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O B A V I J E S T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>o  Popisu općih bolnica u kojima će se provoditi pripravnički staž u 201</w:t>
      </w:r>
      <w:r w:rsidR="000B3712" w:rsidRPr="000B3712">
        <w:rPr>
          <w:rFonts w:ascii="Arial" w:hAnsi="Arial" w:cs="Arial"/>
          <w:b/>
          <w:color w:val="58595B"/>
          <w:sz w:val="22"/>
          <w:szCs w:val="22"/>
        </w:rPr>
        <w:t>8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godini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(usklađen na dan </w:t>
      </w:r>
      <w:r w:rsidR="001E0C75">
        <w:rPr>
          <w:rFonts w:ascii="Arial" w:hAnsi="Arial" w:cs="Arial"/>
          <w:b/>
          <w:color w:val="58595B"/>
          <w:sz w:val="22"/>
          <w:szCs w:val="22"/>
        </w:rPr>
        <w:t>23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1E0C75">
        <w:rPr>
          <w:rFonts w:ascii="Arial" w:hAnsi="Arial" w:cs="Arial"/>
          <w:b/>
          <w:color w:val="58595B"/>
          <w:sz w:val="22"/>
          <w:szCs w:val="22"/>
        </w:rPr>
        <w:t>listopada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201</w:t>
      </w:r>
      <w:r w:rsidR="000B3712" w:rsidRPr="000B3712">
        <w:rPr>
          <w:rFonts w:ascii="Arial" w:hAnsi="Arial" w:cs="Arial"/>
          <w:b/>
          <w:color w:val="58595B"/>
          <w:sz w:val="22"/>
          <w:szCs w:val="22"/>
        </w:rPr>
        <w:t>8</w:t>
      </w:r>
      <w:r w:rsidRPr="000B3712">
        <w:rPr>
          <w:rFonts w:ascii="Arial" w:hAnsi="Arial" w:cs="Arial"/>
          <w:b/>
          <w:color w:val="58595B"/>
          <w:sz w:val="22"/>
          <w:szCs w:val="22"/>
        </w:rPr>
        <w:t>. godine)</w:t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ab/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0B3712">
      <w:pPr>
        <w:ind w:firstLine="708"/>
        <w:jc w:val="both"/>
        <w:outlineLvl w:val="0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 xml:space="preserve">U skladu s točkom II. Otvorenog javnog natječaja za financiranje pripravničkog staža doktora medicine, doktora dentalne medicine, magistara farmacije i magistara medicinske biokemije </w:t>
      </w:r>
      <w:r w:rsidR="000B3712" w:rsidRPr="000B3712">
        <w:rPr>
          <w:rFonts w:ascii="Arial" w:hAnsi="Arial" w:cs="Arial"/>
          <w:color w:val="58595B"/>
          <w:sz w:val="22"/>
          <w:szCs w:val="22"/>
        </w:rPr>
        <w:t>i laboratorijske medicine u općim bolnicama u 2018. godini</w:t>
      </w:r>
      <w:r w:rsidR="00E16288">
        <w:rPr>
          <w:rFonts w:ascii="Arial" w:hAnsi="Arial" w:cs="Arial"/>
          <w:color w:val="58595B"/>
          <w:sz w:val="22"/>
          <w:szCs w:val="22"/>
        </w:rPr>
        <w:t>, objavljenog dana 27. lipnja 2018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godine, 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radi provođenja </w:t>
      </w:r>
      <w:r w:rsidR="00866624">
        <w:rPr>
          <w:rFonts w:ascii="Arial" w:hAnsi="Arial" w:cs="Arial"/>
          <w:b/>
          <w:color w:val="58595B"/>
          <w:sz w:val="22"/>
          <w:szCs w:val="22"/>
        </w:rPr>
        <w:t>trećeg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dijela Otvorenog javnog natječaja</w:t>
      </w:r>
      <w:r w:rsidRPr="000B3712">
        <w:rPr>
          <w:rFonts w:ascii="Arial" w:hAnsi="Arial" w:cs="Arial"/>
          <w:color w:val="58595B"/>
          <w:sz w:val="22"/>
          <w:szCs w:val="22"/>
        </w:rPr>
        <w:t>, Zavod objavljuje podatke o slobodnim pripravničkim mjestima u Popisu općih bolnica u kojima će se provoditi pripravnički staž u 201</w:t>
      </w:r>
      <w:r w:rsidR="00E16288">
        <w:rPr>
          <w:rFonts w:ascii="Arial" w:hAnsi="Arial" w:cs="Arial"/>
          <w:color w:val="58595B"/>
          <w:sz w:val="22"/>
          <w:szCs w:val="22"/>
        </w:rPr>
        <w:t>8</w:t>
      </w:r>
      <w:r w:rsidRPr="000B3712">
        <w:rPr>
          <w:rFonts w:ascii="Arial" w:hAnsi="Arial" w:cs="Arial"/>
          <w:color w:val="58595B"/>
          <w:sz w:val="22"/>
          <w:szCs w:val="22"/>
        </w:rPr>
        <w:t>. godini, (</w:t>
      </w:r>
      <w:r w:rsidR="00866624">
        <w:rPr>
          <w:rFonts w:ascii="Arial" w:hAnsi="Arial" w:cs="Arial"/>
          <w:color w:val="58595B"/>
          <w:sz w:val="22"/>
          <w:szCs w:val="22"/>
        </w:rPr>
        <w:t>usklađen na dan 23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866624">
        <w:rPr>
          <w:rFonts w:ascii="Arial" w:hAnsi="Arial" w:cs="Arial"/>
          <w:color w:val="58595B"/>
          <w:sz w:val="22"/>
          <w:szCs w:val="22"/>
        </w:rPr>
        <w:t>listopada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 w:rsidR="00E16288">
        <w:rPr>
          <w:rFonts w:ascii="Arial" w:hAnsi="Arial" w:cs="Arial"/>
          <w:color w:val="58595B"/>
          <w:sz w:val="22"/>
          <w:szCs w:val="22"/>
        </w:rPr>
        <w:t>8</w:t>
      </w:r>
      <w:r w:rsidRPr="000B3712">
        <w:rPr>
          <w:rFonts w:ascii="Arial" w:hAnsi="Arial" w:cs="Arial"/>
          <w:color w:val="58595B"/>
          <w:sz w:val="22"/>
          <w:szCs w:val="22"/>
        </w:rPr>
        <w:t>. godine) - u daljnjem tekstu: Popis općih bolnica.</w:t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>Kandidati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mogu podnijeti svoj zahtjev za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financiranje pripravničkog staža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u jednoj od općih bolnica iz ovog Popisa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općih bolnica</w:t>
      </w:r>
      <w:r w:rsidR="004E51BB">
        <w:rPr>
          <w:rFonts w:ascii="Arial" w:hAnsi="Arial" w:cs="Arial"/>
          <w:color w:val="58595B"/>
          <w:sz w:val="22"/>
          <w:szCs w:val="22"/>
        </w:rPr>
        <w:t>,</w:t>
      </w:r>
      <w:r w:rsidR="006B4AD7">
        <w:rPr>
          <w:rFonts w:ascii="Arial" w:hAnsi="Arial" w:cs="Arial"/>
          <w:color w:val="58595B"/>
          <w:sz w:val="22"/>
          <w:szCs w:val="22"/>
        </w:rPr>
        <w:t xml:space="preserve"> dok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kandidati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 xml:space="preserve"> 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čiji su zahtjevi zaprimljeni u urudžbenom zapisniku Direkcije Zavoda u vremenu 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od </w:t>
      </w:r>
      <w:r w:rsidR="002610CB">
        <w:rPr>
          <w:rFonts w:ascii="Arial" w:hAnsi="Arial" w:cs="Arial"/>
          <w:b/>
          <w:color w:val="58595B"/>
          <w:sz w:val="22"/>
          <w:szCs w:val="22"/>
        </w:rPr>
        <w:t>15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610CB">
        <w:rPr>
          <w:rFonts w:ascii="Arial" w:hAnsi="Arial" w:cs="Arial"/>
          <w:b/>
          <w:color w:val="58595B"/>
          <w:sz w:val="22"/>
          <w:szCs w:val="22"/>
        </w:rPr>
        <w:t>rujna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201</w:t>
      </w:r>
      <w:r w:rsidR="00E16288">
        <w:rPr>
          <w:rFonts w:ascii="Arial" w:hAnsi="Arial" w:cs="Arial"/>
          <w:b/>
          <w:color w:val="58595B"/>
          <w:sz w:val="22"/>
          <w:szCs w:val="22"/>
        </w:rPr>
        <w:t>8</w:t>
      </w:r>
      <w:r w:rsidRPr="000B3712">
        <w:rPr>
          <w:rFonts w:ascii="Arial" w:hAnsi="Arial" w:cs="Arial"/>
          <w:b/>
          <w:color w:val="58595B"/>
          <w:sz w:val="22"/>
          <w:szCs w:val="22"/>
        </w:rPr>
        <w:t>. godine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do dana objave ovog Popisa općih bolnica </w:t>
      </w:r>
      <w:r w:rsidRPr="000B3712">
        <w:rPr>
          <w:rFonts w:ascii="Arial" w:hAnsi="Arial" w:cs="Arial"/>
          <w:b/>
          <w:color w:val="58595B"/>
          <w:sz w:val="22"/>
          <w:szCs w:val="22"/>
        </w:rPr>
        <w:t>nisu u obvezi ponovno upućivati zahtjeve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za financiranje pripravničkog staža s odgovarajućom dokumentacijom</w:t>
      </w:r>
      <w:bookmarkStart w:id="0" w:name="_GoBack"/>
      <w:bookmarkEnd w:id="0"/>
      <w:r w:rsidR="004E51BB">
        <w:rPr>
          <w:rFonts w:ascii="Arial" w:hAnsi="Arial" w:cs="Arial"/>
          <w:color w:val="58595B"/>
          <w:sz w:val="22"/>
          <w:szCs w:val="22"/>
        </w:rPr>
        <w:t>.</w:t>
      </w:r>
    </w:p>
    <w:p w:rsidR="006454C2" w:rsidRDefault="006454C2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E16288">
        <w:rPr>
          <w:color w:val="58595B"/>
          <w:sz w:val="22"/>
          <w:szCs w:val="22"/>
        </w:rPr>
        <w:t xml:space="preserve">Odluka o izboru pripravnika za </w:t>
      </w:r>
      <w:r w:rsidR="00866624">
        <w:rPr>
          <w:color w:val="58595B"/>
          <w:sz w:val="22"/>
          <w:szCs w:val="22"/>
        </w:rPr>
        <w:t>treći</w:t>
      </w:r>
      <w:r w:rsidRPr="00E16288">
        <w:rPr>
          <w:color w:val="58595B"/>
          <w:sz w:val="22"/>
          <w:szCs w:val="22"/>
        </w:rPr>
        <w:t xml:space="preserve"> dio Otvorenog javnog natječaja bit će donesena na </w:t>
      </w:r>
      <w:r w:rsidR="00E16288" w:rsidRPr="00E16288">
        <w:rPr>
          <w:color w:val="58595B"/>
          <w:sz w:val="22"/>
          <w:szCs w:val="22"/>
        </w:rPr>
        <w:t xml:space="preserve">sjednici Upravnog vijeća Zavoda, koja će biti održana u mjesecu </w:t>
      </w:r>
      <w:r w:rsidR="00866624">
        <w:rPr>
          <w:color w:val="58595B"/>
          <w:sz w:val="22"/>
          <w:szCs w:val="22"/>
        </w:rPr>
        <w:t>listopadu</w:t>
      </w:r>
      <w:r w:rsidR="00E16288" w:rsidRPr="00E16288">
        <w:rPr>
          <w:color w:val="58595B"/>
          <w:sz w:val="22"/>
          <w:szCs w:val="22"/>
        </w:rPr>
        <w:t xml:space="preserve"> 2018. godine.</w:t>
      </w:r>
    </w:p>
    <w:p w:rsidR="00EC26AD" w:rsidRDefault="00EC26AD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EC26AD" w:rsidRPr="00E16288" w:rsidRDefault="00EC26AD" w:rsidP="00E16288">
      <w:pPr>
        <w:pStyle w:val="Default"/>
        <w:ind w:firstLine="708"/>
        <w:jc w:val="both"/>
        <w:rPr>
          <w:b/>
          <w:color w:val="58595B"/>
          <w:sz w:val="22"/>
          <w:szCs w:val="22"/>
        </w:rPr>
      </w:pPr>
    </w:p>
    <w:p w:rsidR="006454C2" w:rsidRPr="000B3712" w:rsidRDefault="006454C2" w:rsidP="00E16288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E16288" w:rsidP="006454C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Zagre</w:t>
      </w:r>
      <w:r w:rsidR="00866624">
        <w:rPr>
          <w:rFonts w:ascii="Arial" w:hAnsi="Arial" w:cs="Arial"/>
          <w:color w:val="58595B"/>
          <w:sz w:val="22"/>
          <w:szCs w:val="22"/>
        </w:rPr>
        <w:t>b, 23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866624">
        <w:rPr>
          <w:rFonts w:ascii="Arial" w:hAnsi="Arial" w:cs="Arial"/>
          <w:color w:val="58595B"/>
          <w:sz w:val="22"/>
          <w:szCs w:val="22"/>
        </w:rPr>
        <w:t>listopada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>
        <w:rPr>
          <w:rFonts w:ascii="Arial" w:hAnsi="Arial" w:cs="Arial"/>
          <w:color w:val="58595B"/>
          <w:sz w:val="22"/>
          <w:szCs w:val="22"/>
        </w:rPr>
        <w:t>8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>. godine</w:t>
      </w: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005B81" w:rsidRPr="000B3712" w:rsidRDefault="00005B81">
      <w:pPr>
        <w:rPr>
          <w:rFonts w:ascii="Arial" w:hAnsi="Arial" w:cs="Arial"/>
          <w:color w:val="58595B"/>
          <w:sz w:val="22"/>
          <w:szCs w:val="22"/>
        </w:rPr>
      </w:pPr>
    </w:p>
    <w:sectPr w:rsidR="00005B81" w:rsidRPr="000B3712" w:rsidSect="009E0745">
      <w:pgSz w:w="11906" w:h="16838" w:code="9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8"/>
    <w:rsid w:val="00005B81"/>
    <w:rsid w:val="000B3712"/>
    <w:rsid w:val="001C1BFA"/>
    <w:rsid w:val="001E0C75"/>
    <w:rsid w:val="002610CB"/>
    <w:rsid w:val="003D288C"/>
    <w:rsid w:val="0047449F"/>
    <w:rsid w:val="004E51BB"/>
    <w:rsid w:val="006454C2"/>
    <w:rsid w:val="0069684B"/>
    <w:rsid w:val="006B4AD7"/>
    <w:rsid w:val="00866624"/>
    <w:rsid w:val="00E16288"/>
    <w:rsid w:val="00EC26AD"/>
    <w:rsid w:val="00EE0415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7664"/>
  <w15:chartTrackingRefBased/>
  <w15:docId w15:val="{8F782BEB-0E37-4B20-9684-C0F3682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4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4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25</cp:revision>
  <cp:lastPrinted>2018-08-27T07:20:00Z</cp:lastPrinted>
  <dcterms:created xsi:type="dcterms:W3CDTF">2018-08-27T07:11:00Z</dcterms:created>
  <dcterms:modified xsi:type="dcterms:W3CDTF">2018-10-23T13:16:00Z</dcterms:modified>
</cp:coreProperties>
</file>