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96" w:rsidRDefault="00925073" w:rsidP="005B1435">
      <w:pPr>
        <w:pStyle w:val="Naslov1"/>
      </w:pPr>
      <w:r>
        <w:t>Stacionarni računi</w:t>
      </w:r>
    </w:p>
    <w:p w:rsidR="005B1435" w:rsidRDefault="005B1435" w:rsidP="005B1435"/>
    <w:p w:rsidR="005B1435" w:rsidRPr="00196117" w:rsidRDefault="005B1435" w:rsidP="00196117">
      <w:pPr>
        <w:pStyle w:val="Naslov2"/>
      </w:pPr>
      <w:r>
        <w:t xml:space="preserve">Vodeći slog </w:t>
      </w:r>
      <w:r w:rsidR="00925073">
        <w:t>DTS</w:t>
      </w:r>
    </w:p>
    <w:tbl>
      <w:tblPr>
        <w:tblpPr w:leftFromText="180" w:rightFromText="18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2773"/>
        <w:gridCol w:w="3012"/>
        <w:gridCol w:w="4262"/>
      </w:tblGrid>
      <w:tr w:rsidR="005B1435" w:rsidRPr="00E865DB" w:rsidTr="005B143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5B1435" w:rsidRPr="00E865DB" w:rsidTr="005B1435">
        <w:tc>
          <w:tcPr>
            <w:tcW w:w="0" w:type="auto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30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Naziv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područnog ureda HZZO</w:t>
            </w:r>
            <w:r w:rsidRPr="00E865DB">
              <w:rPr>
                <w:sz w:val="20"/>
                <w:szCs w:val="20"/>
              </w:rPr>
              <w:br/>
              <w:t>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osoba nema novu iskaznicu s MBO (polje 44)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Matični broj bolesnika 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početka liječenja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01.03.2014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prestanka liječenja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10.03.2004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dana liječenja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Kategorija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osoba nema novu iskaznicu s MBO (polje 44)</w:t>
            </w:r>
          </w:p>
        </w:tc>
      </w:tr>
      <w:tr w:rsidR="005B1435" w:rsidRPr="00E865DB" w:rsidTr="00234134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Ukupni iznos</w:t>
            </w:r>
            <w:r>
              <w:rPr>
                <w:sz w:val="20"/>
                <w:szCs w:val="20"/>
              </w:rPr>
              <w:t xml:space="preserve"> (bez PDV-a)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9) 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Iznos naplaćenog sudjelovanja u troškovima ZZ od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9)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(ukoliko ne postoji, upisuje se 0.00)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Da ako je polje 16 = M </w:t>
            </w:r>
            <w:r w:rsidRPr="006D5D94">
              <w:rPr>
                <w:sz w:val="20"/>
                <w:szCs w:val="20"/>
              </w:rPr>
              <w:t>(inače se upisuje 0.00)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Sudjelovanje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A1 (moguće vrijednosti: </w:t>
            </w:r>
            <w:r w:rsidRPr="00E865DB">
              <w:rPr>
                <w:sz w:val="20"/>
                <w:szCs w:val="20"/>
              </w:rPr>
              <w:br/>
            </w:r>
            <w:r w:rsidRPr="00E865DB">
              <w:rPr>
                <w:b/>
                <w:i/>
                <w:sz w:val="20"/>
                <w:szCs w:val="20"/>
              </w:rPr>
              <w:t>D</w:t>
            </w:r>
            <w:r w:rsidRPr="00E865DB">
              <w:rPr>
                <w:i/>
                <w:sz w:val="20"/>
                <w:szCs w:val="20"/>
              </w:rPr>
              <w:t>-Da</w:t>
            </w:r>
            <w:r w:rsidRPr="00E865DB">
              <w:rPr>
                <w:sz w:val="20"/>
                <w:szCs w:val="20"/>
              </w:rPr>
              <w:t xml:space="preserve"> ; </w:t>
            </w:r>
            <w:r w:rsidRPr="00E865DB">
              <w:rPr>
                <w:b/>
                <w:i/>
                <w:sz w:val="20"/>
                <w:szCs w:val="20"/>
              </w:rPr>
              <w:t>N</w:t>
            </w:r>
            <w:r w:rsidRPr="00E865DB">
              <w:rPr>
                <w:i/>
                <w:sz w:val="20"/>
                <w:szCs w:val="20"/>
              </w:rPr>
              <w:t xml:space="preserve">-Ne, </w:t>
            </w:r>
            <w:r w:rsidRPr="00E865DB">
              <w:rPr>
                <w:b/>
                <w:i/>
                <w:sz w:val="20"/>
                <w:szCs w:val="20"/>
              </w:rPr>
              <w:t>M</w:t>
            </w:r>
            <w:r w:rsidRPr="00E865DB">
              <w:rPr>
                <w:i/>
                <w:sz w:val="20"/>
                <w:szCs w:val="20"/>
              </w:rPr>
              <w:t>-Mješovito</w:t>
            </w:r>
            <w:r w:rsidRPr="00E865DB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C92D96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C92D96">
              <w:rPr>
                <w:color w:val="000000" w:themeColor="text1"/>
                <w:sz w:val="20"/>
                <w:szCs w:val="20"/>
              </w:rPr>
              <w:t xml:space="preserve">Identifikacija osiguranika HZZO </w:t>
            </w:r>
            <w:r w:rsidRPr="00C92D96">
              <w:rPr>
                <w:b/>
                <w:color w:val="000000" w:themeColor="text1"/>
                <w:sz w:val="20"/>
                <w:szCs w:val="20"/>
              </w:rPr>
              <w:t>II dio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osoba nema novu iskaznicu s MBO (polje 44) ili ako su polja  43=2 ili 5 i 13=H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C92D96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C92D96">
              <w:rPr>
                <w:color w:val="000000" w:themeColor="text1"/>
                <w:sz w:val="20"/>
                <w:szCs w:val="20"/>
              </w:rPr>
              <w:t xml:space="preserve">Identifikacija osiguranika HZZO </w:t>
            </w:r>
            <w:r w:rsidRPr="00C92D96">
              <w:rPr>
                <w:b/>
                <w:color w:val="000000" w:themeColor="text1"/>
                <w:sz w:val="20"/>
                <w:szCs w:val="20"/>
              </w:rPr>
              <w:t>I dio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osoba nema novu iskaznicu s MBO (polje 44) ili ako su polja  43=2 ili 5 i 13=H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Prezime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Ime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E10FAD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10FAD">
              <w:rPr>
                <w:sz w:val="20"/>
                <w:szCs w:val="20"/>
                <w:highlight w:val="yellow"/>
              </w:rPr>
              <w:t>Matični broj (</w:t>
            </w:r>
            <w:r w:rsidR="005B1435" w:rsidRPr="00E10FAD">
              <w:rPr>
                <w:sz w:val="20"/>
                <w:szCs w:val="20"/>
                <w:highlight w:val="yellow"/>
              </w:rPr>
              <w:t>MBG)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Premješten </w:t>
            </w:r>
            <w:r w:rsidRPr="00E865DB">
              <w:rPr>
                <w:b/>
                <w:sz w:val="20"/>
                <w:szCs w:val="20"/>
              </w:rPr>
              <w:t>u</w:t>
            </w:r>
            <w:r w:rsidRPr="00E865DB">
              <w:rPr>
                <w:sz w:val="20"/>
                <w:szCs w:val="20"/>
              </w:rPr>
              <w:t xml:space="preserve"> (šifra ustanove)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Način prijama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2) Moguće vrijednosti: 1,</w:t>
            </w:r>
            <w:r w:rsidR="00E10F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66DA">
              <w:rPr>
                <w:color w:val="000000" w:themeColor="text1"/>
                <w:sz w:val="20"/>
                <w:szCs w:val="20"/>
              </w:rPr>
              <w:t>2,</w:t>
            </w:r>
            <w:r w:rsidR="00E10F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66DA">
              <w:rPr>
                <w:color w:val="000000" w:themeColor="text1"/>
                <w:sz w:val="20"/>
                <w:szCs w:val="20"/>
              </w:rPr>
              <w:t>3,</w:t>
            </w:r>
            <w:r w:rsidR="00E10F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66DA">
              <w:rPr>
                <w:color w:val="000000" w:themeColor="text1"/>
                <w:sz w:val="20"/>
                <w:szCs w:val="20"/>
              </w:rPr>
              <w:t>4,</w:t>
            </w:r>
            <w:r w:rsidR="00E10F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66DA">
              <w:rPr>
                <w:color w:val="000000" w:themeColor="text1"/>
                <w:sz w:val="20"/>
                <w:szCs w:val="20"/>
              </w:rPr>
              <w:t>5, 6,</w:t>
            </w:r>
            <w:r w:rsidR="00E10F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66DA">
              <w:rPr>
                <w:color w:val="000000" w:themeColor="text1"/>
                <w:sz w:val="20"/>
                <w:szCs w:val="20"/>
              </w:rPr>
              <w:t>7, 10</w:t>
            </w:r>
            <w:r w:rsidR="00E10FAD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10FAD" w:rsidRPr="00080CEF">
              <w:rPr>
                <w:color w:val="000000" w:themeColor="text1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doktora koji je uputio na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N7</w:t>
            </w:r>
            <w:r w:rsidRPr="00E865DB">
              <w:rPr>
                <w:sz w:val="20"/>
                <w:szCs w:val="20"/>
              </w:rPr>
              <w:br/>
              <w:t xml:space="preserve">Ukoliko raspoloživa šifra ima 6 znamenki, dodaje se </w:t>
            </w:r>
            <w:r w:rsidRPr="00E865DB">
              <w:rPr>
                <w:i/>
                <w:sz w:val="20"/>
                <w:szCs w:val="20"/>
                <w:u w:val="single"/>
              </w:rPr>
              <w:t>vodeća</w:t>
            </w:r>
            <w:r w:rsidRPr="00E865DB">
              <w:rPr>
                <w:sz w:val="20"/>
                <w:szCs w:val="20"/>
              </w:rPr>
              <w:t xml:space="preserve">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osim ako je način prijema (polje 23) 1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Premješten </w:t>
            </w:r>
            <w:r w:rsidRPr="00E865DB">
              <w:rPr>
                <w:b/>
                <w:sz w:val="20"/>
                <w:szCs w:val="20"/>
              </w:rPr>
              <w:t>iz</w:t>
            </w:r>
            <w:r w:rsidRPr="00E865DB">
              <w:rPr>
                <w:sz w:val="20"/>
                <w:szCs w:val="20"/>
              </w:rPr>
              <w:t xml:space="preserve">  (šifra ustanove)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Ne 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Čl. Zakona o ZO i udrugama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N1 Moguće vrijednosti: 0,1, 2, 3,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su popunjena polja 37 ili 42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Glavna dijagnoza – razlog prijama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 xml:space="preserve">" + N2 ili </w:t>
            </w:r>
            <w:r w:rsidRPr="00E865DB">
              <w:rPr>
                <w:sz w:val="20"/>
                <w:szCs w:val="20"/>
              </w:rPr>
              <w:br/>
              <w:t>A1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N1 ili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Država osiguranika</w:t>
            </w:r>
            <w:r w:rsidRPr="00E865DB">
              <w:rPr>
                <w:sz w:val="20"/>
                <w:szCs w:val="20"/>
              </w:rPr>
              <w:br/>
              <w:t xml:space="preserve">(međunarodna </w:t>
            </w:r>
            <w:proofErr w:type="spellStart"/>
            <w:r w:rsidRPr="00E865DB">
              <w:rPr>
                <w:sz w:val="20"/>
                <w:szCs w:val="20"/>
              </w:rPr>
              <w:t>troslovna</w:t>
            </w:r>
            <w:proofErr w:type="spellEnd"/>
            <w:r w:rsidRPr="00E865DB">
              <w:rPr>
                <w:sz w:val="20"/>
                <w:szCs w:val="20"/>
              </w:rPr>
              <w:t xml:space="preserve"> šifra)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Da, za INO osiguranje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  <w:lang w:eastAsia="hr-HR"/>
              </w:rPr>
            </w:pPr>
            <w:r w:rsidRPr="00E865DB">
              <w:rPr>
                <w:sz w:val="20"/>
                <w:szCs w:val="20"/>
              </w:rPr>
              <w:t xml:space="preserve">Broj bolesničkog lista, putovnice, izbjegličkog kartona, </w:t>
            </w:r>
            <w:r w:rsidRPr="00E865DB">
              <w:rPr>
                <w:sz w:val="20"/>
                <w:szCs w:val="20"/>
              </w:rPr>
              <w:br/>
            </w:r>
            <w:r w:rsidRPr="00E865DB">
              <w:rPr>
                <w:sz w:val="20"/>
                <w:szCs w:val="20"/>
                <w:lang w:eastAsia="hr-HR"/>
              </w:rPr>
              <w:t>identifikacijski broj EU kartice zdravstvenog osiguranja.;</w:t>
            </w:r>
          </w:p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  <w:lang w:eastAsia="hr-HR"/>
              </w:rPr>
              <w:t>broj osigurane osobe s certifikata koji služi umjesto EU kartice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N(max3) + znak "/" + N(max8) ili</w:t>
            </w:r>
            <w:r w:rsidRPr="00E865DB">
              <w:rPr>
                <w:sz w:val="20"/>
                <w:szCs w:val="20"/>
              </w:rPr>
              <w:br/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30), AN(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  <w:r w:rsidRPr="00E865DB">
              <w:rPr>
                <w:sz w:val="20"/>
                <w:szCs w:val="20"/>
              </w:rPr>
              <w:t xml:space="preserve">0) ili </w:t>
            </w:r>
            <w:r w:rsidRPr="00E865DB">
              <w:rPr>
                <w:sz w:val="20"/>
                <w:szCs w:val="20"/>
              </w:rPr>
              <w:br/>
              <w:t>N10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za INO osiguranje – specificirano u prilogu 11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br w:type="page"/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Ishod liječenja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N1 - Moguće vrijednosti: 1, 2, 3, 4,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vodeće djelatnosti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doktora koji je liječio osiguranu osobu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N7</w:t>
            </w:r>
            <w:r w:rsidRPr="00E865DB">
              <w:rPr>
                <w:sz w:val="20"/>
                <w:szCs w:val="20"/>
              </w:rPr>
              <w:br/>
              <w:t xml:space="preserve">Ukoliko raspoloživa šifra ima 6 znamenki, dodaje se </w:t>
            </w:r>
            <w:r w:rsidRPr="00E865DB">
              <w:rPr>
                <w:i/>
                <w:sz w:val="20"/>
                <w:szCs w:val="20"/>
                <w:u w:val="single"/>
              </w:rPr>
              <w:t>vodeća</w:t>
            </w:r>
            <w:r w:rsidRPr="00E865DB">
              <w:rPr>
                <w:sz w:val="20"/>
                <w:szCs w:val="20"/>
              </w:rPr>
              <w:t xml:space="preserve">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Serijski broj 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upis osim u slučajevima kada je način prijema (polje 23) 1 ili je upisan identifikator e-uputnice (polje 62)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evidencije Prijave ozljede/bolesti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(N4 + znak "/" + N2)</w:t>
            </w:r>
            <w:r w:rsidRPr="00E865DB">
              <w:rPr>
                <w:sz w:val="20"/>
                <w:szCs w:val="20"/>
              </w:rPr>
              <w:br/>
              <w:t>Primjer: NNNN/GG  tj. 0106/04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se radi o prijavi prometne nesreće(PN) ili ozljede od druge osobe (TJO)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Broj iskaznice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za ostvarivanje ZZ koju u cijelosti pokriva obvezno 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65DB">
              <w:rPr>
                <w:sz w:val="20"/>
                <w:szCs w:val="20"/>
              </w:rPr>
              <w:t xml:space="preserve">Da ako je u polju 16 uneseno N 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osobnog računa dopunskog osiguranja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Ne</w:t>
            </w:r>
          </w:p>
        </w:tc>
      </w:tr>
      <w:tr w:rsidR="005B1435" w:rsidRPr="00E865DB" w:rsidTr="00234134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Iznos za naplatu od dopunskog osiguranja</w:t>
            </w:r>
            <w:r>
              <w:rPr>
                <w:sz w:val="20"/>
                <w:szCs w:val="20"/>
              </w:rPr>
              <w:t xml:space="preserve"> (s PDV-om)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9) + znak "." + N2</w:t>
            </w:r>
            <w:r w:rsidRPr="00E865DB">
              <w:rPr>
                <w:sz w:val="20"/>
                <w:szCs w:val="20"/>
              </w:rPr>
              <w:br/>
              <w:t>(ukoliko ne postoji, upisuje se 0.00)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Da ako je polje 16 = M </w:t>
            </w:r>
            <w:r w:rsidRPr="006D5D94">
              <w:rPr>
                <w:sz w:val="20"/>
                <w:szCs w:val="20"/>
              </w:rPr>
              <w:t>(inače se upisuje 0.00)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Evidencijski broj i god. priznate ORPB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7) +N6+ N1+ znak "</w:t>
            </w:r>
            <w:r w:rsidRPr="00E865DB">
              <w:rPr>
                <w:b/>
                <w:sz w:val="20"/>
                <w:szCs w:val="20"/>
              </w:rPr>
              <w:t>/</w:t>
            </w:r>
            <w:r w:rsidRPr="00E865DB">
              <w:rPr>
                <w:sz w:val="20"/>
                <w:szCs w:val="20"/>
              </w:rPr>
              <w:t>" + 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se radi o ozljedi na radu (OR) ili profesionalnoj bolesti (PB)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Identifikator podatka upisanog u 30. polju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2)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Moguća vrijednost: 1,2,3,5,7,8,9,10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Da ako postoji podatak u 30. polju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Matični broj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nisu popunjena polja 20 i 21 ili  ako su polja  43=2 ili 5 i 13=H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prethodnog osobnog računa zdravstvene ustanove – nastavno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polje 23 = 4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Spol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, Moguća vrijednost: M/Z/N/X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rođenja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  <w:r w:rsidRPr="00E865DB">
              <w:rPr>
                <w:sz w:val="20"/>
                <w:szCs w:val="20"/>
              </w:rPr>
              <w:br/>
              <w:t>Primjer: 01.01.1992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Težina prilikom prijema u gramima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za novorođenčad do 9000 grama i 365 dana starosti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Liječenje vlastitom voljom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D/N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Način otpusta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N1</w:t>
            </w:r>
            <w:r w:rsidRPr="00E865DB">
              <w:rPr>
                <w:sz w:val="20"/>
                <w:szCs w:val="20"/>
              </w:rPr>
              <w:br/>
              <w:t>Moguća vrijednost: 0,1,4,5,6,8,9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3A3FDA" w:rsidRDefault="005B1435" w:rsidP="005B1435">
            <w:pPr>
              <w:jc w:val="center"/>
              <w:rPr>
                <w:sz w:val="20"/>
                <w:szCs w:val="20"/>
              </w:rPr>
            </w:pPr>
            <w:r w:rsidRPr="003A3FDA">
              <w:rPr>
                <w:sz w:val="20"/>
                <w:szCs w:val="20"/>
              </w:rPr>
              <w:t>SAPS II SCORE1</w:t>
            </w:r>
            <w:r>
              <w:rPr>
                <w:sz w:val="20"/>
                <w:szCs w:val="20"/>
              </w:rPr>
              <w:t>( pri prijemu JIL)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0B55DF" w:rsidRDefault="005B1435" w:rsidP="005B1435">
            <w:pPr>
              <w:rPr>
                <w:sz w:val="20"/>
              </w:rPr>
            </w:pPr>
            <w:r w:rsidRPr="000B55DF">
              <w:rPr>
                <w:sz w:val="20"/>
              </w:rPr>
              <w:t>N(</w:t>
            </w:r>
            <w:proofErr w:type="spellStart"/>
            <w:r w:rsidRPr="000B55DF">
              <w:rPr>
                <w:sz w:val="20"/>
              </w:rPr>
              <w:t>max</w:t>
            </w:r>
            <w:proofErr w:type="spellEnd"/>
            <w:r w:rsidRPr="000B55DF">
              <w:rPr>
                <w:sz w:val="20"/>
              </w:rPr>
              <w:t xml:space="preserve"> 3)  </w:t>
            </w:r>
            <w:r w:rsidRPr="000B55DF">
              <w:rPr>
                <w:sz w:val="20"/>
              </w:rPr>
              <w:br/>
              <w:t>Moguća vrijednost od 0 do 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3A3FDA" w:rsidRDefault="005B1435" w:rsidP="005B1435">
            <w:pPr>
              <w:jc w:val="center"/>
              <w:rPr>
                <w:sz w:val="20"/>
                <w:szCs w:val="20"/>
              </w:rPr>
            </w:pPr>
            <w:r w:rsidRPr="003A3FDA">
              <w:rPr>
                <w:sz w:val="20"/>
                <w:szCs w:val="20"/>
              </w:rPr>
              <w:t>SAPS II SCORE2</w:t>
            </w:r>
            <w:r>
              <w:rPr>
                <w:sz w:val="20"/>
                <w:szCs w:val="20"/>
              </w:rPr>
              <w:t xml:space="preserve"> ( pri otpustu iz JIL)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0B55DF" w:rsidRDefault="005B1435" w:rsidP="005B1435">
            <w:pPr>
              <w:rPr>
                <w:sz w:val="20"/>
              </w:rPr>
            </w:pPr>
            <w:r w:rsidRPr="000B55DF">
              <w:rPr>
                <w:sz w:val="20"/>
              </w:rPr>
              <w:t>N(</w:t>
            </w:r>
            <w:proofErr w:type="spellStart"/>
            <w:r w:rsidRPr="000B55DF">
              <w:rPr>
                <w:sz w:val="20"/>
              </w:rPr>
              <w:t>max</w:t>
            </w:r>
            <w:proofErr w:type="spellEnd"/>
            <w:r w:rsidRPr="000B55DF">
              <w:rPr>
                <w:sz w:val="20"/>
              </w:rPr>
              <w:t xml:space="preserve"> 3) </w:t>
            </w:r>
            <w:r w:rsidRPr="000B55DF">
              <w:rPr>
                <w:sz w:val="20"/>
              </w:rPr>
              <w:br/>
              <w:t>Moguća vrijednost od 0 do 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5B1435" w:rsidRPr="00E865DB" w:rsidTr="00080CE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Aktivnost HZZO-a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B10C5D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BF3250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B1435" w:rsidRPr="00E865DB" w:rsidTr="00080CE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Aktivnost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B10C5D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Ne 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Kategorija bolničkog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C57269" w:rsidRDefault="005B1435" w:rsidP="005B1435">
            <w:pPr>
              <w:jc w:val="center"/>
              <w:rPr>
                <w:sz w:val="20"/>
                <w:szCs w:val="20"/>
              </w:rPr>
            </w:pPr>
            <w:r w:rsidRPr="00C57269">
              <w:rPr>
                <w:sz w:val="20"/>
                <w:szCs w:val="20"/>
              </w:rPr>
              <w:t>DTS skupina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Jedinstveni identifikator zdravstvene usluge (JIN-jedinstveni identifikator narudžbe)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N18 (N9+N2+max N7)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način prijema (polje 23) 7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C57269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Opravdanost prijema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N(max2)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Šifra osnova sudjelovanja u troškovima ZZ na teret </w:t>
            </w:r>
            <w:proofErr w:type="spellStart"/>
            <w:r w:rsidRPr="00E865DB">
              <w:rPr>
                <w:sz w:val="20"/>
                <w:szCs w:val="20"/>
              </w:rPr>
              <w:t>dop</w:t>
            </w:r>
            <w:proofErr w:type="spellEnd"/>
            <w:r w:rsidRPr="00E865DB">
              <w:rPr>
                <w:sz w:val="20"/>
                <w:szCs w:val="20"/>
              </w:rPr>
              <w:t xml:space="preserve">. </w:t>
            </w:r>
            <w:proofErr w:type="spellStart"/>
            <w:r w:rsidRPr="00E865DB">
              <w:rPr>
                <w:sz w:val="20"/>
                <w:szCs w:val="20"/>
              </w:rPr>
              <w:t>osig</w:t>
            </w:r>
            <w:proofErr w:type="spellEnd"/>
            <w:r w:rsidRPr="00E865DB">
              <w:rPr>
                <w:sz w:val="20"/>
                <w:szCs w:val="20"/>
              </w:rPr>
              <w:t xml:space="preserve">. ili na teret </w:t>
            </w:r>
            <w:proofErr w:type="spellStart"/>
            <w:r w:rsidRPr="00E865DB">
              <w:rPr>
                <w:sz w:val="20"/>
                <w:szCs w:val="20"/>
              </w:rPr>
              <w:t>osig</w:t>
            </w:r>
            <w:proofErr w:type="spellEnd"/>
            <w:r w:rsidRPr="00E865DB">
              <w:rPr>
                <w:sz w:val="20"/>
                <w:szCs w:val="20"/>
              </w:rPr>
              <w:t>.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+ 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u polju 16 upisano D ili M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prethodnog, vraćenog 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prethodni račun s ovim brojem vraćen na ispravak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Postupak pružen u jednodnevnoj kirurgiji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(moguće vrijednosti:</w:t>
            </w:r>
            <w:r>
              <w:rPr>
                <w:sz w:val="20"/>
                <w:szCs w:val="20"/>
              </w:rPr>
              <w:t xml:space="preserve"> </w:t>
            </w:r>
            <w:r w:rsidRPr="00B746B4">
              <w:rPr>
                <w:b/>
                <w:i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-Da,</w:t>
            </w:r>
            <w:r w:rsidRPr="00E865DB">
              <w:rPr>
                <w:sz w:val="20"/>
                <w:szCs w:val="20"/>
              </w:rPr>
              <w:t xml:space="preserve"> </w:t>
            </w:r>
            <w:r w:rsidRPr="00E865DB">
              <w:rPr>
                <w:b/>
                <w:i/>
                <w:sz w:val="20"/>
                <w:szCs w:val="20"/>
              </w:rPr>
              <w:t>N</w:t>
            </w:r>
            <w:r w:rsidRPr="00E865DB">
              <w:rPr>
                <w:i/>
                <w:sz w:val="20"/>
                <w:szCs w:val="20"/>
              </w:rPr>
              <w:t>-Ne)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e-uputnice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upis osim u iznimnim slučajevima kada e-uputnica ne postoji ili nije dostupna (nedostupnost CEZIH-a i sl.)</w:t>
            </w:r>
            <w:r w:rsidR="00FF2D6D">
              <w:rPr>
                <w:sz w:val="20"/>
                <w:szCs w:val="20"/>
              </w:rPr>
              <w:t xml:space="preserve"> ili je način prijema (polje 23) 1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Oznaka upućivanja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(moguća vrijednost B-bolničko liječenje)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</w:pPr>
            <w:r w:rsidRPr="00E865DB">
              <w:rPr>
                <w:sz w:val="20"/>
                <w:szCs w:val="20"/>
              </w:rPr>
              <w:t>Da osim ako je način prijema (polje 23) 1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upućivanja s 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  <w:r w:rsidRPr="00E865DB">
              <w:rPr>
                <w:sz w:val="20"/>
                <w:szCs w:val="20"/>
              </w:rPr>
              <w:br/>
              <w:t>Primjer: 01.09.2013</w:t>
            </w:r>
            <w:r w:rsidRPr="00E865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</w:pPr>
            <w:r w:rsidRPr="00E865DB">
              <w:rPr>
                <w:sz w:val="20"/>
                <w:szCs w:val="20"/>
              </w:rPr>
              <w:t>Da osim ako je način prijema (polje 23) 1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lastRenderedPageBreak/>
              <w:t>65.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naručivanje-upisa u jedinstvenu listi naručivanja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  <w:r w:rsidRPr="00E865DB">
              <w:rPr>
                <w:sz w:val="20"/>
                <w:szCs w:val="20"/>
              </w:rPr>
              <w:br/>
              <w:t>Primjer: 01.09.2013</w:t>
            </w:r>
            <w:r w:rsidRPr="00E865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način prijema (polje 23) 7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Evidencijski broj hitnog prijema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N4 + znak “-“ + </w:t>
            </w:r>
            <w:r>
              <w:rPr>
                <w:sz w:val="20"/>
                <w:szCs w:val="20"/>
              </w:rPr>
              <w:t xml:space="preserve">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8)</w:t>
            </w:r>
          </w:p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yyyy</w:t>
            </w:r>
            <w:proofErr w:type="spellEnd"/>
            <w:r w:rsidRPr="00E865DB">
              <w:rPr>
                <w:sz w:val="20"/>
                <w:szCs w:val="20"/>
              </w:rPr>
              <w:t xml:space="preserve"> je godina hitnog prijema,   </w:t>
            </w:r>
            <w:proofErr w:type="spellStart"/>
            <w:r w:rsidRPr="00E865DB">
              <w:rPr>
                <w:sz w:val="20"/>
                <w:szCs w:val="20"/>
              </w:rPr>
              <w:t>nnnnnnn</w:t>
            </w:r>
            <w:proofErr w:type="spellEnd"/>
            <w:r w:rsidRPr="00E865DB">
              <w:rPr>
                <w:sz w:val="20"/>
                <w:szCs w:val="20"/>
              </w:rPr>
              <w:t xml:space="preserve"> = redni broj prijema unutar godine bez vodećih nula</w:t>
            </w:r>
          </w:p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Primjer:2013-195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način prijema (polje 23) 1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radilišta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ANS(max20)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5DE9">
              <w:rPr>
                <w:sz w:val="20"/>
                <w:szCs w:val="20"/>
              </w:rPr>
              <w:t>Hrvatski branitelj (1) /Član obitelj branitelja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Ne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obračuna prethodno vraćenog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je račun prethodno storniran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obračuna računa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postoji račun za dopunsko osiguranje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Poveznica između računa – broj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račun ima poveznicu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Poveznica između računa –Godina obračuna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račun ima poveznicu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Ukupan iznos s PDV-om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2E3B14" w:rsidRDefault="005B1435" w:rsidP="005B1435">
            <w:pPr>
              <w:jc w:val="center"/>
              <w:rPr>
                <w:sz w:val="20"/>
                <w:szCs w:val="20"/>
              </w:rPr>
            </w:pPr>
            <w:r w:rsidRPr="002E3B14">
              <w:rPr>
                <w:sz w:val="20"/>
                <w:szCs w:val="20"/>
              </w:rPr>
              <w:t xml:space="preserve">Iznos za naplatu od </w:t>
            </w:r>
            <w:r>
              <w:rPr>
                <w:sz w:val="20"/>
                <w:szCs w:val="20"/>
              </w:rPr>
              <w:t>obvez</w:t>
            </w:r>
            <w:r w:rsidRPr="002E3B14">
              <w:rPr>
                <w:sz w:val="20"/>
                <w:szCs w:val="20"/>
              </w:rPr>
              <w:t>nog osiguranja (s PDV-om)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4C44C5" w:rsidRDefault="005B1435" w:rsidP="005B1435">
            <w:pPr>
              <w:jc w:val="center"/>
              <w:rPr>
                <w:color w:val="FF0000"/>
                <w:sz w:val="20"/>
                <w:szCs w:val="20"/>
              </w:rPr>
            </w:pPr>
            <w:r w:rsidRPr="00A21F55">
              <w:rPr>
                <w:sz w:val="20"/>
                <w:szCs w:val="20"/>
              </w:rPr>
              <w:t>Ukupan iznos sudjelovanja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A21F5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ugovora sklopljenog između ustanove i HZZO-a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030BC1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HZZO šifra RU/PS zaprimanja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 xml:space="preserve">Identifikator </w:t>
            </w:r>
            <w:proofErr w:type="spellStart"/>
            <w:r w:rsidRPr="00450F41">
              <w:rPr>
                <w:sz w:val="20"/>
                <w:szCs w:val="20"/>
              </w:rPr>
              <w:t>eRealizacije</w:t>
            </w:r>
            <w:proofErr w:type="spellEnd"/>
            <w:r w:rsidRPr="00450F41">
              <w:rPr>
                <w:sz w:val="20"/>
                <w:szCs w:val="20"/>
              </w:rPr>
              <w:t xml:space="preserve"> </w:t>
            </w:r>
            <w:proofErr w:type="spellStart"/>
            <w:r w:rsidRPr="00450F41">
              <w:rPr>
                <w:sz w:val="20"/>
                <w:szCs w:val="20"/>
              </w:rPr>
              <w:t>eUputnice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ANS(max100)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Kriterij ispostavljanja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N(max2)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Ne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Premješten u (šifra djelatnosti)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je način otpusta (polje 50) 1 – otpust/premještaj u drugu zdravstvenu ustanovu.</w:t>
            </w:r>
          </w:p>
        </w:tc>
      </w:tr>
    </w:tbl>
    <w:p w:rsidR="005B1435" w:rsidRDefault="005B1435" w:rsidP="005B1435"/>
    <w:p w:rsidR="005B1435" w:rsidRDefault="005B1435" w:rsidP="005B1435"/>
    <w:p w:rsidR="005B1435" w:rsidRDefault="005B1435" w:rsidP="005B1435"/>
    <w:p w:rsidR="005B1435" w:rsidRDefault="005B1435" w:rsidP="005B1435"/>
    <w:p w:rsidR="005B1435" w:rsidRDefault="005B1435" w:rsidP="005B1435"/>
    <w:p w:rsidR="005B1435" w:rsidRDefault="005B1435" w:rsidP="005B1435"/>
    <w:p w:rsidR="00080CEF" w:rsidRDefault="00080CEF" w:rsidP="005B1435">
      <w:bookmarkStart w:id="0" w:name="_GoBack"/>
      <w:bookmarkEnd w:id="0"/>
    </w:p>
    <w:p w:rsidR="005B1435" w:rsidRDefault="005B1435" w:rsidP="005B1435">
      <w:pPr>
        <w:pStyle w:val="Naslov2"/>
      </w:pPr>
      <w:r>
        <w:lastRenderedPageBreak/>
        <w:t>Stavke osobnog računa</w:t>
      </w:r>
    </w:p>
    <w:p w:rsidR="005B1435" w:rsidRPr="005B1435" w:rsidRDefault="005B1435" w:rsidP="005B1435"/>
    <w:p w:rsidR="005B1435" w:rsidRDefault="005B1435" w:rsidP="005B1435">
      <w:pPr>
        <w:pStyle w:val="Naslov3"/>
      </w:pPr>
      <w:r>
        <w:t>Trošak bolničkog liječenja – DBL</w:t>
      </w:r>
    </w:p>
    <w:p w:rsidR="005B1435" w:rsidRDefault="005B1435" w:rsidP="005B1435"/>
    <w:tbl>
      <w:tblPr>
        <w:tblpPr w:leftFromText="180" w:rightFromText="180" w:vertAnchor="text" w:horzAnchor="margin" w:tblpY="2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4091"/>
        <w:gridCol w:w="4003"/>
        <w:gridCol w:w="1560"/>
      </w:tblGrid>
      <w:tr w:rsidR="005B1435" w:rsidRPr="00E865DB" w:rsidTr="005B143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5B1435" w:rsidRPr="00E865DB" w:rsidTr="005B143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4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31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4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Šifra DBL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AN5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Da 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Količina (broj dana)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 (</w:t>
            </w:r>
            <w:proofErr w:type="spellStart"/>
            <w:r w:rsidRPr="00E865DB">
              <w:rPr>
                <w:sz w:val="20"/>
              </w:rPr>
              <w:t>max</w:t>
            </w:r>
            <w:proofErr w:type="spellEnd"/>
            <w:r w:rsidRPr="00E865DB">
              <w:rPr>
                <w:sz w:val="20"/>
              </w:rPr>
              <w:t xml:space="preserve"> 5)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B1435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Jedinična cijena </w:t>
            </w:r>
            <w:r>
              <w:rPr>
                <w:sz w:val="20"/>
              </w:rPr>
              <w:t xml:space="preserve">s popustom </w:t>
            </w:r>
            <w:r w:rsidRPr="00E865DB">
              <w:rPr>
                <w:sz w:val="20"/>
              </w:rPr>
              <w:t>po danu</w:t>
            </w:r>
            <w:r>
              <w:rPr>
                <w:sz w:val="20"/>
              </w:rPr>
              <w:t xml:space="preserve"> (bez PDV-a)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 (</w:t>
            </w:r>
            <w:proofErr w:type="spellStart"/>
            <w:r w:rsidRPr="00E865DB">
              <w:rPr>
                <w:sz w:val="20"/>
              </w:rPr>
              <w:t>max</w:t>
            </w:r>
            <w:proofErr w:type="spellEnd"/>
            <w:r w:rsidRPr="00E865DB">
              <w:rPr>
                <w:sz w:val="20"/>
              </w:rPr>
              <w:t xml:space="preserve"> 9) + znak "</w:t>
            </w:r>
            <w:r w:rsidRPr="00E865DB">
              <w:rPr>
                <w:b/>
                <w:sz w:val="20"/>
              </w:rPr>
              <w:t>.</w:t>
            </w:r>
            <w:r w:rsidRPr="00E865DB">
              <w:rPr>
                <w:sz w:val="20"/>
              </w:rPr>
              <w:t>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djelatnosti zdravstvene zaštite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8D47F0" w:rsidRDefault="005B1435" w:rsidP="005B1435">
            <w:pPr>
              <w:jc w:val="center"/>
              <w:rPr>
                <w:sz w:val="20"/>
              </w:rPr>
            </w:pPr>
            <w:r w:rsidRPr="008D47F0">
              <w:rPr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8D47F0" w:rsidRDefault="005B1435" w:rsidP="005B1435">
            <w:pPr>
              <w:jc w:val="center"/>
              <w:rPr>
                <w:sz w:val="20"/>
              </w:rPr>
            </w:pPr>
            <w:r w:rsidRPr="008D47F0">
              <w:rPr>
                <w:sz w:val="20"/>
              </w:rPr>
              <w:t>Šifra radilišta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8D47F0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20)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8D47F0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CE1913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Jedinična cijena bez popusta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0D118F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N (</w:t>
            </w:r>
            <w:proofErr w:type="spellStart"/>
            <w:r w:rsidRPr="000D118F">
              <w:rPr>
                <w:sz w:val="20"/>
              </w:rPr>
              <w:t>max</w:t>
            </w:r>
            <w:proofErr w:type="spellEnd"/>
            <w:r w:rsidRPr="000D118F">
              <w:rPr>
                <w:sz w:val="20"/>
              </w:rPr>
              <w:t xml:space="preserve"> 15) + znak „</w:t>
            </w:r>
            <w:r w:rsidRPr="009375A5">
              <w:rPr>
                <w:sz w:val="20"/>
              </w:rPr>
              <w:t>.</w:t>
            </w:r>
            <w:r w:rsidRPr="000D118F">
              <w:rPr>
                <w:sz w:val="20"/>
              </w:rPr>
              <w:t>“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0D118F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Postotak popusta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0D118F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N (max2</w:t>
            </w:r>
            <w:r w:rsidRPr="000D118F">
              <w:rPr>
                <w:sz w:val="20"/>
              </w:rPr>
              <w:t>) + znak „</w:t>
            </w:r>
            <w:r w:rsidRPr="009375A5">
              <w:rPr>
                <w:sz w:val="20"/>
              </w:rPr>
              <w:t>.</w:t>
            </w:r>
            <w:r w:rsidRPr="000D118F">
              <w:rPr>
                <w:sz w:val="20"/>
              </w:rPr>
              <w:t>“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0D118F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Datum početka pružanja DBL usluge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N2 + znak "." + N2 + znak "." + N4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Primjer: 01.03.2014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Datum prestanka pružanja DBL usluge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N2 + znak "." + N2 + znak "." + N4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Primjer: 01.03.2014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Naziv troška bolničkog liječenja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bez PDV-a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5B1435" w:rsidRDefault="005B1435" w:rsidP="005B1435"/>
    <w:p w:rsidR="005B1435" w:rsidRDefault="005B1435" w:rsidP="005B1435">
      <w:pPr>
        <w:pStyle w:val="Naslov3"/>
      </w:pPr>
      <w:r>
        <w:t>Troškovi lijekova i materijala</w:t>
      </w:r>
    </w:p>
    <w:p w:rsidR="005B1435" w:rsidRDefault="005B1435" w:rsidP="005B1435"/>
    <w:tbl>
      <w:tblPr>
        <w:tblpPr w:leftFromText="180" w:rightFromText="18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4277"/>
        <w:gridCol w:w="3474"/>
        <w:gridCol w:w="2296"/>
      </w:tblGrid>
      <w:tr w:rsidR="005B1435" w:rsidRPr="00E865DB" w:rsidTr="005B143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5B1435" w:rsidRPr="00E865DB" w:rsidTr="005B143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32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Šifra </w:t>
            </w:r>
            <w:proofErr w:type="spellStart"/>
            <w:r w:rsidRPr="00E865DB">
              <w:rPr>
                <w:sz w:val="20"/>
              </w:rPr>
              <w:t>suradne</w:t>
            </w:r>
            <w:proofErr w:type="spellEnd"/>
            <w:r w:rsidRPr="00E865DB">
              <w:rPr>
                <w:sz w:val="20"/>
              </w:rPr>
              <w:t xml:space="preserve">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lijeka</w:t>
            </w:r>
            <w:r w:rsidRPr="00E865DB">
              <w:rPr>
                <w:sz w:val="20"/>
              </w:rPr>
              <w:br/>
              <w:t>Šifra 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A1 + N2 + A2 + N5</w:t>
            </w:r>
          </w:p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A1 + N2 + A2 + N2</w:t>
            </w:r>
            <w:r w:rsidRPr="00346B45">
              <w:rPr>
                <w:sz w:val="20"/>
                <w:szCs w:val="20"/>
              </w:rPr>
              <w:br/>
              <w:t>A1 + N(</w:t>
            </w:r>
            <w:proofErr w:type="spellStart"/>
            <w:r w:rsidRPr="00346B45">
              <w:rPr>
                <w:sz w:val="20"/>
                <w:szCs w:val="20"/>
              </w:rPr>
              <w:t>max</w:t>
            </w:r>
            <w:proofErr w:type="spellEnd"/>
            <w:r w:rsidRPr="00346B45">
              <w:rPr>
                <w:sz w:val="20"/>
                <w:szCs w:val="20"/>
              </w:rPr>
              <w:t xml:space="preserve"> 9)</w:t>
            </w:r>
          </w:p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A1+N6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  <w:r w:rsidRPr="00E865DB">
              <w:rPr>
                <w:sz w:val="20"/>
              </w:rPr>
              <w:br/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Količina lijeka ili 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N (</w:t>
            </w:r>
            <w:proofErr w:type="spellStart"/>
            <w:r w:rsidRPr="00346B45">
              <w:rPr>
                <w:sz w:val="20"/>
                <w:szCs w:val="20"/>
              </w:rPr>
              <w:t>max</w:t>
            </w:r>
            <w:proofErr w:type="spellEnd"/>
            <w:r w:rsidRPr="00346B45">
              <w:rPr>
                <w:sz w:val="20"/>
                <w:szCs w:val="20"/>
              </w:rPr>
              <w:t xml:space="preserve"> 5)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234134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346B45">
              <w:rPr>
                <w:sz w:val="20"/>
                <w:shd w:val="clear" w:color="auto" w:fill="FFFFFF" w:themeFill="background1"/>
              </w:rPr>
              <w:t>8</w:t>
            </w:r>
            <w:r w:rsidRPr="00E865DB"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Jedinična cijena za lijek ili materijal</w:t>
            </w:r>
            <w:r>
              <w:rPr>
                <w:sz w:val="20"/>
              </w:rPr>
              <w:t xml:space="preserve"> (bez PDV-a)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N (</w:t>
            </w:r>
            <w:proofErr w:type="spellStart"/>
            <w:r w:rsidRPr="00346B45">
              <w:rPr>
                <w:sz w:val="20"/>
                <w:szCs w:val="20"/>
              </w:rPr>
              <w:t>max</w:t>
            </w:r>
            <w:proofErr w:type="spellEnd"/>
            <w:r w:rsidRPr="00346B45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Naziv </w:t>
            </w:r>
            <w:r>
              <w:rPr>
                <w:sz w:val="20"/>
              </w:rPr>
              <w:t>lijeka/</w:t>
            </w:r>
            <w:r w:rsidRPr="00E865DB">
              <w:rPr>
                <w:sz w:val="20"/>
              </w:rPr>
              <w:t>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ANS (</w:t>
            </w:r>
            <w:proofErr w:type="spellStart"/>
            <w:r w:rsidRPr="00E865DB">
              <w:rPr>
                <w:sz w:val="20"/>
              </w:rPr>
              <w:t>max</w:t>
            </w:r>
            <w:proofErr w:type="spellEnd"/>
            <w:r w:rsidRPr="00E865DB">
              <w:rPr>
                <w:sz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 ako je u polju 6 upisana šifra materijala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highlight w:val="yellow"/>
              </w:rPr>
            </w:pPr>
            <w:r w:rsidRPr="00E865DB">
              <w:rPr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zdravstvenog radnika koji je propisao lijek, ugradio/upotrijebio materijal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N7 - Ukoliko raspoloživa šifra ima 6 znamenki, dodaje se vodeća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Šifra DTS skupine/DBL usluge uz koju se koristi materijal/lijek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AN(4) / AN(5)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 xml:space="preserve">Indikator (Trošak lijeka ili materijala uvećava trošak liječenja - </w:t>
            </w:r>
            <w:r w:rsidRPr="002366DA">
              <w:rPr>
                <w:b/>
                <w:color w:val="000000" w:themeColor="text1"/>
                <w:sz w:val="20"/>
              </w:rPr>
              <w:t>D</w:t>
            </w:r>
            <w:r w:rsidRPr="002366DA">
              <w:rPr>
                <w:color w:val="000000" w:themeColor="text1"/>
                <w:sz w:val="20"/>
              </w:rPr>
              <w:t>a/</w:t>
            </w:r>
            <w:r w:rsidRPr="002366DA">
              <w:rPr>
                <w:b/>
                <w:color w:val="000000" w:themeColor="text1"/>
                <w:sz w:val="20"/>
              </w:rPr>
              <w:t>N</w:t>
            </w:r>
            <w:r w:rsidRPr="002366DA">
              <w:rPr>
                <w:color w:val="000000" w:themeColor="text1"/>
                <w:sz w:val="20"/>
              </w:rPr>
              <w:t>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A1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Datum davanja lijeka, odnosno ugradnje/upotrebe materijala uz DTS/DBL uslugu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N2 + znak "." + N2 + znak "." + N4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Primjer: : 02.03.2014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5B1435" w:rsidRDefault="005B1435" w:rsidP="005B1435"/>
    <w:p w:rsidR="005B1435" w:rsidRDefault="005B1435" w:rsidP="00D710E5">
      <w:pPr>
        <w:pStyle w:val="Naslov3"/>
      </w:pPr>
      <w:r>
        <w:t>Dodatne dijagnoze</w:t>
      </w:r>
    </w:p>
    <w:tbl>
      <w:tblPr>
        <w:tblpPr w:leftFromText="180" w:rightFromText="180" w:vertAnchor="text" w:horzAnchor="margin" w:tblpY="226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4267"/>
        <w:gridCol w:w="3402"/>
        <w:gridCol w:w="2410"/>
      </w:tblGrid>
      <w:tr w:rsidR="00B00A48" w:rsidRPr="00E865DB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426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B00A48" w:rsidRPr="00E865DB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4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34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4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0A48" w:rsidRPr="00E865DB" w:rsidRDefault="00B00A48" w:rsidP="001B657E">
            <w:pPr>
              <w:keepNext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5.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keepNext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dijagnoze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A1 + N2 + znak "</w:t>
            </w:r>
            <w:r w:rsidRPr="00E865DB">
              <w:rPr>
                <w:b/>
                <w:sz w:val="20"/>
              </w:rPr>
              <w:t>.</w:t>
            </w:r>
            <w:r w:rsidRPr="00E865DB">
              <w:rPr>
                <w:sz w:val="20"/>
              </w:rPr>
              <w:t>" + N2</w:t>
            </w:r>
            <w:r w:rsidRPr="00E865DB">
              <w:rPr>
                <w:sz w:val="18"/>
                <w:szCs w:val="18"/>
              </w:rPr>
              <w:t xml:space="preserve"> ili</w:t>
            </w:r>
            <w:r w:rsidRPr="00E865DB">
              <w:rPr>
                <w:sz w:val="20"/>
              </w:rPr>
              <w:t xml:space="preserve"> </w:t>
            </w:r>
            <w:r w:rsidRPr="00E865DB">
              <w:rPr>
                <w:sz w:val="20"/>
              </w:rPr>
              <w:br/>
              <w:t>A1 + N2 + znak "</w:t>
            </w:r>
            <w:r w:rsidRPr="00E865DB">
              <w:rPr>
                <w:b/>
                <w:sz w:val="20"/>
              </w:rPr>
              <w:t>.</w:t>
            </w:r>
            <w:r w:rsidRPr="00E865DB">
              <w:rPr>
                <w:sz w:val="20"/>
              </w:rPr>
              <w:t>" + N1 ili A1+N2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keepNext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B00A48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5B1435" w:rsidRDefault="005B1435" w:rsidP="005B1435"/>
    <w:p w:rsidR="000C2492" w:rsidRDefault="000C2492" w:rsidP="005B1435"/>
    <w:p w:rsidR="000C2492" w:rsidRDefault="000C2492" w:rsidP="005B1435"/>
    <w:p w:rsidR="000C2492" w:rsidRDefault="000C2492" w:rsidP="005B1435"/>
    <w:p w:rsidR="000C2492" w:rsidRDefault="000C2492" w:rsidP="005B1435"/>
    <w:p w:rsidR="00B00A48" w:rsidRDefault="00B00A48" w:rsidP="00D710E5">
      <w:pPr>
        <w:pStyle w:val="Naslov3"/>
      </w:pPr>
      <w:r>
        <w:lastRenderedPageBreak/>
        <w:t>Postupci DTS-a</w:t>
      </w:r>
    </w:p>
    <w:tbl>
      <w:tblPr>
        <w:tblpPr w:leftFromText="180" w:rightFromText="18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4267"/>
        <w:gridCol w:w="3402"/>
        <w:gridCol w:w="2378"/>
      </w:tblGrid>
      <w:tr w:rsidR="00B00A48" w:rsidRPr="00E865DB" w:rsidTr="00B00A4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426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B00A48" w:rsidRPr="00E865DB" w:rsidTr="00B00A48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4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35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2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B00A48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4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2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B00A48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B00A48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B00A48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5.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Šifra </w:t>
            </w:r>
            <w:proofErr w:type="spellStart"/>
            <w:r w:rsidRPr="00E865DB">
              <w:rPr>
                <w:sz w:val="20"/>
              </w:rPr>
              <w:t>suradne</w:t>
            </w:r>
            <w:proofErr w:type="spellEnd"/>
            <w:r w:rsidRPr="00E865DB">
              <w:rPr>
                <w:sz w:val="20"/>
              </w:rPr>
              <w:t xml:space="preserve"> zdravstvene ustanove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N9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Da ako je neka usluga pružena u </w:t>
            </w:r>
            <w:proofErr w:type="spellStart"/>
            <w:r w:rsidRPr="00E865DB">
              <w:rPr>
                <w:sz w:val="20"/>
              </w:rPr>
              <w:t>suradnoj</w:t>
            </w:r>
            <w:proofErr w:type="spellEnd"/>
            <w:r w:rsidRPr="00E865DB">
              <w:rPr>
                <w:sz w:val="20"/>
              </w:rPr>
              <w:t xml:space="preserve"> ustanovi</w:t>
            </w:r>
          </w:p>
        </w:tc>
      </w:tr>
      <w:tr w:rsidR="00B00A48" w:rsidRPr="00E865DB" w:rsidTr="00B00A48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6.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DTS postupka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N5+ znak "-" + N2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B00A48" w:rsidRPr="00E865DB" w:rsidTr="00B00A48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7.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Broj postupaka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 (</w:t>
            </w:r>
            <w:proofErr w:type="spellStart"/>
            <w:r w:rsidRPr="00E865DB">
              <w:rPr>
                <w:sz w:val="20"/>
              </w:rPr>
              <w:t>max</w:t>
            </w:r>
            <w:proofErr w:type="spellEnd"/>
            <w:r w:rsidRPr="00E865DB">
              <w:rPr>
                <w:sz w:val="20"/>
              </w:rPr>
              <w:t xml:space="preserve"> 4) + znak "</w:t>
            </w:r>
            <w:r w:rsidRPr="00E865DB">
              <w:rPr>
                <w:b/>
                <w:sz w:val="20"/>
              </w:rPr>
              <w:t>.</w:t>
            </w:r>
            <w:r w:rsidRPr="00E865DB">
              <w:rPr>
                <w:sz w:val="20"/>
              </w:rPr>
              <w:t>" + N2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Ne</w:t>
            </w:r>
          </w:p>
        </w:tc>
      </w:tr>
      <w:tr w:rsidR="00B00A48" w:rsidRPr="00E865DB" w:rsidTr="00B00A48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8.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djelatnosti zdravstvene zaštite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N7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B00A48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9.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Datum pružanja usluge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N2 + znak "." + N2 + znak "." + N4</w:t>
            </w:r>
            <w:r w:rsidRPr="00E865DB">
              <w:rPr>
                <w:sz w:val="20"/>
              </w:rPr>
              <w:br/>
              <w:t>Primjer: 01.03.2014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B00A48" w:rsidRPr="00E865DB" w:rsidTr="00B00A48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62667" w:rsidRDefault="00B00A48" w:rsidP="00B00A48">
            <w:pPr>
              <w:jc w:val="center"/>
              <w:rPr>
                <w:i/>
                <w:strike/>
                <w:color w:val="808080" w:themeColor="background1" w:themeShade="80"/>
                <w:sz w:val="20"/>
                <w:highlight w:val="yellow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346B45" w:rsidRDefault="00B00A48" w:rsidP="001B657E">
            <w:pPr>
              <w:jc w:val="center"/>
            </w:pPr>
            <w:r w:rsidRPr="00962667">
              <w:t>Ne koristi se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62667" w:rsidRDefault="00B00A48" w:rsidP="001B657E">
            <w:pPr>
              <w:rPr>
                <w:i/>
                <w:strike/>
                <w:color w:val="808080" w:themeColor="background1" w:themeShade="80"/>
                <w:sz w:val="20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62667" w:rsidRDefault="00B00A48" w:rsidP="001B657E">
            <w:pPr>
              <w:jc w:val="center"/>
              <w:rPr>
                <w:i/>
                <w:strike/>
                <w:color w:val="808080" w:themeColor="background1" w:themeShade="80"/>
                <w:sz w:val="20"/>
              </w:rPr>
            </w:pPr>
          </w:p>
        </w:tc>
      </w:tr>
      <w:tr w:rsidR="00B00A48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B00A48" w:rsidRDefault="00B00A48" w:rsidP="00B00A48"/>
    <w:p w:rsidR="00B00A48" w:rsidRDefault="00B00A48" w:rsidP="00B00A48">
      <w:pPr>
        <w:pStyle w:val="Naslov3"/>
      </w:pPr>
      <w:r>
        <w:t>Rad zdravstvenih radnika i suradnika u zdravstvu</w:t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4358"/>
        <w:gridCol w:w="4366"/>
        <w:gridCol w:w="1323"/>
      </w:tblGrid>
      <w:tr w:rsidR="00B00A48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339E">
              <w:rPr>
                <w:color w:val="000000" w:themeColor="text1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Obvezan podatak</w:t>
            </w:r>
          </w:p>
        </w:tc>
      </w:tr>
      <w:tr w:rsidR="00B00A48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znak "38"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ANS (</w:t>
            </w:r>
            <w:proofErr w:type="spellStart"/>
            <w:r w:rsidRPr="0093339E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93339E">
              <w:rPr>
                <w:color w:val="000000" w:themeColor="text1"/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N2 + znak "</w:t>
            </w:r>
            <w:r w:rsidRPr="0093339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3339E">
              <w:rPr>
                <w:color w:val="000000" w:themeColor="text1"/>
                <w:sz w:val="20"/>
                <w:szCs w:val="20"/>
              </w:rPr>
              <w:t>" + N2 + znak "</w:t>
            </w:r>
            <w:r w:rsidRPr="0093339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3339E">
              <w:rPr>
                <w:color w:val="000000" w:themeColor="text1"/>
                <w:sz w:val="20"/>
                <w:szCs w:val="20"/>
              </w:rPr>
              <w:t>" + N4</w:t>
            </w:r>
            <w:r w:rsidRPr="0093339E">
              <w:rPr>
                <w:color w:val="000000" w:themeColor="text1"/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 xml:space="preserve">Šifra </w:t>
            </w:r>
            <w:r>
              <w:rPr>
                <w:sz w:val="20"/>
                <w:lang w:eastAsia="hr-HR"/>
              </w:rPr>
              <w:t>DBL usluge</w:t>
            </w:r>
          </w:p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DTS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AN(5)</w:t>
            </w:r>
          </w:p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0B55DF">
              <w:rPr>
                <w:sz w:val="20"/>
              </w:rPr>
              <w:t>N5+ znak "-"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 xml:space="preserve">Datum pružanja </w:t>
            </w:r>
            <w:r>
              <w:rPr>
                <w:sz w:val="20"/>
                <w:lang w:eastAsia="hr-HR"/>
              </w:rPr>
              <w:t>DBL usluge/</w:t>
            </w:r>
            <w:r w:rsidRPr="009242BD">
              <w:rPr>
                <w:sz w:val="20"/>
                <w:lang w:eastAsia="hr-HR"/>
              </w:rPr>
              <w:t>DTS</w:t>
            </w:r>
            <w:r>
              <w:rPr>
                <w:sz w:val="20"/>
                <w:lang w:eastAsia="hr-HR"/>
              </w:rPr>
              <w:t xml:space="preserve">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N2 + znak „.“ + N2 + znak „.“ + 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Šifra zdravstvenog radnika/specijalizanta koji je proveo postupak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N7 - Ukoliko raspoloživa šifra ima 6 znamenki, dodaje se vodeća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>
              <w:rPr>
                <w:sz w:val="20"/>
              </w:rPr>
              <w:t>Tip zdravstvenog djelatnika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9015E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E9015E">
              <w:rPr>
                <w:sz w:val="20"/>
                <w:lang w:eastAsia="hr-HR"/>
              </w:rPr>
              <w:t>N</w:t>
            </w:r>
            <w:r>
              <w:rPr>
                <w:sz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0C2492" w:rsidRDefault="000C2492" w:rsidP="000C2492"/>
    <w:p w:rsidR="000C2492" w:rsidRDefault="000C2492" w:rsidP="000C2492"/>
    <w:p w:rsidR="00DF17C5" w:rsidRDefault="00DF17C5" w:rsidP="00D710E5">
      <w:pPr>
        <w:pStyle w:val="Naslov3"/>
      </w:pPr>
      <w:r>
        <w:lastRenderedPageBreak/>
        <w:t>Razrada PDV-a po stopama</w:t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3683"/>
        <w:gridCol w:w="3703"/>
        <w:gridCol w:w="2268"/>
      </w:tblGrid>
      <w:tr w:rsidR="00DF17C5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DF17C5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3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"37"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A7F33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3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N9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A7F33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ANS (</w:t>
            </w:r>
            <w:proofErr w:type="spellStart"/>
            <w:r w:rsidRPr="00AA7F33">
              <w:rPr>
                <w:sz w:val="20"/>
                <w:szCs w:val="20"/>
              </w:rPr>
              <w:t>max</w:t>
            </w:r>
            <w:proofErr w:type="spellEnd"/>
            <w:r w:rsidRPr="00AA7F33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A7F33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N2 + znak "</w:t>
            </w:r>
            <w:r w:rsidRPr="00AA7F33">
              <w:rPr>
                <w:b/>
                <w:sz w:val="20"/>
                <w:szCs w:val="20"/>
              </w:rPr>
              <w:t>.</w:t>
            </w:r>
            <w:r w:rsidRPr="00AA7F33">
              <w:rPr>
                <w:sz w:val="20"/>
                <w:szCs w:val="20"/>
              </w:rPr>
              <w:t>" + N2 + znak "</w:t>
            </w:r>
            <w:r w:rsidRPr="00AA7F33">
              <w:rPr>
                <w:b/>
                <w:sz w:val="20"/>
                <w:szCs w:val="20"/>
              </w:rPr>
              <w:t>.</w:t>
            </w:r>
            <w:r w:rsidRPr="00AA7F33">
              <w:rPr>
                <w:sz w:val="20"/>
                <w:szCs w:val="20"/>
              </w:rPr>
              <w:t>" + N4</w:t>
            </w:r>
          </w:p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Primjer: 02.03.2014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Osnovica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</w:pPr>
            <w:r w:rsidRPr="00AE5F50">
              <w:rPr>
                <w:sz w:val="20"/>
                <w:szCs w:val="20"/>
              </w:rPr>
              <w:t>N (</w:t>
            </w:r>
            <w:proofErr w:type="spellStart"/>
            <w:r w:rsidRPr="00AE5F50">
              <w:rPr>
                <w:sz w:val="20"/>
                <w:szCs w:val="20"/>
              </w:rPr>
              <w:t>max</w:t>
            </w:r>
            <w:proofErr w:type="spellEnd"/>
            <w:r w:rsidRPr="00AE5F50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</w:pPr>
            <w:r w:rsidRPr="00AE5F50">
              <w:rPr>
                <w:sz w:val="20"/>
                <w:szCs w:val="20"/>
              </w:rPr>
              <w:t>N (</w:t>
            </w:r>
            <w:proofErr w:type="spellStart"/>
            <w:r w:rsidRPr="00AE5F50">
              <w:rPr>
                <w:sz w:val="20"/>
                <w:szCs w:val="20"/>
              </w:rPr>
              <w:t>max</w:t>
            </w:r>
            <w:proofErr w:type="spellEnd"/>
            <w:r w:rsidRPr="00AE5F50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</w:pPr>
            <w:r w:rsidRPr="00AE5F50">
              <w:rPr>
                <w:sz w:val="20"/>
                <w:szCs w:val="20"/>
              </w:rPr>
              <w:t>N (</w:t>
            </w:r>
            <w:proofErr w:type="spellStart"/>
            <w:r w:rsidRPr="00AE5F50">
              <w:rPr>
                <w:sz w:val="20"/>
                <w:szCs w:val="20"/>
              </w:rPr>
              <w:t>max</w:t>
            </w:r>
            <w:proofErr w:type="spellEnd"/>
            <w:r w:rsidRPr="00AE5F50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</w:pPr>
            <w:r w:rsidRPr="00AE5F50">
              <w:rPr>
                <w:sz w:val="20"/>
                <w:szCs w:val="20"/>
              </w:rPr>
              <w:t>N (</w:t>
            </w:r>
            <w:proofErr w:type="spellStart"/>
            <w:r w:rsidRPr="00AE5F50">
              <w:rPr>
                <w:sz w:val="20"/>
                <w:szCs w:val="20"/>
              </w:rPr>
              <w:t>max</w:t>
            </w:r>
            <w:proofErr w:type="spellEnd"/>
            <w:r w:rsidRPr="00AE5F50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DF17C5" w:rsidRDefault="00DF17C5" w:rsidP="00DF17C5"/>
    <w:p w:rsidR="00DF17C5" w:rsidRDefault="00DF17C5" w:rsidP="00D710E5">
      <w:pPr>
        <w:pStyle w:val="Naslov3"/>
      </w:pPr>
      <w:proofErr w:type="spellStart"/>
      <w:r>
        <w:t>ePoslovanje</w:t>
      </w:r>
      <w:proofErr w:type="spellEnd"/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3468"/>
        <w:gridCol w:w="2824"/>
        <w:gridCol w:w="3288"/>
      </w:tblGrid>
      <w:tr w:rsidR="00DF17C5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DF17C5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"36"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17C5" w:rsidRDefault="00DF17C5" w:rsidP="001B6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Pr="00A21F5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Pr="00E86024" w:rsidRDefault="00DF17C5" w:rsidP="001B657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DZO osiguravatelj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osoba ima dopunsko osiguranje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odobrenja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 w:rsidRPr="000A3DAC"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Poziv na broj odobrenja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 w:rsidRPr="000A3DAC">
              <w:rPr>
                <w:sz w:val="20"/>
                <w:szCs w:val="20"/>
              </w:rPr>
              <w:t>ANS (</w:t>
            </w:r>
            <w:proofErr w:type="spellStart"/>
            <w:r w:rsidRPr="000A3DAC">
              <w:rPr>
                <w:sz w:val="20"/>
                <w:szCs w:val="20"/>
              </w:rPr>
              <w:t>max</w:t>
            </w:r>
            <w:proofErr w:type="spellEnd"/>
            <w:r w:rsidRPr="000A3DAC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HZZO naziv RU/PS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RU/PS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Grad/naselje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izdavanja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osobe koja je izradila račun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odgovorne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:rsidR="002D157C" w:rsidRDefault="002D157C" w:rsidP="00D710E5"/>
    <w:p w:rsidR="002D157C" w:rsidRPr="002D157C" w:rsidRDefault="002D157C" w:rsidP="002D157C"/>
    <w:p w:rsidR="002D157C" w:rsidRPr="002D157C" w:rsidRDefault="002D157C" w:rsidP="002D157C"/>
    <w:p w:rsidR="002D157C" w:rsidRPr="002D157C" w:rsidRDefault="002D157C" w:rsidP="002D157C"/>
    <w:p w:rsidR="002D157C" w:rsidRPr="002D157C" w:rsidRDefault="002D157C" w:rsidP="002D157C"/>
    <w:p w:rsidR="000C2492" w:rsidRDefault="002D157C" w:rsidP="002D157C">
      <w:pPr>
        <w:tabs>
          <w:tab w:val="left" w:pos="2085"/>
        </w:tabs>
      </w:pPr>
      <w:r>
        <w:tab/>
      </w:r>
    </w:p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DF17C5" w:rsidRPr="000C2492" w:rsidRDefault="00B10C5D" w:rsidP="00B10C5D">
      <w:pPr>
        <w:tabs>
          <w:tab w:val="left" w:pos="2340"/>
        </w:tabs>
      </w:pPr>
      <w:r>
        <w:tab/>
      </w:r>
    </w:p>
    <w:sectPr w:rsidR="00DF17C5" w:rsidRPr="000C2492" w:rsidSect="00EE68A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A1" w:rsidRDefault="00E440A1" w:rsidP="00F526DC">
      <w:pPr>
        <w:spacing w:after="0" w:line="240" w:lineRule="auto"/>
      </w:pPr>
      <w:r>
        <w:separator/>
      </w:r>
    </w:p>
  </w:endnote>
  <w:endnote w:type="continuationSeparator" w:id="0">
    <w:p w:rsidR="00E440A1" w:rsidRDefault="00E440A1" w:rsidP="00F5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tecto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35" w:rsidRDefault="00CA014A">
    <w:pPr>
      <w:pStyle w:val="Podnoje"/>
    </w:pPr>
    <w:fldSimple w:instr=" FILENAME \* MERGEFORMAT ">
      <w:r w:rsidR="005B1435">
        <w:rPr>
          <w:noProof/>
        </w:rPr>
        <w:t>Slog_DTS_eRačun_v</w:t>
      </w:r>
    </w:fldSimple>
    <w:r w:rsidR="00E10FAD">
      <w:rPr>
        <w:noProof/>
      </w:rPr>
      <w:t>8</w:t>
    </w:r>
    <w:r w:rsidR="000C2492">
      <w:t xml:space="preserve"> od </w:t>
    </w:r>
    <w:r w:rsidR="00E10FAD">
      <w:t>15</w:t>
    </w:r>
    <w:r w:rsidR="005B1435">
      <w:t>.0</w:t>
    </w:r>
    <w:r w:rsidR="00B10C5D">
      <w:t>5</w:t>
    </w:r>
    <w:r w:rsidR="005B1435">
      <w:t>.20</w:t>
    </w:r>
    <w:r w:rsidR="00E10FAD">
      <w:t>20</w:t>
    </w:r>
    <w:r w:rsidR="005B1435">
      <w:ptab w:relativeTo="margin" w:alignment="center" w:leader="none"/>
    </w:r>
    <w:r w:rsidR="005B1435">
      <w:ptab w:relativeTo="margin" w:alignment="right" w:leader="none"/>
    </w:r>
    <w:r w:rsidR="005B1435">
      <w:fldChar w:fldCharType="begin"/>
    </w:r>
    <w:r w:rsidR="005B1435">
      <w:instrText>PAGE   \* MERGEFORMAT</w:instrText>
    </w:r>
    <w:r w:rsidR="005B1435">
      <w:fldChar w:fldCharType="separate"/>
    </w:r>
    <w:r w:rsidR="00080CEF">
      <w:rPr>
        <w:noProof/>
      </w:rPr>
      <w:t>9</w:t>
    </w:r>
    <w:r w:rsidR="005B14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A1" w:rsidRDefault="00E440A1" w:rsidP="00F526DC">
      <w:pPr>
        <w:spacing w:after="0" w:line="240" w:lineRule="auto"/>
      </w:pPr>
      <w:r>
        <w:separator/>
      </w:r>
    </w:p>
  </w:footnote>
  <w:footnote w:type="continuationSeparator" w:id="0">
    <w:p w:rsidR="00E440A1" w:rsidRDefault="00E440A1" w:rsidP="00F5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956"/>
    <w:multiLevelType w:val="hybridMultilevel"/>
    <w:tmpl w:val="1AEC12F8"/>
    <w:lvl w:ilvl="0" w:tplc="4F4EE754">
      <w:start w:val="1"/>
      <w:numFmt w:val="bullet"/>
      <w:pStyle w:val="Obinouvuenosgrafikomoznakom"/>
      <w:lvlText w:val="X"/>
      <w:lvlJc w:val="left"/>
      <w:pPr>
        <w:tabs>
          <w:tab w:val="num" w:pos="360"/>
        </w:tabs>
        <w:ind w:left="360" w:hanging="360"/>
      </w:pPr>
      <w:rPr>
        <w:rFonts w:ascii="Detector" w:hAnsi="Detector" w:hint="default"/>
        <w:color w:val="00A699"/>
      </w:rPr>
    </w:lvl>
    <w:lvl w:ilvl="1" w:tplc="2BA22B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16E8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8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E0D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C9D22B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0BE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075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D6C50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9B2"/>
    <w:multiLevelType w:val="singleLevel"/>
    <w:tmpl w:val="D2CECFBE"/>
    <w:lvl w:ilvl="0">
      <w:start w:val="1"/>
      <w:numFmt w:val="decimal"/>
      <w:pStyle w:val="Bullet"/>
      <w:lvlText w:val="%1."/>
      <w:legacy w:legacy="1" w:legacySpace="0" w:legacyIndent="360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19"/>
    <w:rsid w:val="00011819"/>
    <w:rsid w:val="0001499C"/>
    <w:rsid w:val="00080CEF"/>
    <w:rsid w:val="00082241"/>
    <w:rsid w:val="00082DB4"/>
    <w:rsid w:val="00090ADA"/>
    <w:rsid w:val="000C2492"/>
    <w:rsid w:val="00182FF8"/>
    <w:rsid w:val="00196117"/>
    <w:rsid w:val="001D5A97"/>
    <w:rsid w:val="00205DE9"/>
    <w:rsid w:val="00234134"/>
    <w:rsid w:val="002366DA"/>
    <w:rsid w:val="00260DC9"/>
    <w:rsid w:val="002A6D90"/>
    <w:rsid w:val="002D157C"/>
    <w:rsid w:val="002F5A27"/>
    <w:rsid w:val="003349BD"/>
    <w:rsid w:val="00346B24"/>
    <w:rsid w:val="00346B45"/>
    <w:rsid w:val="00356C42"/>
    <w:rsid w:val="00375E88"/>
    <w:rsid w:val="003A3D91"/>
    <w:rsid w:val="003B6913"/>
    <w:rsid w:val="003F2A15"/>
    <w:rsid w:val="00421FDB"/>
    <w:rsid w:val="00427098"/>
    <w:rsid w:val="00450F41"/>
    <w:rsid w:val="00474137"/>
    <w:rsid w:val="00491F2A"/>
    <w:rsid w:val="004C551E"/>
    <w:rsid w:val="0052210C"/>
    <w:rsid w:val="00523E24"/>
    <w:rsid w:val="005759DC"/>
    <w:rsid w:val="005B03E3"/>
    <w:rsid w:val="005B1435"/>
    <w:rsid w:val="005C1B1A"/>
    <w:rsid w:val="00623BF0"/>
    <w:rsid w:val="00630EE6"/>
    <w:rsid w:val="00675ABD"/>
    <w:rsid w:val="00686319"/>
    <w:rsid w:val="006A1B00"/>
    <w:rsid w:val="006E5DBD"/>
    <w:rsid w:val="007229DB"/>
    <w:rsid w:val="00724252"/>
    <w:rsid w:val="00751E6E"/>
    <w:rsid w:val="00762886"/>
    <w:rsid w:val="007E2B3C"/>
    <w:rsid w:val="00824C1E"/>
    <w:rsid w:val="00841882"/>
    <w:rsid w:val="00853407"/>
    <w:rsid w:val="00876B0E"/>
    <w:rsid w:val="008B17DD"/>
    <w:rsid w:val="008C02EA"/>
    <w:rsid w:val="008E116A"/>
    <w:rsid w:val="00904525"/>
    <w:rsid w:val="0090547B"/>
    <w:rsid w:val="00925073"/>
    <w:rsid w:val="0093339E"/>
    <w:rsid w:val="009374D9"/>
    <w:rsid w:val="009402A0"/>
    <w:rsid w:val="00960F66"/>
    <w:rsid w:val="00962667"/>
    <w:rsid w:val="00983F9E"/>
    <w:rsid w:val="00993F1C"/>
    <w:rsid w:val="00994BAF"/>
    <w:rsid w:val="009953C9"/>
    <w:rsid w:val="009D2545"/>
    <w:rsid w:val="009E2172"/>
    <w:rsid w:val="009E4DF6"/>
    <w:rsid w:val="00A12729"/>
    <w:rsid w:val="00A76DBE"/>
    <w:rsid w:val="00A83E96"/>
    <w:rsid w:val="00AA4394"/>
    <w:rsid w:val="00AA50F2"/>
    <w:rsid w:val="00AC707D"/>
    <w:rsid w:val="00AF342D"/>
    <w:rsid w:val="00B00A48"/>
    <w:rsid w:val="00B10C5D"/>
    <w:rsid w:val="00B12FF4"/>
    <w:rsid w:val="00B548C3"/>
    <w:rsid w:val="00B7137C"/>
    <w:rsid w:val="00BC29D4"/>
    <w:rsid w:val="00BC65DE"/>
    <w:rsid w:val="00BF3250"/>
    <w:rsid w:val="00C06816"/>
    <w:rsid w:val="00C22690"/>
    <w:rsid w:val="00C25365"/>
    <w:rsid w:val="00C25F9A"/>
    <w:rsid w:val="00C379A0"/>
    <w:rsid w:val="00C420B6"/>
    <w:rsid w:val="00C549AD"/>
    <w:rsid w:val="00C92D96"/>
    <w:rsid w:val="00CA014A"/>
    <w:rsid w:val="00CE3CDC"/>
    <w:rsid w:val="00D153F3"/>
    <w:rsid w:val="00D34266"/>
    <w:rsid w:val="00D514E0"/>
    <w:rsid w:val="00D710E5"/>
    <w:rsid w:val="00DC4CD5"/>
    <w:rsid w:val="00DC67FD"/>
    <w:rsid w:val="00DE0E73"/>
    <w:rsid w:val="00DF17C5"/>
    <w:rsid w:val="00E10FAD"/>
    <w:rsid w:val="00E2035B"/>
    <w:rsid w:val="00E32774"/>
    <w:rsid w:val="00E440A1"/>
    <w:rsid w:val="00E52D20"/>
    <w:rsid w:val="00E53F70"/>
    <w:rsid w:val="00E55E3B"/>
    <w:rsid w:val="00E90BF1"/>
    <w:rsid w:val="00EB141D"/>
    <w:rsid w:val="00EE68A7"/>
    <w:rsid w:val="00F3090D"/>
    <w:rsid w:val="00F316B5"/>
    <w:rsid w:val="00F526DC"/>
    <w:rsid w:val="00F60375"/>
    <w:rsid w:val="00F93B76"/>
    <w:rsid w:val="00FD5889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5E3E5"/>
  <w15:chartTrackingRefBased/>
  <w15:docId w15:val="{6D98DCA1-2A29-443F-8C69-790071B2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A7"/>
    <w:pPr>
      <w:spacing w:line="25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3F2A15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3F2A1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3F2A1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Naslov4">
    <w:name w:val="heading 4"/>
    <w:basedOn w:val="Normal"/>
    <w:next w:val="Normal"/>
    <w:link w:val="Naslov4Char"/>
    <w:qFormat/>
    <w:rsid w:val="003F2A1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slov6">
    <w:name w:val="heading 6"/>
    <w:basedOn w:val="Normal"/>
    <w:next w:val="Normal"/>
    <w:link w:val="Naslov6Char"/>
    <w:unhideWhenUsed/>
    <w:qFormat/>
    <w:rsid w:val="00EE68A7"/>
    <w:pPr>
      <w:spacing w:after="0" w:line="240" w:lineRule="auto"/>
      <w:outlineLvl w:val="5"/>
    </w:pPr>
    <w:rPr>
      <w:rFonts w:ascii="Times" w:eastAsia="Times New Roman" w:hAnsi="Times" w:cs="Times New Roman"/>
      <w:sz w:val="20"/>
      <w:szCs w:val="20"/>
      <w:u w:val="single"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unhideWhenUsed/>
    <w:qFormat/>
    <w:rsid w:val="00EE68A7"/>
    <w:pPr>
      <w:spacing w:after="0" w:line="240" w:lineRule="auto"/>
      <w:outlineLvl w:val="6"/>
    </w:pPr>
    <w:rPr>
      <w:rFonts w:ascii="Times" w:eastAsia="Times New Roman" w:hAnsi="Times" w:cs="Times New Roman"/>
      <w:i/>
      <w:sz w:val="20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EE68A7"/>
    <w:pPr>
      <w:spacing w:after="0" w:line="240" w:lineRule="auto"/>
      <w:outlineLvl w:val="7"/>
    </w:pPr>
    <w:rPr>
      <w:rFonts w:ascii="Times" w:eastAsia="Times New Roman" w:hAnsi="Times" w:cs="Times New Roman"/>
      <w:i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unhideWhenUsed/>
    <w:qFormat/>
    <w:rsid w:val="00EE68A7"/>
    <w:pPr>
      <w:spacing w:after="0" w:line="240" w:lineRule="auto"/>
      <w:outlineLvl w:val="8"/>
    </w:pPr>
    <w:rPr>
      <w:rFonts w:ascii="Times" w:eastAsia="Times New Roman" w:hAnsi="Times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2A15"/>
    <w:rPr>
      <w:rFonts w:ascii="Arial" w:eastAsia="Times New Roman" w:hAnsi="Arial" w:cs="Times New Roman"/>
      <w:b/>
      <w:kern w:val="28"/>
      <w:sz w:val="28"/>
      <w:szCs w:val="20"/>
      <w:lang w:val="hr-HR"/>
    </w:rPr>
  </w:style>
  <w:style w:type="character" w:customStyle="1" w:styleId="Naslov2Char">
    <w:name w:val="Naslov 2 Char"/>
    <w:basedOn w:val="Zadanifontodlomka"/>
    <w:link w:val="Naslov2"/>
    <w:rsid w:val="003F2A15"/>
    <w:rPr>
      <w:rFonts w:ascii="Arial" w:eastAsia="Times New Roman" w:hAnsi="Arial" w:cs="Times New Roman"/>
      <w:b/>
      <w:sz w:val="24"/>
      <w:szCs w:val="20"/>
      <w:u w:val="single"/>
      <w:lang w:val="hr-HR"/>
    </w:rPr>
  </w:style>
  <w:style w:type="character" w:customStyle="1" w:styleId="Naslov3Char">
    <w:name w:val="Naslov 3 Char"/>
    <w:link w:val="Naslov3"/>
    <w:rsid w:val="003F2A15"/>
    <w:rPr>
      <w:rFonts w:ascii="Arial" w:eastAsia="Times New Roman" w:hAnsi="Arial" w:cs="Times New Roman"/>
      <w:b/>
      <w:i/>
      <w:szCs w:val="20"/>
      <w:lang w:val="hr-HR"/>
    </w:rPr>
  </w:style>
  <w:style w:type="character" w:customStyle="1" w:styleId="Naslov4Char">
    <w:name w:val="Naslov 4 Char"/>
    <w:basedOn w:val="Zadanifontodlomka"/>
    <w:link w:val="Naslov4"/>
    <w:rsid w:val="003F2A15"/>
    <w:rPr>
      <w:rFonts w:ascii="Times New Roman" w:eastAsia="Times New Roman" w:hAnsi="Times New Roman" w:cs="Times New Roman"/>
      <w:color w:val="000000"/>
      <w:sz w:val="24"/>
      <w:szCs w:val="20"/>
      <w:lang w:val="hr-HR"/>
    </w:rPr>
  </w:style>
  <w:style w:type="character" w:customStyle="1" w:styleId="Naslov6Char">
    <w:name w:val="Naslov 6 Char"/>
    <w:basedOn w:val="Zadanifontodlomka"/>
    <w:link w:val="Naslov6"/>
    <w:rsid w:val="00EE68A7"/>
    <w:rPr>
      <w:rFonts w:ascii="Times" w:eastAsia="Times New Roman" w:hAnsi="Times" w:cs="Times New Roman"/>
      <w:sz w:val="20"/>
      <w:szCs w:val="20"/>
      <w:u w:val="single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Naslov8Char">
    <w:name w:val="Naslov 8 Char"/>
    <w:basedOn w:val="Zadanifontodlomka"/>
    <w:link w:val="Naslov8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Heading1Char1">
    <w:name w:val="Heading 1 Char1"/>
    <w:aliases w:val="Nina Heading 1 Char1,h1 Char1,Level 1 Topic Heading Char1,H1 Char2,H1 Char Char1,Chapter Headline Char1,Section title Char1,angela1 Char1,Ctrl+1 Char1,HHeading 1 Char1,1 Char1,Header 1 Char1,FS Heading 1 Char1,Header1 Char1,head1 Char"/>
    <w:basedOn w:val="Zadanifontodlomka"/>
    <w:uiPriority w:val="9"/>
    <w:rsid w:val="00EE68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EE68A7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EE6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1">
    <w:name w:val="HTML Preformatted Char1"/>
    <w:basedOn w:val="Zadanifontodlomka"/>
    <w:uiPriority w:val="99"/>
    <w:semiHidden/>
    <w:rsid w:val="00EE68A7"/>
    <w:rPr>
      <w:rFonts w:ascii="Consolas" w:hAnsi="Consolas"/>
      <w:sz w:val="20"/>
      <w:szCs w:val="20"/>
      <w:lang w:val="hr-HR"/>
    </w:rPr>
  </w:style>
  <w:style w:type="paragraph" w:styleId="Tijeloteksta">
    <w:name w:val="Body Text"/>
    <w:basedOn w:val="Normal"/>
    <w:link w:val="TijelotekstaChar"/>
    <w:unhideWhenUsed/>
    <w:rsid w:val="00EE68A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E68A7"/>
    <w:rPr>
      <w:lang w:val="hr-HR"/>
    </w:rPr>
  </w:style>
  <w:style w:type="character" w:customStyle="1" w:styleId="Sadraj3Char">
    <w:name w:val="Sadržaj 3 Char"/>
    <w:basedOn w:val="Zadanifontodlomka"/>
    <w:link w:val="Sadraj3"/>
    <w:uiPriority w:val="39"/>
    <w:locked/>
    <w:rsid w:val="00EE68A7"/>
    <w:rPr>
      <w:rFonts w:ascii="Verdana" w:eastAsiaTheme="minorEastAsia" w:hAnsi="Verdana" w:cstheme="minorHAnsi"/>
      <w:sz w:val="18"/>
      <w:szCs w:val="20"/>
      <w:lang w:val="hr-HR" w:eastAsia="hr-HR"/>
    </w:rPr>
  </w:style>
  <w:style w:type="paragraph" w:styleId="Sadraj3">
    <w:name w:val="toc 3"/>
    <w:basedOn w:val="Normal"/>
    <w:next w:val="Normal"/>
    <w:link w:val="Sadraj3Char"/>
    <w:autoRedefine/>
    <w:uiPriority w:val="39"/>
    <w:unhideWhenUsed/>
    <w:rsid w:val="00EE68A7"/>
    <w:pPr>
      <w:spacing w:before="120" w:after="0" w:line="240" w:lineRule="auto"/>
      <w:ind w:left="737"/>
    </w:pPr>
    <w:rPr>
      <w:rFonts w:ascii="Verdana" w:eastAsiaTheme="minorEastAsia" w:hAnsi="Verdana" w:cstheme="minorHAnsi"/>
      <w:sz w:val="18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E68A7"/>
    <w:rPr>
      <w:sz w:val="20"/>
      <w:szCs w:val="20"/>
      <w:lang w:val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E68A7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Zadanifontodlomka"/>
    <w:uiPriority w:val="99"/>
    <w:semiHidden/>
    <w:rsid w:val="00EE68A7"/>
    <w:rPr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EE68A7"/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EE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Zadanifontodlomka"/>
    <w:uiPriority w:val="99"/>
    <w:semiHidden/>
    <w:rsid w:val="00EE68A7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E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68A7"/>
    <w:rPr>
      <w:lang w:val="hr-HR"/>
    </w:rPr>
  </w:style>
  <w:style w:type="character" w:customStyle="1" w:styleId="OpisslikeChar">
    <w:name w:val="Opis slike Char"/>
    <w:aliases w:val="Nina Caption Char,IN2 Caption Char"/>
    <w:basedOn w:val="Zadanifontodlomka"/>
    <w:link w:val="Opisslike"/>
    <w:locked/>
    <w:rsid w:val="00EE68A7"/>
    <w:rPr>
      <w:rFonts w:ascii="Verdana" w:eastAsia="Times New Roman" w:hAnsi="Verdana" w:cs="Arial"/>
      <w:b/>
      <w:bCs/>
      <w:sz w:val="16"/>
      <w:szCs w:val="16"/>
      <w:lang w:val="hr-HR" w:eastAsia="hr-HR"/>
    </w:rPr>
  </w:style>
  <w:style w:type="paragraph" w:styleId="Opisslike">
    <w:name w:val="caption"/>
    <w:aliases w:val="Nina Caption,IN2 Caption"/>
    <w:basedOn w:val="Normal"/>
    <w:next w:val="Normal"/>
    <w:link w:val="OpisslikeChar"/>
    <w:unhideWhenUsed/>
    <w:qFormat/>
    <w:rsid w:val="00EE68A7"/>
    <w:pPr>
      <w:spacing w:before="120" w:after="360" w:line="240" w:lineRule="auto"/>
      <w:jc w:val="center"/>
    </w:pPr>
    <w:rPr>
      <w:rFonts w:ascii="Verdana" w:eastAsia="Times New Roman" w:hAnsi="Verdana" w:cs="Arial"/>
      <w:b/>
      <w:bCs/>
      <w:sz w:val="16"/>
      <w:szCs w:val="16"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68A7"/>
    <w:rPr>
      <w:b/>
      <w:bCs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68A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E68A7"/>
    <w:rPr>
      <w:b/>
      <w:bCs/>
      <w:sz w:val="20"/>
      <w:szCs w:val="20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8A7"/>
    <w:rPr>
      <w:rFonts w:ascii="Tahoma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Zadanifontodlomka"/>
    <w:uiPriority w:val="99"/>
    <w:semiHidden/>
    <w:rsid w:val="00EE68A7"/>
    <w:rPr>
      <w:rFonts w:ascii="Segoe UI" w:hAnsi="Segoe UI" w:cs="Segoe UI"/>
      <w:sz w:val="18"/>
      <w:szCs w:val="18"/>
      <w:lang w:val="hr-HR"/>
    </w:rPr>
  </w:style>
  <w:style w:type="character" w:customStyle="1" w:styleId="OdlomakpopisaChar">
    <w:name w:val="Odlomak popisa Char"/>
    <w:aliases w:val="IN2 List Paragraph Char"/>
    <w:basedOn w:val="Zadanifontodlomka"/>
    <w:link w:val="Odlomakpopisa"/>
    <w:uiPriority w:val="34"/>
    <w:locked/>
    <w:rsid w:val="00EE68A7"/>
    <w:rPr>
      <w:lang w:val="hr-HR"/>
    </w:rPr>
  </w:style>
  <w:style w:type="paragraph" w:styleId="Odlomakpopisa">
    <w:name w:val="List Paragraph"/>
    <w:aliases w:val="IN2 List Paragraph"/>
    <w:basedOn w:val="Normal"/>
    <w:link w:val="OdlomakpopisaChar"/>
    <w:uiPriority w:val="34"/>
    <w:qFormat/>
    <w:rsid w:val="00EE68A7"/>
    <w:pPr>
      <w:ind w:left="720"/>
      <w:contextualSpacing/>
    </w:pPr>
  </w:style>
  <w:style w:type="paragraph" w:customStyle="1" w:styleId="Obinouvuenosgrafikomoznakom">
    <w:name w:val="Obično uvučeno s grafičkom oznakom"/>
    <w:basedOn w:val="Normal"/>
    <w:uiPriority w:val="99"/>
    <w:qFormat/>
    <w:rsid w:val="00EE68A7"/>
    <w:pPr>
      <w:numPr>
        <w:numId w:val="1"/>
      </w:numPr>
      <w:spacing w:after="60" w:line="240" w:lineRule="auto"/>
    </w:pPr>
    <w:rPr>
      <w:rFonts w:ascii="Arial" w:eastAsia="Times New Roman" w:hAnsi="Arial" w:cs="Times New Roman"/>
      <w:szCs w:val="24"/>
      <w:lang w:val="en-US" w:eastAsia="fr-FR"/>
    </w:rPr>
  </w:style>
  <w:style w:type="paragraph" w:customStyle="1" w:styleId="Title-Major">
    <w:name w:val="Title-Major"/>
    <w:basedOn w:val="Normal"/>
    <w:uiPriority w:val="99"/>
    <w:rsid w:val="00EE68A7"/>
    <w:pPr>
      <w:keepLines/>
      <w:spacing w:after="120" w:line="240" w:lineRule="auto"/>
      <w:ind w:left="2520" w:right="720"/>
    </w:pPr>
    <w:rPr>
      <w:rFonts w:ascii="Arial" w:eastAsia="Times New Roman" w:hAnsi="Arial" w:cs="Times New Roman"/>
      <w:smallCaps/>
      <w:sz w:val="48"/>
      <w:szCs w:val="20"/>
    </w:rPr>
  </w:style>
  <w:style w:type="paragraph" w:customStyle="1" w:styleId="TitleBar">
    <w:name w:val="Title Bar"/>
    <w:basedOn w:val="Normal"/>
    <w:uiPriority w:val="99"/>
    <w:rsid w:val="00EE68A7"/>
    <w:pPr>
      <w:keepNext/>
      <w:pageBreakBefore/>
      <w:shd w:val="solid" w:color="C00000" w:fill="auto"/>
      <w:spacing w:before="1680" w:after="0" w:line="240" w:lineRule="auto"/>
      <w:ind w:left="2520" w:right="720"/>
    </w:pPr>
    <w:rPr>
      <w:rFonts w:ascii="Arial" w:eastAsia="Times New Roman" w:hAnsi="Arial" w:cs="Times New Roman"/>
      <w:sz w:val="36"/>
      <w:szCs w:val="20"/>
    </w:rPr>
  </w:style>
  <w:style w:type="paragraph" w:customStyle="1" w:styleId="TableText">
    <w:name w:val="Table Text"/>
    <w:basedOn w:val="Normal"/>
    <w:uiPriority w:val="99"/>
    <w:rsid w:val="00EE68A7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Heading">
    <w:name w:val="Table Heading"/>
    <w:basedOn w:val="TableText"/>
    <w:uiPriority w:val="99"/>
    <w:rsid w:val="00EE68A7"/>
    <w:rPr>
      <w:b/>
    </w:rPr>
  </w:style>
  <w:style w:type="character" w:customStyle="1" w:styleId="BulletChar">
    <w:name w:val="Bullet Char"/>
    <w:basedOn w:val="Zadanifontodlomka"/>
    <w:link w:val="Bullet"/>
    <w:locked/>
    <w:rsid w:val="00EE68A7"/>
    <w:rPr>
      <w:rFonts w:ascii="Book Antiqua" w:eastAsia="Times New Roman" w:hAnsi="Book Antiqua" w:cs="Times New Roman"/>
      <w:sz w:val="20"/>
      <w:szCs w:val="20"/>
      <w:lang w:val="hr-HR" w:eastAsia="hr-HR"/>
    </w:rPr>
  </w:style>
  <w:style w:type="paragraph" w:customStyle="1" w:styleId="Bullet">
    <w:name w:val="Bullet"/>
    <w:basedOn w:val="Tijeloteksta"/>
    <w:link w:val="BulletChar"/>
    <w:rsid w:val="00EE68A7"/>
    <w:pPr>
      <w:keepLines/>
      <w:numPr>
        <w:numId w:val="2"/>
      </w:numPr>
      <w:spacing w:before="60" w:after="60" w:line="240" w:lineRule="auto"/>
    </w:pPr>
    <w:rPr>
      <w:rFonts w:ascii="Book Antiqua" w:eastAsia="Times New Roman" w:hAnsi="Book Antiqua" w:cs="Times New Roman"/>
      <w:sz w:val="20"/>
      <w:szCs w:val="20"/>
      <w:lang w:eastAsia="hr-HR"/>
    </w:rPr>
  </w:style>
  <w:style w:type="paragraph" w:customStyle="1" w:styleId="Default">
    <w:name w:val="Default"/>
    <w:rsid w:val="00EE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character" w:customStyle="1" w:styleId="hps">
    <w:name w:val="hps"/>
    <w:basedOn w:val="Zadanifontodlomka"/>
    <w:rsid w:val="00EE68A7"/>
  </w:style>
  <w:style w:type="character" w:customStyle="1" w:styleId="pi">
    <w:name w:val="pi"/>
    <w:basedOn w:val="Zadanifontodlomka"/>
    <w:rsid w:val="00EE68A7"/>
  </w:style>
  <w:style w:type="character" w:customStyle="1" w:styleId="start-tag">
    <w:name w:val="start-tag"/>
    <w:basedOn w:val="Zadanifontodlomka"/>
    <w:rsid w:val="00EE68A7"/>
  </w:style>
  <w:style w:type="character" w:customStyle="1" w:styleId="attribute-name">
    <w:name w:val="attribute-name"/>
    <w:basedOn w:val="Zadanifontodlomka"/>
    <w:rsid w:val="00EE68A7"/>
  </w:style>
  <w:style w:type="character" w:customStyle="1" w:styleId="end-tag">
    <w:name w:val="end-tag"/>
    <w:basedOn w:val="Zadanifontodlomka"/>
    <w:rsid w:val="00EE68A7"/>
  </w:style>
  <w:style w:type="character" w:customStyle="1" w:styleId="tag">
    <w:name w:val="tag"/>
    <w:basedOn w:val="Zadanifontodlomka"/>
    <w:rsid w:val="00EE68A7"/>
  </w:style>
  <w:style w:type="character" w:customStyle="1" w:styleId="pln">
    <w:name w:val="pln"/>
    <w:basedOn w:val="Zadanifontodlomka"/>
    <w:rsid w:val="00EE68A7"/>
  </w:style>
  <w:style w:type="character" w:customStyle="1" w:styleId="atn">
    <w:name w:val="atn"/>
    <w:basedOn w:val="Zadanifontodlomka"/>
    <w:rsid w:val="00EE68A7"/>
  </w:style>
  <w:style w:type="character" w:customStyle="1" w:styleId="pun">
    <w:name w:val="pun"/>
    <w:basedOn w:val="Zadanifontodlomka"/>
    <w:rsid w:val="00EE68A7"/>
  </w:style>
  <w:style w:type="character" w:customStyle="1" w:styleId="atv">
    <w:name w:val="atv"/>
    <w:basedOn w:val="Zadanifontodlomka"/>
    <w:rsid w:val="00EE68A7"/>
  </w:style>
  <w:style w:type="paragraph" w:styleId="Sadraj1">
    <w:name w:val="toc 1"/>
    <w:basedOn w:val="Tijeloteksta"/>
    <w:next w:val="Normal"/>
    <w:uiPriority w:val="39"/>
    <w:qFormat/>
    <w:rsid w:val="00BC29D4"/>
    <w:pPr>
      <w:spacing w:before="360" w:after="0" w:line="276" w:lineRule="auto"/>
    </w:pPr>
    <w:rPr>
      <w:rFonts w:ascii="Verdana" w:eastAsiaTheme="minorEastAsia" w:hAnsi="Verdana"/>
      <w:b/>
      <w:bCs/>
      <w:caps/>
      <w:sz w:val="20"/>
      <w:szCs w:val="24"/>
      <w:lang w:eastAsia="hr-HR"/>
    </w:rPr>
  </w:style>
  <w:style w:type="character" w:styleId="Hiperveza">
    <w:name w:val="Hyperlink"/>
    <w:uiPriority w:val="99"/>
    <w:rsid w:val="00BC29D4"/>
    <w:rPr>
      <w:color w:val="0000FF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BC29D4"/>
    <w:pPr>
      <w:spacing w:before="120" w:after="60" w:line="240" w:lineRule="auto"/>
      <w:ind w:left="397"/>
    </w:pPr>
    <w:rPr>
      <w:rFonts w:ascii="Verdana" w:eastAsiaTheme="minorEastAsia" w:hAnsi="Verdana"/>
      <w:sz w:val="20"/>
      <w:lang w:eastAsia="hr-HR"/>
    </w:rPr>
  </w:style>
  <w:style w:type="paragraph" w:styleId="StandardWeb">
    <w:name w:val="Normal (Web)"/>
    <w:basedOn w:val="Normal"/>
    <w:uiPriority w:val="99"/>
    <w:rsid w:val="00BC29D4"/>
    <w:pPr>
      <w:spacing w:before="100" w:beforeAutospacing="1" w:after="100" w:afterAutospacing="1" w:line="264" w:lineRule="auto"/>
      <w:jc w:val="both"/>
    </w:pPr>
    <w:rPr>
      <w:rFonts w:ascii="Arial Unicode MS" w:eastAsia="Arial Unicode MS" w:hAnsi="Arial Unicode MS" w:cs="Arial Unicode MS"/>
      <w:spacing w:val="-10"/>
      <w:kern w:val="20"/>
      <w:sz w:val="24"/>
      <w:szCs w:val="24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BC29D4"/>
    <w:rPr>
      <w:color w:val="954F72" w:themeColor="followedHyperlink"/>
      <w:u w:val="single"/>
    </w:rPr>
  </w:style>
  <w:style w:type="table" w:customStyle="1" w:styleId="NinaTable">
    <w:name w:val="Nina Table"/>
    <w:basedOn w:val="Obinatablica"/>
    <w:uiPriority w:val="99"/>
    <w:rsid w:val="00BC29D4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  <w:lang w:val="hr-HR" w:eastAsia="hr-HR"/>
    </w:rPr>
    <w:tblPr>
      <w:tblStyleRowBandSize w:val="1"/>
      <w:tblStyleColBandSize w:val="1"/>
      <w:jc w:val="center"/>
      <w:tblBorders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  <w:insideH w:val="single" w:sz="6" w:space="0" w:color="C00000"/>
      </w:tblBorders>
    </w:tblPr>
    <w:trPr>
      <w:jc w:val="center"/>
    </w:trPr>
    <w:tcPr>
      <w:vAlign w:val="center"/>
    </w:tcPr>
    <w:tblStylePr w:type="firstRow">
      <w:pPr>
        <w:wordWrap/>
        <w:jc w:val="center"/>
      </w:pPr>
      <w:rPr>
        <w:b/>
        <w:sz w:val="20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  <w:shd w:val="clear" w:color="auto" w:fill="C00000"/>
      </w:tcPr>
    </w:tblStylePr>
    <w:tblStylePr w:type="lastRow">
      <w:rPr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0000"/>
      </w:tcPr>
    </w:tblStylePr>
    <w:tblStylePr w:type="band1Horz">
      <w:pPr>
        <w:jc w:val="left"/>
      </w:pPr>
      <w:rPr>
        <w:sz w:val="18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sz w:val="18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  <w:shd w:val="clear" w:color="auto" w:fill="E4E4E4"/>
      </w:tcPr>
    </w:tblStylePr>
  </w:style>
  <w:style w:type="paragraph" w:styleId="TOCNaslov">
    <w:name w:val="TOC Heading"/>
    <w:basedOn w:val="Naslov1"/>
    <w:next w:val="Normal"/>
    <w:uiPriority w:val="39"/>
    <w:unhideWhenUsed/>
    <w:qFormat/>
    <w:rsid w:val="00BC29D4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C29D4"/>
    <w:rPr>
      <w:sz w:val="16"/>
      <w:szCs w:val="16"/>
    </w:rPr>
  </w:style>
  <w:style w:type="paragraph" w:styleId="Revizija">
    <w:name w:val="Revision"/>
    <w:hidden/>
    <w:uiPriority w:val="99"/>
    <w:semiHidden/>
    <w:rsid w:val="00BC29D4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39"/>
    <w:rsid w:val="00BC29D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icaslika">
    <w:name w:val="table of figures"/>
    <w:basedOn w:val="Normal"/>
    <w:next w:val="Normal"/>
    <w:uiPriority w:val="99"/>
    <w:unhideWhenUsed/>
    <w:rsid w:val="00BC29D4"/>
    <w:pPr>
      <w:spacing w:after="0" w:line="259" w:lineRule="auto"/>
    </w:pPr>
  </w:style>
  <w:style w:type="table" w:styleId="Svijetlareetkatablice">
    <w:name w:val="Grid Table Light"/>
    <w:basedOn w:val="Obinatablica"/>
    <w:uiPriority w:val="40"/>
    <w:rsid w:val="00BC29D4"/>
    <w:pPr>
      <w:spacing w:after="0" w:line="240" w:lineRule="auto"/>
    </w:pPr>
    <w:rPr>
      <w:lang w:val="hr-H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FDC6-0E2C-418C-A323-65D62CE7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1922</Words>
  <Characters>10957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IN2 grupa</Company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Topčić</dc:creator>
  <cp:keywords/>
  <dc:description/>
  <cp:lastModifiedBy>Petric Mihael</cp:lastModifiedBy>
  <cp:revision>6</cp:revision>
  <dcterms:created xsi:type="dcterms:W3CDTF">2019-05-13T11:02:00Z</dcterms:created>
  <dcterms:modified xsi:type="dcterms:W3CDTF">2020-05-15T11:12:00Z</dcterms:modified>
</cp:coreProperties>
</file>