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3579C2" w:rsidRDefault="00502914" w:rsidP="00502914">
      <w:pPr>
        <w:jc w:val="center"/>
        <w:rPr>
          <w:b/>
          <w:szCs w:val="22"/>
        </w:rPr>
      </w:pPr>
      <w:r w:rsidRPr="003579C2">
        <w:rPr>
          <w:b/>
          <w:szCs w:val="22"/>
        </w:rPr>
        <w:t xml:space="preserve">OBAVIJEST </w:t>
      </w:r>
    </w:p>
    <w:p w:rsidR="00502914" w:rsidRPr="003579C2" w:rsidRDefault="00D149D5" w:rsidP="00502914">
      <w:pPr>
        <w:jc w:val="center"/>
        <w:rPr>
          <w:b/>
          <w:szCs w:val="22"/>
        </w:rPr>
      </w:pPr>
      <w:r w:rsidRPr="003579C2">
        <w:rPr>
          <w:b/>
          <w:szCs w:val="22"/>
        </w:rPr>
        <w:t>o rezultatima Javnog natječaja za financiranje pripravničkog staža doktora medicine, doktora dentalne medicine, magistara farmacije i magistara medicinske biokemije i laboratorijske medicine u 202</w:t>
      </w:r>
      <w:r w:rsidR="00EF5DE0" w:rsidRPr="003579C2">
        <w:rPr>
          <w:b/>
          <w:szCs w:val="22"/>
        </w:rPr>
        <w:t>3</w:t>
      </w:r>
      <w:r w:rsidRPr="003579C2">
        <w:rPr>
          <w:b/>
          <w:szCs w:val="22"/>
        </w:rPr>
        <w:t>. godini</w:t>
      </w:r>
    </w:p>
    <w:p w:rsidR="00DC2B85" w:rsidRPr="003579C2" w:rsidRDefault="00DC2B85" w:rsidP="00502914">
      <w:pPr>
        <w:jc w:val="center"/>
        <w:rPr>
          <w:b/>
          <w:szCs w:val="22"/>
        </w:rPr>
      </w:pPr>
    </w:p>
    <w:p w:rsidR="00502914" w:rsidRPr="003579C2" w:rsidRDefault="00502914" w:rsidP="00502914">
      <w:pPr>
        <w:ind w:firstLine="708"/>
        <w:jc w:val="center"/>
        <w:rPr>
          <w:szCs w:val="22"/>
        </w:rPr>
      </w:pPr>
    </w:p>
    <w:p w:rsidR="00502914" w:rsidRPr="003579C2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Zavod), na prijedlog Povjerenstva za utvrđivanje Liste prvenstva pripravnika, donijelo je </w:t>
      </w:r>
      <w:r w:rsidR="002A12A7">
        <w:rPr>
          <w:rFonts w:ascii="Arial" w:hAnsi="Arial" w:cs="Arial"/>
          <w:color w:val="58595B"/>
          <w:szCs w:val="22"/>
        </w:rPr>
        <w:t>dana 18</w:t>
      </w:r>
      <w:r w:rsidRPr="003579C2">
        <w:rPr>
          <w:rFonts w:ascii="Arial" w:hAnsi="Arial" w:cs="Arial"/>
          <w:color w:val="58595B"/>
          <w:szCs w:val="22"/>
        </w:rPr>
        <w:t xml:space="preserve">. </w:t>
      </w:r>
      <w:r w:rsidR="002A12A7">
        <w:rPr>
          <w:rFonts w:ascii="Arial" w:hAnsi="Arial" w:cs="Arial"/>
          <w:color w:val="58595B"/>
          <w:szCs w:val="22"/>
        </w:rPr>
        <w:t>prosinca</w:t>
      </w:r>
      <w:r w:rsidR="00435F1D" w:rsidRPr="003579C2">
        <w:rPr>
          <w:rFonts w:ascii="Arial" w:hAnsi="Arial" w:cs="Arial"/>
          <w:color w:val="58595B"/>
          <w:szCs w:val="22"/>
        </w:rPr>
        <w:t xml:space="preserve"> 202</w:t>
      </w:r>
      <w:r w:rsidR="00EF5DE0" w:rsidRPr="003579C2">
        <w:rPr>
          <w:rFonts w:ascii="Arial" w:hAnsi="Arial" w:cs="Arial"/>
          <w:color w:val="58595B"/>
          <w:szCs w:val="22"/>
        </w:rPr>
        <w:t>3</w:t>
      </w:r>
      <w:r w:rsidRPr="003579C2">
        <w:rPr>
          <w:rFonts w:ascii="Arial" w:hAnsi="Arial" w:cs="Arial"/>
          <w:color w:val="58595B"/>
          <w:szCs w:val="22"/>
        </w:rPr>
        <w:t xml:space="preserve">. godine </w:t>
      </w:r>
      <w:r w:rsidR="00502914" w:rsidRPr="003579C2">
        <w:rPr>
          <w:rFonts w:ascii="Arial" w:hAnsi="Arial" w:cs="Arial"/>
          <w:color w:val="58595B"/>
          <w:szCs w:val="22"/>
        </w:rPr>
        <w:t>Odluku o izboru p</w:t>
      </w:r>
      <w:r w:rsidR="00B16126" w:rsidRPr="003579C2">
        <w:rPr>
          <w:rFonts w:ascii="Arial" w:hAnsi="Arial" w:cs="Arial"/>
          <w:color w:val="58595B"/>
          <w:szCs w:val="22"/>
        </w:rPr>
        <w:t>r</w:t>
      </w:r>
      <w:r w:rsidR="00435F1D" w:rsidRPr="003579C2">
        <w:rPr>
          <w:rFonts w:ascii="Arial" w:hAnsi="Arial" w:cs="Arial"/>
          <w:color w:val="58595B"/>
          <w:szCs w:val="22"/>
        </w:rPr>
        <w:t xml:space="preserve">ipravnika –doktora medicine, </w:t>
      </w:r>
      <w:r w:rsidR="00502914" w:rsidRPr="003579C2">
        <w:rPr>
          <w:rFonts w:ascii="Arial" w:hAnsi="Arial" w:cs="Arial"/>
          <w:color w:val="58595B"/>
          <w:szCs w:val="22"/>
        </w:rPr>
        <w:t>magistara farmacije</w:t>
      </w:r>
      <w:r w:rsidR="00435F1D" w:rsidRPr="003579C2">
        <w:rPr>
          <w:rFonts w:ascii="Arial" w:hAnsi="Arial" w:cs="Arial"/>
          <w:color w:val="58595B"/>
          <w:szCs w:val="22"/>
        </w:rPr>
        <w:t xml:space="preserve"> i magistara medicinske biokemije i laboratorijske medicine</w:t>
      </w:r>
      <w:r w:rsidR="00502914" w:rsidRPr="003579C2">
        <w:rPr>
          <w:rFonts w:ascii="Arial" w:hAnsi="Arial" w:cs="Arial"/>
          <w:color w:val="58595B"/>
          <w:szCs w:val="22"/>
        </w:rPr>
        <w:t xml:space="preserve"> za koje će se financirati pripravnički staž osnovom Javnog natječaja iz 20</w:t>
      </w:r>
      <w:r w:rsidR="00A54EB0" w:rsidRPr="003579C2">
        <w:rPr>
          <w:rFonts w:ascii="Arial" w:hAnsi="Arial" w:cs="Arial"/>
          <w:color w:val="58595B"/>
          <w:szCs w:val="22"/>
        </w:rPr>
        <w:t>2</w:t>
      </w:r>
      <w:r w:rsidR="00EF5DE0" w:rsidRPr="003579C2">
        <w:rPr>
          <w:rFonts w:ascii="Arial" w:hAnsi="Arial" w:cs="Arial"/>
          <w:color w:val="58595B"/>
          <w:szCs w:val="22"/>
        </w:rPr>
        <w:t>3</w:t>
      </w:r>
      <w:r w:rsidR="00502914" w:rsidRPr="003579C2">
        <w:rPr>
          <w:rFonts w:ascii="Arial" w:hAnsi="Arial" w:cs="Arial"/>
          <w:color w:val="58595B"/>
          <w:szCs w:val="22"/>
        </w:rPr>
        <w:t>. godine.</w:t>
      </w:r>
    </w:p>
    <w:p w:rsidR="00502914" w:rsidRPr="003579C2" w:rsidRDefault="00502914" w:rsidP="00502914">
      <w:pPr>
        <w:ind w:firstLine="720"/>
        <w:rPr>
          <w:szCs w:val="22"/>
        </w:rPr>
      </w:pPr>
      <w:r w:rsidRPr="003579C2">
        <w:rPr>
          <w:b/>
          <w:bCs/>
          <w:szCs w:val="22"/>
        </w:rPr>
        <w:t xml:space="preserve"> </w:t>
      </w:r>
      <w:r w:rsidRPr="003579C2">
        <w:rPr>
          <w:szCs w:val="22"/>
        </w:rPr>
        <w:t>Predmetnom Odlukom izvršen je odabir kandidata za provođenje pripravničkog staža prijavljenih na Javni natječaj za financiranje pripravničkog staža doktora medicine, doktora dentalne medicine, magistara farmacije i magistara medicinske biokemije i laboratorijske medicine u 20</w:t>
      </w:r>
      <w:r w:rsidR="000455B2" w:rsidRPr="003579C2">
        <w:rPr>
          <w:szCs w:val="22"/>
        </w:rPr>
        <w:t>2</w:t>
      </w:r>
      <w:r w:rsidR="00EF5DE0" w:rsidRPr="003579C2">
        <w:rPr>
          <w:szCs w:val="22"/>
        </w:rPr>
        <w:t>3</w:t>
      </w:r>
      <w:r w:rsidRPr="003579C2">
        <w:rPr>
          <w:szCs w:val="22"/>
        </w:rPr>
        <w:t xml:space="preserve">. godini, objavljen </w:t>
      </w:r>
      <w:r w:rsidR="000455B2" w:rsidRPr="003579C2">
        <w:rPr>
          <w:rFonts w:cs="Arial"/>
          <w:szCs w:val="22"/>
        </w:rPr>
        <w:t xml:space="preserve">dana </w:t>
      </w:r>
      <w:r w:rsidR="002A12A7">
        <w:rPr>
          <w:rFonts w:cs="Arial"/>
          <w:szCs w:val="22"/>
        </w:rPr>
        <w:t>30</w:t>
      </w:r>
      <w:r w:rsidR="000455B2" w:rsidRPr="003579C2">
        <w:rPr>
          <w:rFonts w:cs="Arial"/>
          <w:szCs w:val="22"/>
        </w:rPr>
        <w:t xml:space="preserve">. </w:t>
      </w:r>
      <w:r w:rsidR="002A12A7">
        <w:rPr>
          <w:rFonts w:cs="Arial"/>
          <w:szCs w:val="22"/>
        </w:rPr>
        <w:t>listopada</w:t>
      </w:r>
      <w:r w:rsidR="00F24D93" w:rsidRPr="003579C2">
        <w:rPr>
          <w:rFonts w:cs="Arial"/>
          <w:szCs w:val="22"/>
        </w:rPr>
        <w:t xml:space="preserve"> </w:t>
      </w:r>
      <w:r w:rsidR="000455B2" w:rsidRPr="003579C2">
        <w:rPr>
          <w:rFonts w:cs="Arial"/>
          <w:szCs w:val="22"/>
        </w:rPr>
        <w:t>202</w:t>
      </w:r>
      <w:r w:rsidR="00EF5DE0" w:rsidRPr="003579C2">
        <w:rPr>
          <w:rFonts w:cs="Arial"/>
          <w:szCs w:val="22"/>
        </w:rPr>
        <w:t>3</w:t>
      </w:r>
      <w:r w:rsidR="000455B2" w:rsidRPr="003579C2">
        <w:rPr>
          <w:rFonts w:cs="Arial"/>
          <w:szCs w:val="22"/>
        </w:rPr>
        <w:t>. godine</w:t>
      </w:r>
      <w:r w:rsidR="00B9327C" w:rsidRPr="003579C2">
        <w:rPr>
          <w:rFonts w:cs="Arial"/>
          <w:szCs w:val="22"/>
        </w:rPr>
        <w:t xml:space="preserve"> </w:t>
      </w:r>
      <w:r w:rsidRPr="003579C2">
        <w:rPr>
          <w:szCs w:val="22"/>
        </w:rPr>
        <w:t xml:space="preserve">(u daljnjem tekstu: Javni natječaj). </w:t>
      </w:r>
    </w:p>
    <w:p w:rsidR="00530CC4" w:rsidRPr="003579C2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Kandidati su odabrani prema uvjetima i kriterijima iz Javnog natječaja i navedeni su u </w:t>
      </w:r>
      <w:r w:rsidRPr="003579C2">
        <w:rPr>
          <w:rFonts w:ascii="Arial" w:hAnsi="Arial" w:cs="Arial"/>
          <w:b/>
          <w:bCs/>
          <w:color w:val="58595B"/>
          <w:szCs w:val="22"/>
        </w:rPr>
        <w:t xml:space="preserve">Listi prvenstva pripravnika </w:t>
      </w:r>
      <w:r w:rsidRPr="003579C2">
        <w:rPr>
          <w:rFonts w:ascii="Arial" w:hAnsi="Arial" w:cs="Arial"/>
          <w:color w:val="58595B"/>
          <w:szCs w:val="22"/>
        </w:rPr>
        <w:t>(nakon provedenog Javnog natječaja u 20</w:t>
      </w:r>
      <w:r w:rsidR="000455B2" w:rsidRPr="003579C2">
        <w:rPr>
          <w:rFonts w:ascii="Arial" w:hAnsi="Arial" w:cs="Arial"/>
          <w:color w:val="58595B"/>
          <w:szCs w:val="22"/>
        </w:rPr>
        <w:t>2</w:t>
      </w:r>
      <w:r w:rsidR="00413AE8" w:rsidRPr="003579C2">
        <w:rPr>
          <w:rFonts w:ascii="Arial" w:hAnsi="Arial" w:cs="Arial"/>
          <w:color w:val="58595B"/>
          <w:szCs w:val="22"/>
        </w:rPr>
        <w:t>3</w:t>
      </w:r>
      <w:r w:rsidRPr="003579C2">
        <w:rPr>
          <w:rFonts w:ascii="Arial" w:hAnsi="Arial" w:cs="Arial"/>
          <w:color w:val="58595B"/>
          <w:szCs w:val="22"/>
        </w:rPr>
        <w:t xml:space="preserve">. godini) </w:t>
      </w:r>
      <w:r w:rsidRPr="003579C2">
        <w:rPr>
          <w:rFonts w:ascii="Arial" w:hAnsi="Arial" w:cs="Arial"/>
          <w:bCs/>
          <w:color w:val="58595B"/>
          <w:szCs w:val="22"/>
        </w:rPr>
        <w:t>-</w:t>
      </w:r>
      <w:r w:rsidRPr="003579C2">
        <w:rPr>
          <w:rFonts w:ascii="Arial" w:hAnsi="Arial" w:cs="Arial"/>
          <w:color w:val="58595B"/>
          <w:szCs w:val="22"/>
        </w:rPr>
        <w:t xml:space="preserve"> Prilog 1.</w:t>
      </w:r>
    </w:p>
    <w:p w:rsidR="00413AE8" w:rsidRPr="003579C2" w:rsidRDefault="001922C3" w:rsidP="00413AE8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>Kandidat</w:t>
      </w:r>
      <w:r w:rsidR="0013014E" w:rsidRPr="003579C2">
        <w:rPr>
          <w:rFonts w:ascii="Arial" w:hAnsi="Arial" w:cs="Arial"/>
          <w:color w:val="58595B"/>
          <w:szCs w:val="22"/>
        </w:rPr>
        <w:t>i</w:t>
      </w:r>
      <w:r w:rsidR="00530CC4" w:rsidRPr="003579C2">
        <w:rPr>
          <w:rFonts w:ascii="Arial" w:hAnsi="Arial" w:cs="Arial"/>
          <w:color w:val="58595B"/>
          <w:szCs w:val="22"/>
        </w:rPr>
        <w:t xml:space="preserve"> koji </w:t>
      </w:r>
      <w:r w:rsidR="0013014E" w:rsidRPr="003579C2">
        <w:rPr>
          <w:rFonts w:ascii="Arial" w:hAnsi="Arial" w:cs="Arial"/>
          <w:color w:val="58595B"/>
          <w:szCs w:val="22"/>
        </w:rPr>
        <w:t xml:space="preserve">su </w:t>
      </w:r>
      <w:r w:rsidR="00892171" w:rsidRPr="003579C2">
        <w:rPr>
          <w:rFonts w:ascii="Arial" w:hAnsi="Arial" w:cs="Arial"/>
          <w:color w:val="58595B"/>
          <w:szCs w:val="22"/>
        </w:rPr>
        <w:t>podni</w:t>
      </w:r>
      <w:r w:rsidR="0013014E" w:rsidRPr="003579C2">
        <w:rPr>
          <w:rFonts w:ascii="Arial" w:hAnsi="Arial" w:cs="Arial"/>
          <w:color w:val="58595B"/>
          <w:szCs w:val="22"/>
        </w:rPr>
        <w:t>jeli</w:t>
      </w:r>
      <w:r w:rsidRPr="003579C2">
        <w:rPr>
          <w:rFonts w:ascii="Arial" w:hAnsi="Arial" w:cs="Arial"/>
          <w:color w:val="58595B"/>
          <w:szCs w:val="22"/>
        </w:rPr>
        <w:t xml:space="preserve"> zahtjev za financiranje </w:t>
      </w:r>
      <w:r w:rsidR="00892171" w:rsidRPr="003579C2">
        <w:rPr>
          <w:rFonts w:ascii="Arial" w:hAnsi="Arial" w:cs="Arial"/>
          <w:color w:val="58595B"/>
          <w:szCs w:val="22"/>
        </w:rPr>
        <w:t>pripravničkog staža</w:t>
      </w:r>
      <w:r w:rsidRPr="003579C2">
        <w:rPr>
          <w:rFonts w:ascii="Arial" w:hAnsi="Arial" w:cs="Arial"/>
          <w:color w:val="58595B"/>
          <w:szCs w:val="22"/>
        </w:rPr>
        <w:t>, a ni</w:t>
      </w:r>
      <w:r w:rsidR="0009035F" w:rsidRPr="003579C2">
        <w:rPr>
          <w:rFonts w:ascii="Arial" w:hAnsi="Arial" w:cs="Arial"/>
          <w:color w:val="58595B"/>
          <w:szCs w:val="22"/>
        </w:rPr>
        <w:t>su</w:t>
      </w:r>
      <w:r w:rsidRPr="003579C2">
        <w:rPr>
          <w:rFonts w:ascii="Arial" w:hAnsi="Arial" w:cs="Arial"/>
          <w:color w:val="58595B"/>
          <w:szCs w:val="22"/>
        </w:rPr>
        <w:t xml:space="preserve"> uvršten</w:t>
      </w:r>
      <w:r w:rsidR="0009035F" w:rsidRPr="003579C2">
        <w:rPr>
          <w:rFonts w:ascii="Arial" w:hAnsi="Arial" w:cs="Arial"/>
          <w:color w:val="58595B"/>
          <w:szCs w:val="22"/>
        </w:rPr>
        <w:t>i</w:t>
      </w:r>
      <w:r w:rsidRPr="003579C2">
        <w:rPr>
          <w:rFonts w:ascii="Arial" w:hAnsi="Arial" w:cs="Arial"/>
          <w:color w:val="58595B"/>
          <w:szCs w:val="22"/>
        </w:rPr>
        <w:t xml:space="preserve"> u Listu prvenstva</w:t>
      </w:r>
      <w:r w:rsidR="00892171" w:rsidRPr="003579C2">
        <w:rPr>
          <w:rFonts w:ascii="Arial" w:hAnsi="Arial" w:cs="Arial"/>
          <w:color w:val="58595B"/>
          <w:szCs w:val="22"/>
        </w:rPr>
        <w:t xml:space="preserve"> pripravnika</w:t>
      </w:r>
      <w:r w:rsidRPr="003579C2">
        <w:rPr>
          <w:rFonts w:ascii="Arial" w:hAnsi="Arial" w:cs="Arial"/>
          <w:color w:val="58595B"/>
          <w:szCs w:val="22"/>
        </w:rPr>
        <w:t xml:space="preserve"> naveden</w:t>
      </w:r>
      <w:r w:rsidR="0009035F" w:rsidRPr="003579C2">
        <w:rPr>
          <w:rFonts w:ascii="Arial" w:hAnsi="Arial" w:cs="Arial"/>
          <w:color w:val="58595B"/>
          <w:szCs w:val="22"/>
        </w:rPr>
        <w:t>i</w:t>
      </w:r>
      <w:r w:rsidRPr="003579C2">
        <w:rPr>
          <w:rFonts w:ascii="Arial" w:hAnsi="Arial" w:cs="Arial"/>
          <w:color w:val="58595B"/>
          <w:szCs w:val="22"/>
        </w:rPr>
        <w:t xml:space="preserve"> </w:t>
      </w:r>
      <w:r w:rsidR="0009035F" w:rsidRPr="003579C2">
        <w:rPr>
          <w:rFonts w:ascii="Arial" w:hAnsi="Arial" w:cs="Arial"/>
          <w:color w:val="58595B"/>
          <w:szCs w:val="22"/>
        </w:rPr>
        <w:t>su</w:t>
      </w:r>
      <w:r w:rsidRPr="003579C2">
        <w:rPr>
          <w:rFonts w:ascii="Arial" w:hAnsi="Arial" w:cs="Arial"/>
          <w:color w:val="58595B"/>
          <w:szCs w:val="22"/>
        </w:rPr>
        <w:t xml:space="preserve"> u </w:t>
      </w:r>
      <w:r w:rsidRPr="003579C2">
        <w:rPr>
          <w:rFonts w:ascii="Arial" w:hAnsi="Arial" w:cs="Arial"/>
          <w:b/>
          <w:bCs/>
          <w:color w:val="58595B"/>
          <w:szCs w:val="22"/>
        </w:rPr>
        <w:t>Popisu prijavljenih kandidata koji nisu uvršteni u Listu prvenstva</w:t>
      </w:r>
      <w:r w:rsidR="00892171" w:rsidRPr="003579C2">
        <w:rPr>
          <w:rFonts w:ascii="Arial" w:hAnsi="Arial" w:cs="Arial"/>
          <w:b/>
          <w:bCs/>
          <w:color w:val="58595B"/>
          <w:szCs w:val="22"/>
        </w:rPr>
        <w:t xml:space="preserve"> pripravnika</w:t>
      </w:r>
      <w:r w:rsidRPr="003579C2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3579C2">
        <w:rPr>
          <w:rFonts w:ascii="Arial" w:hAnsi="Arial" w:cs="Arial"/>
          <w:color w:val="58595B"/>
          <w:szCs w:val="22"/>
        </w:rPr>
        <w:t>(nakon provedenog Javnog natječaja u 202</w:t>
      </w:r>
      <w:r w:rsidR="00413AE8" w:rsidRPr="003579C2">
        <w:rPr>
          <w:rFonts w:ascii="Arial" w:hAnsi="Arial" w:cs="Arial"/>
          <w:color w:val="58595B"/>
          <w:szCs w:val="22"/>
        </w:rPr>
        <w:t>3</w:t>
      </w:r>
      <w:r w:rsidRPr="003579C2">
        <w:rPr>
          <w:rFonts w:ascii="Arial" w:hAnsi="Arial" w:cs="Arial"/>
          <w:color w:val="58595B"/>
          <w:szCs w:val="22"/>
        </w:rPr>
        <w:t xml:space="preserve">. godini) – Prilog 2. </w:t>
      </w:r>
    </w:p>
    <w:p w:rsidR="00413AE8" w:rsidRPr="003579C2" w:rsidRDefault="00413AE8" w:rsidP="00413A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>Izvod iz navedene Liste prvenstva pripravnika dostavit će se zdravstvenim ustanovama i drugim ugovornim subjektima Zavoda u kojima je kandidatima odobreno provođenje pripravničkog staža, a radi provođenja postupka u vezi sklapanja ugovora o radu na određeno vrijeme radi provođenja pripravničkog staža.</w:t>
      </w:r>
    </w:p>
    <w:p w:rsidR="00AC1C74" w:rsidRPr="003579C2" w:rsidRDefault="00502914" w:rsidP="005151E9">
      <w:pPr>
        <w:ind w:firstLine="708"/>
        <w:rPr>
          <w:rFonts w:cs="Arial"/>
          <w:szCs w:val="22"/>
        </w:rPr>
      </w:pPr>
      <w:r w:rsidRPr="003579C2">
        <w:rPr>
          <w:rFonts w:cs="Arial"/>
          <w:szCs w:val="22"/>
        </w:rPr>
        <w:t xml:space="preserve"> </w:t>
      </w:r>
    </w:p>
    <w:p w:rsidR="00DC2B85" w:rsidRPr="003579C2" w:rsidRDefault="00DC2B85" w:rsidP="009B01C7">
      <w:pPr>
        <w:rPr>
          <w:rFonts w:cs="Arial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F67C3F" w:rsidP="00087845">
      <w:pPr>
        <w:pStyle w:val="Uvuenotijeloteksta"/>
        <w:ind w:left="4956" w:firstLine="708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Zagreb, </w:t>
      </w:r>
      <w:r w:rsidR="00932C7D">
        <w:rPr>
          <w:rFonts w:ascii="Arial" w:hAnsi="Arial" w:cs="Arial"/>
          <w:color w:val="58595B"/>
          <w:szCs w:val="22"/>
        </w:rPr>
        <w:t>19</w:t>
      </w:r>
      <w:bookmarkStart w:id="0" w:name="_GoBack"/>
      <w:bookmarkEnd w:id="0"/>
      <w:r w:rsidR="006D5365" w:rsidRPr="003579C2">
        <w:rPr>
          <w:rFonts w:ascii="Arial" w:hAnsi="Arial" w:cs="Arial"/>
          <w:color w:val="58595B"/>
          <w:szCs w:val="22"/>
        </w:rPr>
        <w:t xml:space="preserve">. </w:t>
      </w:r>
      <w:r w:rsidR="002A12A7">
        <w:rPr>
          <w:rFonts w:ascii="Arial" w:hAnsi="Arial" w:cs="Arial"/>
          <w:color w:val="58595B"/>
          <w:szCs w:val="22"/>
        </w:rPr>
        <w:t>prosinca</w:t>
      </w:r>
      <w:r w:rsidR="00CD79A7" w:rsidRPr="003579C2">
        <w:rPr>
          <w:rFonts w:ascii="Arial" w:hAnsi="Arial" w:cs="Arial"/>
          <w:color w:val="58595B"/>
          <w:szCs w:val="22"/>
        </w:rPr>
        <w:t xml:space="preserve"> </w:t>
      </w:r>
      <w:r w:rsidR="006D5365" w:rsidRPr="003579C2">
        <w:rPr>
          <w:rFonts w:ascii="Arial" w:hAnsi="Arial" w:cs="Arial"/>
          <w:color w:val="58595B"/>
          <w:szCs w:val="22"/>
        </w:rPr>
        <w:t>20</w:t>
      </w:r>
      <w:r w:rsidR="00A54EB0" w:rsidRPr="003579C2">
        <w:rPr>
          <w:rFonts w:ascii="Arial" w:hAnsi="Arial" w:cs="Arial"/>
          <w:color w:val="58595B"/>
          <w:szCs w:val="22"/>
        </w:rPr>
        <w:t>2</w:t>
      </w:r>
      <w:r w:rsidR="005151E9" w:rsidRPr="003579C2">
        <w:rPr>
          <w:rFonts w:ascii="Arial" w:hAnsi="Arial" w:cs="Arial"/>
          <w:color w:val="58595B"/>
          <w:szCs w:val="22"/>
        </w:rPr>
        <w:t>3</w:t>
      </w:r>
      <w:r w:rsidR="006D5365" w:rsidRPr="003579C2">
        <w:rPr>
          <w:rFonts w:ascii="Arial" w:hAnsi="Arial" w:cs="Arial"/>
          <w:color w:val="58595B"/>
          <w:szCs w:val="22"/>
        </w:rPr>
        <w:t>. godine</w:t>
      </w:r>
    </w:p>
    <w:sectPr w:rsidR="006D5365" w:rsidRPr="003579C2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87845"/>
    <w:rsid w:val="0009035F"/>
    <w:rsid w:val="000C4269"/>
    <w:rsid w:val="000D7983"/>
    <w:rsid w:val="0013014E"/>
    <w:rsid w:val="00161677"/>
    <w:rsid w:val="001922C3"/>
    <w:rsid w:val="001A10B7"/>
    <w:rsid w:val="002012C1"/>
    <w:rsid w:val="002208D1"/>
    <w:rsid w:val="0024363B"/>
    <w:rsid w:val="00250398"/>
    <w:rsid w:val="00282740"/>
    <w:rsid w:val="002A12A7"/>
    <w:rsid w:val="002C3837"/>
    <w:rsid w:val="002D6848"/>
    <w:rsid w:val="002D692E"/>
    <w:rsid w:val="003579C2"/>
    <w:rsid w:val="00376B4E"/>
    <w:rsid w:val="0037796E"/>
    <w:rsid w:val="00395351"/>
    <w:rsid w:val="00413AE8"/>
    <w:rsid w:val="00420BF6"/>
    <w:rsid w:val="00435F1D"/>
    <w:rsid w:val="004477F7"/>
    <w:rsid w:val="004715CA"/>
    <w:rsid w:val="004C5AAB"/>
    <w:rsid w:val="00502914"/>
    <w:rsid w:val="005151E9"/>
    <w:rsid w:val="00530CC4"/>
    <w:rsid w:val="00531EF8"/>
    <w:rsid w:val="005C5837"/>
    <w:rsid w:val="005D54F1"/>
    <w:rsid w:val="005F01F2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79524C"/>
    <w:rsid w:val="00822595"/>
    <w:rsid w:val="00874C19"/>
    <w:rsid w:val="00882BF3"/>
    <w:rsid w:val="00892171"/>
    <w:rsid w:val="008A1806"/>
    <w:rsid w:val="008D1461"/>
    <w:rsid w:val="008D6D1A"/>
    <w:rsid w:val="008F6CF3"/>
    <w:rsid w:val="00904E2A"/>
    <w:rsid w:val="00932C7D"/>
    <w:rsid w:val="00972AC4"/>
    <w:rsid w:val="0097747F"/>
    <w:rsid w:val="009B01C7"/>
    <w:rsid w:val="009B4C49"/>
    <w:rsid w:val="009D724E"/>
    <w:rsid w:val="00A00822"/>
    <w:rsid w:val="00A232D6"/>
    <w:rsid w:val="00A54EB0"/>
    <w:rsid w:val="00A70BE2"/>
    <w:rsid w:val="00A90BF7"/>
    <w:rsid w:val="00AC1C74"/>
    <w:rsid w:val="00AC1C96"/>
    <w:rsid w:val="00AD61C3"/>
    <w:rsid w:val="00AE2D10"/>
    <w:rsid w:val="00B16126"/>
    <w:rsid w:val="00B3402B"/>
    <w:rsid w:val="00B5285C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D79A7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EF5DE0"/>
    <w:rsid w:val="00F24D93"/>
    <w:rsid w:val="00F577D4"/>
    <w:rsid w:val="00F67C3F"/>
    <w:rsid w:val="00F76B38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387A055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6094-1BBF-4A5C-888A-B4A556F5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82</cp:revision>
  <cp:lastPrinted>2020-09-29T12:10:00Z</cp:lastPrinted>
  <dcterms:created xsi:type="dcterms:W3CDTF">2017-11-24T11:44:00Z</dcterms:created>
  <dcterms:modified xsi:type="dcterms:W3CDTF">2023-12-19T14:31:00Z</dcterms:modified>
</cp:coreProperties>
</file>