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99B7" w14:textId="77777777" w:rsidR="009B4C49" w:rsidRPr="009B4C49" w:rsidRDefault="009B4C49" w:rsidP="009B4C49"/>
    <w:p w14:paraId="32B0078B" w14:textId="77777777" w:rsidR="007F17F6" w:rsidRPr="009268C9" w:rsidRDefault="007F17F6" w:rsidP="007F17F6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 O N U D I T E L J I</w:t>
      </w:r>
    </w:p>
    <w:p w14:paraId="261E34FE" w14:textId="77777777" w:rsidR="007F17F6" w:rsidRPr="009268C9" w:rsidRDefault="007F17F6" w:rsidP="007F17F6">
      <w:pPr>
        <w:ind w:left="5664" w:right="1132" w:hanging="419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Domovi zdravlja</w:t>
      </w:r>
    </w:p>
    <w:p w14:paraId="6FE3B16A" w14:textId="77777777" w:rsidR="007F17F6" w:rsidRPr="009268C9" w:rsidRDefault="007F17F6" w:rsidP="007F17F6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   Ustanove za zdravstvenu skrb</w:t>
      </w:r>
    </w:p>
    <w:p w14:paraId="0D1A11BE" w14:textId="77777777" w:rsidR="007F17F6" w:rsidRPr="009268C9" w:rsidRDefault="007F17F6" w:rsidP="007F17F6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Ustanove za zdravstvenu njegu</w:t>
      </w:r>
    </w:p>
    <w:p w14:paraId="3C275E98" w14:textId="77777777" w:rsidR="007F17F6" w:rsidRPr="009268C9" w:rsidRDefault="007F17F6" w:rsidP="007F17F6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Privatne prakse</w:t>
      </w:r>
    </w:p>
    <w:p w14:paraId="4D64CC61" w14:textId="77777777" w:rsidR="007F17F6" w:rsidRPr="009268C9" w:rsidRDefault="007F17F6" w:rsidP="007F17F6">
      <w:pPr>
        <w:jc w:val="left"/>
        <w:rPr>
          <w:rFonts w:eastAsia="Times New Roman" w:cs="Arial"/>
          <w:szCs w:val="22"/>
          <w:lang w:eastAsia="hr-HR"/>
        </w:rPr>
      </w:pPr>
    </w:p>
    <w:p w14:paraId="2F0172F1" w14:textId="77777777" w:rsidR="007F17F6" w:rsidRPr="009268C9" w:rsidRDefault="007F17F6" w:rsidP="007F17F6">
      <w:pPr>
        <w:jc w:val="center"/>
        <w:rPr>
          <w:rFonts w:eastAsia="Times New Roman" w:cs="Arial"/>
          <w:szCs w:val="22"/>
          <w:lang w:eastAsia="hr-HR"/>
        </w:rPr>
      </w:pPr>
    </w:p>
    <w:p w14:paraId="65A348E3" w14:textId="77777777" w:rsidR="007F17F6" w:rsidRPr="009268C9" w:rsidRDefault="007F17F6" w:rsidP="007F17F6">
      <w:pPr>
        <w:ind w:firstLine="708"/>
      </w:pPr>
      <w:r w:rsidRPr="009268C9">
        <w:t>Poštovani,</w:t>
      </w:r>
    </w:p>
    <w:p w14:paraId="4430154A" w14:textId="77777777" w:rsidR="007F17F6" w:rsidRPr="009268C9" w:rsidRDefault="007F17F6" w:rsidP="007F17F6">
      <w:pPr>
        <w:ind w:firstLine="720"/>
      </w:pPr>
    </w:p>
    <w:p w14:paraId="03AD9626" w14:textId="5CA2A365" w:rsidR="007F17F6" w:rsidRPr="009268C9" w:rsidRDefault="007F17F6" w:rsidP="007F17F6">
      <w:pPr>
        <w:ind w:firstLine="708"/>
        <w:rPr>
          <w:lang w:val="pl-PL"/>
        </w:rPr>
      </w:pPr>
      <w:r w:rsidRPr="009268C9">
        <w:t xml:space="preserve">obavještavamo Vas da je Hrvatski zavod za zdravstveno osiguranje (u daljnjem tekstu: Zavod) </w:t>
      </w:r>
      <w:r w:rsidRPr="0011444D">
        <w:rPr>
          <w:lang w:val="pl-PL"/>
        </w:rPr>
        <w:t>dana</w:t>
      </w:r>
      <w:r w:rsidR="003428A2">
        <w:rPr>
          <w:lang w:val="pl-PL"/>
        </w:rPr>
        <w:t xml:space="preserve"> 10</w:t>
      </w:r>
      <w:r w:rsidRPr="0011444D">
        <w:rPr>
          <w:lang w:val="pl-PL"/>
        </w:rPr>
        <w:t>.</w:t>
      </w:r>
      <w:r w:rsidR="003428A2">
        <w:rPr>
          <w:lang w:val="pl-PL"/>
        </w:rPr>
        <w:t xml:space="preserve"> </w:t>
      </w:r>
      <w:r w:rsidR="00EC06F9">
        <w:rPr>
          <w:lang w:val="pl-PL"/>
        </w:rPr>
        <w:t xml:space="preserve">lipnja </w:t>
      </w:r>
      <w:r w:rsidR="003428A2">
        <w:rPr>
          <w:lang w:val="pl-PL"/>
        </w:rPr>
        <w:t>2026.</w:t>
      </w:r>
      <w:r w:rsidRPr="009268C9">
        <w:rPr>
          <w:lang w:val="pl-PL"/>
        </w:rPr>
        <w:t xml:space="preserve"> godine raspisao</w:t>
      </w:r>
      <w:r w:rsidRPr="009268C9">
        <w:t xml:space="preserve"> </w:t>
      </w:r>
      <w:r w:rsidRPr="00241769">
        <w:rPr>
          <w:b/>
          <w:bCs/>
        </w:rPr>
        <w:t>Natječaj za sklapanje ugovora o provođenju zdravstvene njege u kući za potrebe popune Mreže javne zdravstvene službe</w:t>
      </w:r>
      <w:r w:rsidRPr="009268C9">
        <w:t xml:space="preserve"> (u daljnjem tekstu: Natječaj)</w:t>
      </w:r>
      <w:r w:rsidRPr="009268C9">
        <w:rPr>
          <w:lang w:val="pl-PL"/>
        </w:rPr>
        <w:t xml:space="preserve">. </w:t>
      </w:r>
    </w:p>
    <w:p w14:paraId="3565D040" w14:textId="77777777" w:rsidR="007F17F6" w:rsidRPr="009268C9" w:rsidRDefault="007F17F6" w:rsidP="007F17F6">
      <w:pPr>
        <w:ind w:left="1080" w:hanging="229"/>
        <w:contextualSpacing/>
        <w:rPr>
          <w:b/>
          <w:lang w:val="pl-PL"/>
        </w:rPr>
      </w:pPr>
    </w:p>
    <w:p w14:paraId="1DF2F3AE" w14:textId="77777777" w:rsidR="007F17F6" w:rsidRPr="009268C9" w:rsidRDefault="007F17F6" w:rsidP="007F17F6">
      <w:pPr>
        <w:ind w:left="1080" w:hanging="229"/>
        <w:contextualSpacing/>
        <w:jc w:val="left"/>
        <w:rPr>
          <w:b/>
          <w:lang w:val="pl-PL"/>
        </w:rPr>
      </w:pPr>
      <w:r w:rsidRPr="009268C9">
        <w:rPr>
          <w:b/>
          <w:lang w:val="pl-PL"/>
        </w:rPr>
        <w:t xml:space="preserve">UPUTE ZA POPUNJAVANJE PONUDBENE </w:t>
      </w:r>
      <w:r>
        <w:rPr>
          <w:b/>
          <w:lang w:val="pl-PL"/>
        </w:rPr>
        <w:t>DOKUMENTACIJE</w:t>
      </w:r>
    </w:p>
    <w:p w14:paraId="0C7B182E" w14:textId="77777777" w:rsidR="007F17F6" w:rsidRPr="009268C9" w:rsidRDefault="007F17F6" w:rsidP="007F17F6">
      <w:pPr>
        <w:ind w:firstLine="284"/>
        <w:rPr>
          <w:b/>
          <w:lang w:val="pl-PL"/>
        </w:rPr>
      </w:pPr>
    </w:p>
    <w:p w14:paraId="695B5880" w14:textId="77777777" w:rsidR="007F17F6" w:rsidRDefault="007F17F6" w:rsidP="007F17F6">
      <w:pPr>
        <w:ind w:firstLine="708"/>
        <w:rPr>
          <w:b/>
          <w:lang w:val="pl-PL"/>
        </w:rPr>
      </w:pPr>
      <w:r w:rsidRPr="009268C9">
        <w:rPr>
          <w:b/>
          <w:lang w:val="pl-PL"/>
        </w:rPr>
        <w:t xml:space="preserve">Valjanom ponudom na Natječaj smatrat će se ponuda koja je dostavljena Zavodu u papirnatom obliku zajedno sa svim propisanim prilozima, a koje možete preuzeti s web stranice Zavoda. </w:t>
      </w:r>
    </w:p>
    <w:p w14:paraId="705F24C0" w14:textId="77777777" w:rsidR="007F17F6" w:rsidRDefault="007F17F6" w:rsidP="007F17F6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b/>
          <w:lang w:val="pl-PL"/>
        </w:rPr>
        <w:t xml:space="preserve">Ujedno, </w:t>
      </w:r>
      <w:r w:rsidRPr="003E6791">
        <w:rPr>
          <w:rFonts w:cs="Arial"/>
          <w:b/>
          <w:color w:val="595959" w:themeColor="text1" w:themeTint="A6"/>
          <w:szCs w:val="22"/>
        </w:rPr>
        <w:t>svi ponuditelji obvezni su do kraja ovog natječaja popuniti</w:t>
      </w:r>
      <w:r>
        <w:rPr>
          <w:rFonts w:cs="Arial"/>
          <w:b/>
          <w:color w:val="595959" w:themeColor="text1" w:themeTint="A6"/>
          <w:szCs w:val="22"/>
        </w:rPr>
        <w:t xml:space="preserve"> ponudu i putem</w:t>
      </w:r>
      <w:r w:rsidRPr="003E6791">
        <w:rPr>
          <w:rFonts w:cs="Arial"/>
          <w:b/>
          <w:color w:val="595959" w:themeColor="text1" w:themeTint="A6"/>
          <w:szCs w:val="22"/>
        </w:rPr>
        <w:t xml:space="preserve"> web aplikacij</w:t>
      </w:r>
      <w:r>
        <w:rPr>
          <w:rFonts w:cs="Arial"/>
          <w:b/>
          <w:color w:val="595959" w:themeColor="text1" w:themeTint="A6"/>
          <w:szCs w:val="22"/>
        </w:rPr>
        <w:t>e dostupne na poveznici</w:t>
      </w:r>
      <w:r w:rsidRPr="003E6791">
        <w:rPr>
          <w:rFonts w:cs="Arial"/>
          <w:b/>
          <w:color w:val="595959" w:themeColor="text1" w:themeTint="A6"/>
          <w:szCs w:val="22"/>
        </w:rPr>
        <w:t xml:space="preserve"> (</w:t>
      </w:r>
      <w:hyperlink r:id="rId8" w:history="1">
        <w:r w:rsidRPr="003E6791">
          <w:rPr>
            <w:rStyle w:val="Hiperveza"/>
            <w:rFonts w:cs="Arial"/>
            <w:b/>
            <w:szCs w:val="22"/>
          </w:rPr>
          <w:t>https://ezdravstveno.hzzo.hr/PoslovniPortal/</w:t>
        </w:r>
      </w:hyperlink>
      <w:r w:rsidRPr="003E6791">
        <w:rPr>
          <w:rFonts w:cs="Arial"/>
          <w:b/>
          <w:color w:val="595959" w:themeColor="text1" w:themeTint="A6"/>
          <w:szCs w:val="22"/>
        </w:rPr>
        <w:t>)</w:t>
      </w:r>
      <w:r w:rsidRPr="003E6791">
        <w:rPr>
          <w:rFonts w:cs="Arial"/>
          <w:color w:val="595959" w:themeColor="text1" w:themeTint="A6"/>
          <w:szCs w:val="22"/>
        </w:rPr>
        <w:t xml:space="preserve">. </w:t>
      </w:r>
    </w:p>
    <w:p w14:paraId="0D11DC6E" w14:textId="77777777" w:rsidR="007F17F6" w:rsidRDefault="007F17F6" w:rsidP="007F17F6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rFonts w:cs="Arial"/>
          <w:color w:val="595959" w:themeColor="text1" w:themeTint="A6"/>
          <w:szCs w:val="22"/>
        </w:rPr>
        <w:t xml:space="preserve">Web aplikaciji se pristupa putem pametne kartice Zavoda, e-osobne iskaznice Republike Hrvatske ili poslovnog certifikata Fine, AKD-a i Certiliae uz prethodnu dodjelu ovlaštenja od strane informatičke službe Zavoda za svakog </w:t>
      </w:r>
      <w:r>
        <w:rPr>
          <w:rFonts w:cs="Arial"/>
          <w:color w:val="595959" w:themeColor="text1" w:themeTint="A6"/>
          <w:szCs w:val="22"/>
        </w:rPr>
        <w:t>p</w:t>
      </w:r>
      <w:r w:rsidRPr="003E6791">
        <w:rPr>
          <w:rFonts w:cs="Arial"/>
          <w:color w:val="595959" w:themeColor="text1" w:themeTint="A6"/>
          <w:szCs w:val="22"/>
        </w:rPr>
        <w:t xml:space="preserve">ojedinog ovlaštenog radnika. </w:t>
      </w:r>
    </w:p>
    <w:p w14:paraId="0142130D" w14:textId="77777777" w:rsidR="007F17F6" w:rsidRDefault="007F17F6" w:rsidP="007F17F6">
      <w:pPr>
        <w:ind w:firstLine="708"/>
        <w:rPr>
          <w:rFonts w:cs="Arial"/>
          <w:color w:val="595959" w:themeColor="text1" w:themeTint="A6"/>
          <w:szCs w:val="22"/>
        </w:rPr>
      </w:pPr>
      <w:r w:rsidRPr="00103A5E">
        <w:rPr>
          <w:rFonts w:cs="Arial"/>
          <w:color w:val="595959" w:themeColor="text1" w:themeTint="A6"/>
          <w:szCs w:val="22"/>
        </w:rPr>
        <w:t xml:space="preserve">Zdravstvena ustanova/privatna praksa koja do sada nije imala pristup ePonudi </w:t>
      </w:r>
      <w:r>
        <w:rPr>
          <w:rFonts w:cs="Arial"/>
          <w:color w:val="595959" w:themeColor="text1" w:themeTint="A6"/>
          <w:szCs w:val="22"/>
        </w:rPr>
        <w:t>obvezna je popuniti z</w:t>
      </w:r>
      <w:r w:rsidRPr="00552F73">
        <w:rPr>
          <w:rFonts w:cs="Arial"/>
          <w:color w:val="595959" w:themeColor="text1" w:themeTint="A6"/>
          <w:szCs w:val="22"/>
        </w:rPr>
        <w:t xml:space="preserve">ahtjev za pristup web aplikaciji </w:t>
      </w:r>
      <w:r>
        <w:rPr>
          <w:rFonts w:cs="Arial"/>
          <w:color w:val="595959" w:themeColor="text1" w:themeTint="A6"/>
          <w:szCs w:val="22"/>
        </w:rPr>
        <w:t xml:space="preserve">koji se </w:t>
      </w:r>
      <w:r w:rsidRPr="00552F73">
        <w:rPr>
          <w:rFonts w:cs="Arial"/>
          <w:color w:val="595959" w:themeColor="text1" w:themeTint="A6"/>
          <w:szCs w:val="22"/>
        </w:rPr>
        <w:t xml:space="preserve">podnosi putem tiskanice „Pristupni list“ koja je sastavni dio ovoga Natječaja. </w:t>
      </w:r>
    </w:p>
    <w:p w14:paraId="5EE177D8" w14:textId="77777777" w:rsidR="007F17F6" w:rsidRDefault="007F17F6" w:rsidP="007F17F6">
      <w:pPr>
        <w:ind w:firstLine="708"/>
        <w:rPr>
          <w:rFonts w:cs="Arial"/>
          <w:color w:val="595959" w:themeColor="text1" w:themeTint="A6"/>
          <w:szCs w:val="22"/>
        </w:rPr>
      </w:pPr>
      <w:r w:rsidRPr="00552F73">
        <w:rPr>
          <w:rFonts w:cs="Arial"/>
          <w:color w:val="595959" w:themeColor="text1" w:themeTint="A6"/>
          <w:szCs w:val="22"/>
        </w:rPr>
        <w:t xml:space="preserve">Ispunjenu tiskanicu „Pristupni list“ potrebno je ovjeriti potpisom i pečatom zdravstvene ustanove/privatne prakse te uputiti Zavodu na mail adresu </w:t>
      </w:r>
      <w:hyperlink r:id="rId9" w:history="1">
        <w:r w:rsidRPr="00552F73">
          <w:rPr>
            <w:rStyle w:val="Hiperveza"/>
            <w:rFonts w:cs="Arial"/>
            <w:szCs w:val="22"/>
          </w:rPr>
          <w:t>ugovaranje.eponude@hzzo.hr</w:t>
        </w:r>
      </w:hyperlink>
      <w:r w:rsidRPr="00552F73">
        <w:rPr>
          <w:rFonts w:cs="Arial"/>
          <w:color w:val="595959" w:themeColor="text1" w:themeTint="A6"/>
          <w:szCs w:val="22"/>
        </w:rPr>
        <w:t xml:space="preserve"> </w:t>
      </w:r>
    </w:p>
    <w:p w14:paraId="0ABF7410" w14:textId="77777777" w:rsidR="007F17F6" w:rsidRDefault="007F17F6" w:rsidP="007F17F6">
      <w:pPr>
        <w:ind w:firstLine="708"/>
        <w:rPr>
          <w:rFonts w:cs="Arial"/>
          <w:color w:val="595959" w:themeColor="text1" w:themeTint="A6"/>
          <w:szCs w:val="22"/>
        </w:rPr>
      </w:pPr>
    </w:p>
    <w:p w14:paraId="6DD4398A" w14:textId="77777777" w:rsidR="007F17F6" w:rsidRDefault="007F17F6" w:rsidP="007F17F6">
      <w:pPr>
        <w:ind w:firstLine="708"/>
        <w:rPr>
          <w:rFonts w:cs="Arial"/>
          <w:b/>
          <w:color w:val="595959" w:themeColor="text1" w:themeTint="A6"/>
          <w:szCs w:val="22"/>
        </w:rPr>
      </w:pPr>
      <w:r w:rsidRPr="00995A8F">
        <w:rPr>
          <w:rFonts w:cs="Arial"/>
          <w:b/>
          <w:color w:val="595959" w:themeColor="text1" w:themeTint="A6"/>
          <w:szCs w:val="22"/>
        </w:rPr>
        <w:t>Upute za popunjavanje ePonude sastavni su dio ovog Natječaja, a nalaze se na web stranici Zavoda pod nazivom „</w:t>
      </w:r>
      <w:r w:rsidRPr="00881749">
        <w:rPr>
          <w:rFonts w:cs="Arial"/>
          <w:b/>
          <w:color w:val="595959" w:themeColor="text1" w:themeTint="A6"/>
          <w:szCs w:val="22"/>
        </w:rPr>
        <w:t>Korisničke upute ePonuda.pdf</w:t>
      </w:r>
      <w:r w:rsidRPr="00995A8F">
        <w:rPr>
          <w:rFonts w:cs="Arial"/>
          <w:b/>
          <w:color w:val="595959" w:themeColor="text1" w:themeTint="A6"/>
          <w:szCs w:val="22"/>
        </w:rPr>
        <w:t>“.</w:t>
      </w:r>
    </w:p>
    <w:p w14:paraId="01B05806" w14:textId="77777777" w:rsidR="007F17F6" w:rsidRDefault="007F17F6" w:rsidP="007F17F6">
      <w:pPr>
        <w:rPr>
          <w:rFonts w:cs="Arial"/>
        </w:rPr>
      </w:pPr>
    </w:p>
    <w:p w14:paraId="652D9F71" w14:textId="77777777" w:rsidR="007F17F6" w:rsidRDefault="007F17F6" w:rsidP="007F17F6">
      <w:pPr>
        <w:rPr>
          <w:rFonts w:cs="Arial"/>
        </w:rPr>
      </w:pPr>
      <w:r w:rsidRPr="00E90B7C">
        <w:rPr>
          <w:rFonts w:cs="Arial"/>
          <w:b/>
          <w:u w:val="single"/>
        </w:rPr>
        <w:t>NAPOMENA:</w:t>
      </w:r>
      <w:r>
        <w:rPr>
          <w:rFonts w:cs="Arial"/>
        </w:rPr>
        <w:t xml:space="preserve"> Natječaj u web aplikaciji vidljiv je samo za područja gdje je Mreža javne zdravstvene službe (u daljnjem tekstu: Mreža) nepopunjena te ustanove/privatne prakse koje žele dostaviti ponudu u skladu s Natječajem izvan područja na kojem imaju sjedište ili podružnicu, moraju u web aplikaciji kreirati posebno radilište za područje rada za koje želi dostaviti ponudu, a gdje je Mreža nepopunjena. </w:t>
      </w:r>
    </w:p>
    <w:p w14:paraId="224A93E9" w14:textId="77777777" w:rsidR="007F17F6" w:rsidRDefault="007F17F6" w:rsidP="007F17F6">
      <w:pPr>
        <w:ind w:firstLine="708"/>
        <w:rPr>
          <w:rFonts w:eastAsiaTheme="minorHAnsi" w:cs="Arial"/>
          <w:szCs w:val="22"/>
        </w:rPr>
      </w:pPr>
      <w:r>
        <w:rPr>
          <w:rFonts w:cs="Arial"/>
        </w:rPr>
        <w:t xml:space="preserve">Nakon ispravno dodanog radilišta, „Natječaj“ će biti vidljiv u web aplikaciji  pod rubrikom „Javni natječaji i javni pozivi“. Način na koji je potrebno dodati radilište detaljno je objašnjen u </w:t>
      </w:r>
      <w:r w:rsidRPr="00D57410">
        <w:rPr>
          <w:rFonts w:cs="Arial"/>
          <w:b/>
        </w:rPr>
        <w:t>„Korisničk</w:t>
      </w:r>
      <w:r>
        <w:rPr>
          <w:rFonts w:cs="Arial"/>
          <w:b/>
        </w:rPr>
        <w:t>im</w:t>
      </w:r>
      <w:r w:rsidRPr="00D57410">
        <w:rPr>
          <w:rFonts w:cs="Arial"/>
          <w:b/>
        </w:rPr>
        <w:t xml:space="preserve"> uput</w:t>
      </w:r>
      <w:r>
        <w:rPr>
          <w:rFonts w:cs="Arial"/>
          <w:b/>
        </w:rPr>
        <w:t>ama</w:t>
      </w:r>
      <w:r w:rsidRPr="00D57410">
        <w:rPr>
          <w:rFonts w:cs="Arial"/>
          <w:b/>
        </w:rPr>
        <w:t xml:space="preserve"> ePonuda.pdf“</w:t>
      </w:r>
      <w:r>
        <w:rPr>
          <w:rFonts w:cs="Arial"/>
        </w:rPr>
        <w:t>.</w:t>
      </w:r>
    </w:p>
    <w:p w14:paraId="221924AB" w14:textId="77777777" w:rsidR="007F17F6" w:rsidRDefault="007F17F6" w:rsidP="007F17F6">
      <w:pPr>
        <w:rPr>
          <w:rFonts w:ascii="Calibri" w:hAnsi="Calibri" w:cs="Calibri"/>
          <w:color w:val="auto"/>
        </w:rPr>
      </w:pPr>
    </w:p>
    <w:p w14:paraId="39A0717D" w14:textId="77777777" w:rsidR="007F17F6" w:rsidRPr="009268C9" w:rsidRDefault="007F17F6" w:rsidP="007F17F6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b/>
          <w:lang w:val="pl-PL"/>
        </w:rPr>
        <w:t>Razmatrat će se samo ponude zaprimljene do dana naznačenog u Natječaju uz ispravno popunjenu ponudbenu dokumentaciju</w:t>
      </w:r>
      <w:r>
        <w:rPr>
          <w:b/>
          <w:lang w:val="pl-PL"/>
        </w:rPr>
        <w:t xml:space="preserve"> u papirnatom obliku i u web aplikaciji.</w:t>
      </w:r>
    </w:p>
    <w:p w14:paraId="5B2E992E" w14:textId="77777777" w:rsidR="007F17F6" w:rsidRDefault="007F17F6" w:rsidP="007F17F6">
      <w:pPr>
        <w:ind w:firstLine="709"/>
        <w:rPr>
          <w:rFonts w:eastAsia="Times New Roman" w:cs="Arial"/>
          <w:szCs w:val="22"/>
          <w:lang w:eastAsia="hr-HR"/>
        </w:rPr>
      </w:pPr>
    </w:p>
    <w:p w14:paraId="25B77292" w14:textId="77777777" w:rsidR="007F17F6" w:rsidRPr="009268C9" w:rsidRDefault="007F17F6" w:rsidP="007F17F6">
      <w:pPr>
        <w:ind w:firstLine="709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Ponudbena dokumentacija </w:t>
      </w:r>
      <w:r w:rsidRPr="009268C9">
        <w:rPr>
          <w:rFonts w:eastAsia="Times New Roman" w:cs="Arial"/>
          <w:szCs w:val="22"/>
          <w:lang w:eastAsia="hr-HR"/>
        </w:rPr>
        <w:t xml:space="preserve">za ugovaranje zdravstvene zaštite </w:t>
      </w:r>
      <w:r>
        <w:rPr>
          <w:rFonts w:eastAsia="Times New Roman" w:cs="Arial"/>
          <w:szCs w:val="22"/>
          <w:lang w:eastAsia="hr-HR"/>
        </w:rPr>
        <w:t>sastoji se od</w:t>
      </w:r>
      <w:r w:rsidRPr="009268C9">
        <w:rPr>
          <w:rFonts w:eastAsia="Times New Roman" w:cs="Arial"/>
          <w:szCs w:val="22"/>
          <w:lang w:eastAsia="hr-HR"/>
        </w:rPr>
        <w:t>:</w:t>
      </w:r>
    </w:p>
    <w:p w14:paraId="09B3245B" w14:textId="77777777" w:rsidR="007F17F6" w:rsidRPr="009268C9" w:rsidRDefault="007F17F6" w:rsidP="007F17F6">
      <w:pPr>
        <w:ind w:firstLine="709"/>
        <w:rPr>
          <w:rFonts w:eastAsia="Times New Roman" w:cs="Arial"/>
          <w:szCs w:val="22"/>
          <w:lang w:eastAsia="hr-HR"/>
        </w:rPr>
      </w:pPr>
    </w:p>
    <w:p w14:paraId="38867E51" w14:textId="77777777" w:rsidR="007F17F6" w:rsidRDefault="007F17F6" w:rsidP="007F17F6">
      <w:pPr>
        <w:ind w:left="709"/>
        <w:jc w:val="left"/>
        <w:rPr>
          <w:rFonts w:eastAsia="Times New Roman" w:cs="Arial"/>
          <w:b/>
          <w:szCs w:val="22"/>
          <w:u w:val="single"/>
          <w:lang w:eastAsia="hr-HR"/>
        </w:rPr>
      </w:pPr>
    </w:p>
    <w:p w14:paraId="1AA8B94D" w14:textId="77777777" w:rsidR="007F17F6" w:rsidRDefault="007F17F6" w:rsidP="007F17F6">
      <w:pPr>
        <w:ind w:left="709"/>
        <w:jc w:val="left"/>
        <w:rPr>
          <w:rFonts w:eastAsia="Times New Roman" w:cs="Arial"/>
          <w:b/>
          <w:szCs w:val="22"/>
          <w:u w:val="single"/>
          <w:lang w:eastAsia="hr-HR"/>
        </w:rPr>
      </w:pPr>
    </w:p>
    <w:p w14:paraId="55D98A93" w14:textId="77777777" w:rsidR="007F17F6" w:rsidRPr="009268C9" w:rsidRDefault="007F17F6" w:rsidP="007F17F6">
      <w:pPr>
        <w:ind w:left="709"/>
        <w:jc w:val="left"/>
        <w:rPr>
          <w:rFonts w:eastAsia="Times New Roman" w:cs="Arial"/>
          <w:b/>
          <w:szCs w:val="22"/>
          <w:u w:val="single"/>
          <w:lang w:eastAsia="hr-HR"/>
        </w:rPr>
      </w:pPr>
      <w:r w:rsidRPr="009268C9">
        <w:rPr>
          <w:rFonts w:eastAsia="Times New Roman" w:cs="Arial"/>
          <w:b/>
          <w:szCs w:val="22"/>
          <w:u w:val="single"/>
          <w:lang w:eastAsia="hr-HR"/>
        </w:rPr>
        <w:t>PODLOGA ZA DJELATNOST ZDRAVSTVENE NJEGE U KUĆI</w:t>
      </w:r>
    </w:p>
    <w:p w14:paraId="15A60DCF" w14:textId="77777777" w:rsidR="007F17F6" w:rsidRPr="009268C9" w:rsidRDefault="007F17F6" w:rsidP="007F17F6">
      <w:pPr>
        <w:rPr>
          <w:rFonts w:eastAsia="Times New Roman" w:cs="Arial"/>
          <w:szCs w:val="22"/>
          <w:u w:val="single"/>
          <w:lang w:eastAsia="hr-HR"/>
        </w:rPr>
      </w:pPr>
    </w:p>
    <w:p w14:paraId="1E6C80F6" w14:textId="77777777" w:rsidR="007F17F6" w:rsidRPr="009268C9" w:rsidRDefault="007F17F6" w:rsidP="007F17F6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Ponudu mogu podnijeti zdravstvene ustanove (domovi zdravlja, ustanove za zdravstvenu skrb i ustanove za zdravstvenu njegu) te privatne prakse. </w:t>
      </w:r>
    </w:p>
    <w:p w14:paraId="439C3123" w14:textId="77777777" w:rsidR="007F17F6" w:rsidRPr="00D518A3" w:rsidRDefault="007F17F6" w:rsidP="007F17F6">
      <w:pPr>
        <w:rPr>
          <w:rFonts w:eastAsia="Times New Roman" w:cs="Arial"/>
          <w:color w:val="000000"/>
          <w:szCs w:val="22"/>
          <w:lang w:eastAsia="hr-HR"/>
        </w:rPr>
      </w:pPr>
    </w:p>
    <w:p w14:paraId="5A15E866" w14:textId="77777777" w:rsidR="007F17F6" w:rsidRPr="00D518A3" w:rsidRDefault="007F17F6" w:rsidP="007F17F6">
      <w:pPr>
        <w:rPr>
          <w:rFonts w:eastAsia="Times New Roman" w:cs="Arial"/>
          <w:color w:val="00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Podlogu pod III. možete naći </w:t>
      </w:r>
      <w:r w:rsidRPr="00D518A3">
        <w:rPr>
          <w:rFonts w:eastAsia="Times New Roman" w:cs="Arial"/>
          <w:color w:val="FF0000"/>
          <w:szCs w:val="22"/>
          <w:lang w:eastAsia="hr-HR"/>
        </w:rPr>
        <w:t>ovdje</w:t>
      </w:r>
      <w:r w:rsidRPr="00D518A3">
        <w:rPr>
          <w:rFonts w:eastAsia="Times New Roman" w:cs="Arial"/>
          <w:color w:val="000000"/>
          <w:szCs w:val="22"/>
          <w:lang w:eastAsia="hr-HR"/>
        </w:rPr>
        <w:t>.</w:t>
      </w:r>
    </w:p>
    <w:p w14:paraId="15818559" w14:textId="77777777" w:rsidR="007F17F6" w:rsidRPr="00D518A3" w:rsidRDefault="007F17F6" w:rsidP="007F17F6">
      <w:pPr>
        <w:rPr>
          <w:rFonts w:eastAsia="Times New Roman" w:cs="Arial"/>
          <w:color w:val="000000" w:themeColor="text1"/>
          <w:szCs w:val="22"/>
          <w:u w:val="single"/>
          <w:lang w:eastAsia="hr-HR"/>
        </w:rPr>
      </w:pPr>
    </w:p>
    <w:p w14:paraId="24E55737" w14:textId="77777777" w:rsidR="007F17F6" w:rsidRPr="009268C9" w:rsidRDefault="007F17F6" w:rsidP="007F17F6">
      <w:pPr>
        <w:ind w:left="720"/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Djelatnost zdravstvene njege u kući :</w:t>
      </w:r>
    </w:p>
    <w:p w14:paraId="0D4F8F15" w14:textId="77777777" w:rsidR="007F17F6" w:rsidRPr="009268C9" w:rsidRDefault="007F17F6" w:rsidP="007F17F6">
      <w:pPr>
        <w:ind w:left="720"/>
        <w:jc w:val="left"/>
        <w:rPr>
          <w:rFonts w:eastAsia="Times New Roman" w:cs="Arial"/>
          <w:szCs w:val="22"/>
          <w:lang w:eastAsia="hr-HR"/>
        </w:rPr>
      </w:pPr>
    </w:p>
    <w:p w14:paraId="4030D1A6" w14:textId="77777777" w:rsidR="007F17F6" w:rsidRPr="009268C9" w:rsidRDefault="007F17F6" w:rsidP="007F17F6">
      <w:pPr>
        <w:pStyle w:val="Odlomakpopisa"/>
        <w:numPr>
          <w:ilvl w:val="0"/>
          <w:numId w:val="2"/>
        </w:numPr>
        <w:jc w:val="left"/>
        <w:rPr>
          <w:rFonts w:eastAsia="Times New Roman" w:cs="Arial"/>
          <w:color w:val="FF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ustanova/privatna praksa</w:t>
      </w:r>
      <w:r>
        <w:rPr>
          <w:rFonts w:eastAsia="Times New Roman" w:cs="Arial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>Njega_26_ustanova_pp</w:t>
      </w:r>
      <w:r w:rsidRPr="009268C9">
        <w:rPr>
          <w:rFonts w:eastAsia="Times New Roman" w:cs="Arial"/>
          <w:color w:val="FF0000"/>
          <w:szCs w:val="22"/>
          <w:lang w:eastAsia="hr-HR"/>
        </w:rPr>
        <w:t xml:space="preserve">.doc </w:t>
      </w:r>
    </w:p>
    <w:p w14:paraId="2BE7AFE9" w14:textId="77777777" w:rsidR="007F17F6" w:rsidRPr="009268C9" w:rsidRDefault="007F17F6" w:rsidP="007F17F6">
      <w:pPr>
        <w:pStyle w:val="Odlomakpopisa"/>
        <w:numPr>
          <w:ilvl w:val="0"/>
          <w:numId w:val="2"/>
        </w:numPr>
        <w:jc w:val="left"/>
        <w:rPr>
          <w:rFonts w:eastAsia="Times New Roman" w:cs="Arial"/>
          <w:color w:val="00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ustanova - podružnica</w:t>
      </w:r>
      <w:r>
        <w:rPr>
          <w:rFonts w:eastAsia="Times New Roman" w:cs="Arial"/>
          <w:szCs w:val="22"/>
          <w:lang w:eastAsia="hr-HR"/>
        </w:rPr>
        <w:tab/>
      </w:r>
      <w:r w:rsidRPr="009268C9">
        <w:rPr>
          <w:rFonts w:eastAsia="Times New Roman" w:cs="Arial"/>
          <w:color w:val="FF0000"/>
          <w:szCs w:val="22"/>
          <w:lang w:eastAsia="hr-HR"/>
        </w:rPr>
        <w:t>Njega_</w:t>
      </w:r>
      <w:r>
        <w:rPr>
          <w:rFonts w:eastAsia="Times New Roman" w:cs="Arial"/>
          <w:color w:val="FF0000"/>
          <w:szCs w:val="22"/>
          <w:lang w:eastAsia="hr-HR"/>
        </w:rPr>
        <w:t>26</w:t>
      </w:r>
      <w:r w:rsidRPr="009268C9">
        <w:rPr>
          <w:rFonts w:eastAsia="Times New Roman" w:cs="Arial"/>
          <w:color w:val="FF0000"/>
          <w:szCs w:val="22"/>
          <w:lang w:eastAsia="hr-HR"/>
        </w:rPr>
        <w:t>_podruznica.doc</w:t>
      </w:r>
    </w:p>
    <w:p w14:paraId="725458FB" w14:textId="77777777" w:rsidR="007F17F6" w:rsidRPr="009268C9" w:rsidRDefault="007F17F6" w:rsidP="007F17F6">
      <w:pPr>
        <w:ind w:left="1070"/>
        <w:jc w:val="left"/>
        <w:rPr>
          <w:rFonts w:eastAsia="Times New Roman" w:cs="Arial"/>
          <w:szCs w:val="22"/>
          <w:lang w:eastAsia="hr-HR"/>
        </w:rPr>
      </w:pPr>
    </w:p>
    <w:p w14:paraId="28E67F22" w14:textId="77777777" w:rsidR="007F17F6" w:rsidRPr="009268C9" w:rsidRDefault="007F17F6" w:rsidP="007F17F6">
      <w:pPr>
        <w:numPr>
          <w:ilvl w:val="0"/>
          <w:numId w:val="1"/>
        </w:numPr>
        <w:ind w:left="142" w:firstLine="425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ponudu na podlozi za podružnicu može podnijeti ustanova za zdravstvenu skrb ili ustanova za zdravstvenu njegu ukoliko ima registriranu podružnicu na području županije za koju podnosi ponudu.</w:t>
      </w:r>
    </w:p>
    <w:p w14:paraId="2DA80F33" w14:textId="77777777" w:rsidR="007F17F6" w:rsidRPr="009268C9" w:rsidRDefault="007F17F6" w:rsidP="007F17F6">
      <w:pPr>
        <w:ind w:left="142" w:firstLine="928"/>
        <w:rPr>
          <w:rFonts w:eastAsia="Times New Roman" w:cs="Arial"/>
          <w:szCs w:val="22"/>
          <w:lang w:eastAsia="hr-HR"/>
        </w:rPr>
      </w:pPr>
    </w:p>
    <w:p w14:paraId="235BD4D2" w14:textId="77777777" w:rsidR="007F17F6" w:rsidRPr="009268C9" w:rsidRDefault="007F17F6" w:rsidP="007F17F6">
      <w:pPr>
        <w:rPr>
          <w:rFonts w:eastAsia="Times New Roman" w:cs="Arial"/>
          <w:szCs w:val="22"/>
          <w:lang w:eastAsia="hr-HR"/>
        </w:rPr>
      </w:pPr>
    </w:p>
    <w:p w14:paraId="15004619" w14:textId="77777777" w:rsidR="007F17F6" w:rsidRPr="009268C9" w:rsidRDefault="007F17F6" w:rsidP="007F17F6">
      <w:pPr>
        <w:ind w:firstLine="567"/>
      </w:pPr>
      <w:r w:rsidRPr="009268C9">
        <w:t>Ponuda za provođenje primarne zdravstvene zaštite, uz tražene priloge</w:t>
      </w:r>
      <w:r>
        <w:t xml:space="preserve"> podnosi se nadležnim područnim uredima</w:t>
      </w:r>
      <w:r w:rsidRPr="009268C9">
        <w:t xml:space="preserve"> prema </w:t>
      </w:r>
      <w:r>
        <w:t xml:space="preserve">području za koje podnose ponudu. </w:t>
      </w:r>
    </w:p>
    <w:p w14:paraId="468DDD56" w14:textId="77777777" w:rsidR="007F17F6" w:rsidRPr="009268C9" w:rsidRDefault="007F17F6" w:rsidP="007F17F6">
      <w:pPr>
        <w:ind w:firstLine="567"/>
      </w:pPr>
    </w:p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p w14:paraId="3BA6C58C" w14:textId="77777777" w:rsidR="009B4C49" w:rsidRPr="009B4C49" w:rsidRDefault="009B4C49" w:rsidP="009B4C49"/>
    <w:p w14:paraId="07F565A1" w14:textId="77777777" w:rsidR="009B4C49" w:rsidRPr="009B4C49" w:rsidRDefault="009B4C49" w:rsidP="009B4C49"/>
    <w:p w14:paraId="6C4875D3" w14:textId="77777777" w:rsidR="009B4C49" w:rsidRPr="009B4C49" w:rsidRDefault="009B4C49" w:rsidP="009B4C49"/>
    <w:p w14:paraId="32DD2387" w14:textId="77777777" w:rsidR="009B4C49" w:rsidRPr="009B4C49" w:rsidRDefault="009B4C49" w:rsidP="009B4C49"/>
    <w:p w14:paraId="68A8BFE4" w14:textId="77777777" w:rsidR="009B4C49" w:rsidRPr="009B4C49" w:rsidRDefault="009B4C49" w:rsidP="009B4C49"/>
    <w:p w14:paraId="2CD68378" w14:textId="77777777" w:rsidR="009B4C49" w:rsidRPr="009B4C49" w:rsidRDefault="009B4C49" w:rsidP="009B4C49"/>
    <w:p w14:paraId="3C7E4CD0" w14:textId="77777777" w:rsidR="009B4C49" w:rsidRPr="009B4C49" w:rsidRDefault="009B4C49" w:rsidP="009B4C49"/>
    <w:p w14:paraId="5455A692" w14:textId="77777777" w:rsidR="009B4C49" w:rsidRPr="009B4C49" w:rsidRDefault="009B4C49" w:rsidP="009B4C49"/>
    <w:p w14:paraId="74E4152A" w14:textId="77777777" w:rsidR="009B4C49" w:rsidRPr="009B4C49" w:rsidRDefault="009B4C49" w:rsidP="009B4C49"/>
    <w:p w14:paraId="6D0CDC33" w14:textId="77777777" w:rsidR="009B4C49" w:rsidRPr="009B4C49" w:rsidRDefault="009B4C49" w:rsidP="009B4C49"/>
    <w:p w14:paraId="216878C1" w14:textId="77777777" w:rsidR="009B4C49" w:rsidRPr="009B4C49" w:rsidRDefault="009B4C49" w:rsidP="009B4C49"/>
    <w:p w14:paraId="3FED5111" w14:textId="77777777" w:rsidR="009B4C49" w:rsidRPr="009B4C49" w:rsidRDefault="009B4C49" w:rsidP="009B4C49"/>
    <w:p w14:paraId="0E4BC18F" w14:textId="77777777" w:rsidR="009B4C49" w:rsidRPr="009B4C49" w:rsidRDefault="009B4C49" w:rsidP="009B4C49"/>
    <w:p w14:paraId="0B4D5043" w14:textId="77777777" w:rsidR="009B4C49" w:rsidRPr="009B4C49" w:rsidRDefault="009B4C49" w:rsidP="009B4C49"/>
    <w:p w14:paraId="300CCE7E" w14:textId="77777777" w:rsidR="009B4C49" w:rsidRPr="009B4C49" w:rsidRDefault="009B4C49" w:rsidP="009B4C49"/>
    <w:p w14:paraId="765A7B6E" w14:textId="77777777" w:rsidR="009B4C49" w:rsidRPr="009B4C49" w:rsidRDefault="009B4C49" w:rsidP="009B4C49"/>
    <w:p w14:paraId="083E2BFE" w14:textId="77777777" w:rsidR="009B4C49" w:rsidRPr="009B4C49" w:rsidRDefault="009B4C49" w:rsidP="009B4C49"/>
    <w:p w14:paraId="542A5AA8" w14:textId="77777777" w:rsidR="009B4C49" w:rsidRPr="009B4C49" w:rsidRDefault="009B4C49" w:rsidP="009B4C49"/>
    <w:p w14:paraId="77E4BF63" w14:textId="77777777" w:rsidR="009B4C49" w:rsidRPr="009B4C49" w:rsidRDefault="009B4C49" w:rsidP="009B4C49"/>
    <w:p w14:paraId="1D8F296F" w14:textId="77777777" w:rsidR="009B4C49" w:rsidRDefault="009B4C49" w:rsidP="009B4C49"/>
    <w:p w14:paraId="18355387" w14:textId="77777777" w:rsidR="009B4C49" w:rsidRDefault="009B4C49" w:rsidP="009B4C49"/>
    <w:p w14:paraId="50D23177" w14:textId="0844AFD8" w:rsidR="00DF6086" w:rsidRDefault="00DF6086" w:rsidP="009B4C49">
      <w:pPr>
        <w:tabs>
          <w:tab w:val="left" w:pos="2095"/>
        </w:tabs>
      </w:pPr>
    </w:p>
    <w:p w14:paraId="2AC090C0" w14:textId="77777777" w:rsidR="009B4C49" w:rsidRDefault="009B4C49" w:rsidP="009B4C49">
      <w:pPr>
        <w:tabs>
          <w:tab w:val="left" w:pos="2095"/>
        </w:tabs>
      </w:pPr>
    </w:p>
    <w:p w14:paraId="387DEC85" w14:textId="77777777" w:rsidR="009B4C49" w:rsidRDefault="009B4C49" w:rsidP="009B4C49">
      <w:pPr>
        <w:tabs>
          <w:tab w:val="left" w:pos="2095"/>
        </w:tabs>
      </w:pPr>
    </w:p>
    <w:p w14:paraId="51E76AD4" w14:textId="77777777" w:rsidR="009B4C49" w:rsidRDefault="009B4C49" w:rsidP="009B4C49">
      <w:pPr>
        <w:tabs>
          <w:tab w:val="left" w:pos="2095"/>
        </w:tabs>
      </w:pPr>
    </w:p>
    <w:p w14:paraId="35FA2FEB" w14:textId="77777777" w:rsidR="009B4C49" w:rsidRDefault="009B4C49" w:rsidP="009B4C49">
      <w:pPr>
        <w:tabs>
          <w:tab w:val="left" w:pos="2095"/>
        </w:tabs>
      </w:pPr>
    </w:p>
    <w:p w14:paraId="5A0D093C" w14:textId="77777777" w:rsidR="009B4C49" w:rsidRDefault="009B4C49" w:rsidP="009B4C49">
      <w:pPr>
        <w:tabs>
          <w:tab w:val="left" w:pos="2095"/>
        </w:tabs>
      </w:pPr>
    </w:p>
    <w:p w14:paraId="41282BD9" w14:textId="77777777" w:rsidR="009B4C49" w:rsidRDefault="009B4C49" w:rsidP="009B4C49">
      <w:pPr>
        <w:tabs>
          <w:tab w:val="left" w:pos="2095"/>
        </w:tabs>
      </w:pPr>
    </w:p>
    <w:p w14:paraId="3D26F0A2" w14:textId="77777777" w:rsidR="009B4C49" w:rsidRDefault="009B4C49" w:rsidP="009B4C49">
      <w:pPr>
        <w:tabs>
          <w:tab w:val="left" w:pos="2095"/>
        </w:tabs>
      </w:pPr>
    </w:p>
    <w:p w14:paraId="19EA57A9" w14:textId="77777777" w:rsidR="006915AD" w:rsidRDefault="006915AD" w:rsidP="009B4C49">
      <w:pPr>
        <w:tabs>
          <w:tab w:val="left" w:pos="2095"/>
        </w:tabs>
      </w:pPr>
    </w:p>
    <w:p w14:paraId="7E25A384" w14:textId="77777777" w:rsidR="006915AD" w:rsidRDefault="006915AD" w:rsidP="009B4C49">
      <w:pPr>
        <w:tabs>
          <w:tab w:val="left" w:pos="2095"/>
        </w:tabs>
      </w:pPr>
    </w:p>
    <w:p w14:paraId="04FEF32C" w14:textId="77777777" w:rsidR="006915AD" w:rsidRDefault="006915AD" w:rsidP="009B4C49">
      <w:pPr>
        <w:tabs>
          <w:tab w:val="left" w:pos="2095"/>
        </w:tabs>
      </w:pPr>
    </w:p>
    <w:p w14:paraId="43C387F8" w14:textId="77777777" w:rsidR="006915AD" w:rsidRDefault="006915AD" w:rsidP="009B4C49">
      <w:pPr>
        <w:tabs>
          <w:tab w:val="left" w:pos="2095"/>
        </w:tabs>
      </w:pPr>
    </w:p>
    <w:p w14:paraId="3F441CA5" w14:textId="77777777" w:rsidR="006915AD" w:rsidRDefault="006915AD" w:rsidP="009B4C49">
      <w:pPr>
        <w:tabs>
          <w:tab w:val="left" w:pos="2095"/>
        </w:tabs>
      </w:pPr>
    </w:p>
    <w:p w14:paraId="330BC0D5" w14:textId="77777777" w:rsidR="006915AD" w:rsidRDefault="006915AD" w:rsidP="009B4C49">
      <w:pPr>
        <w:tabs>
          <w:tab w:val="left" w:pos="2095"/>
        </w:tabs>
      </w:pPr>
    </w:p>
    <w:p w14:paraId="64F16B84" w14:textId="77777777" w:rsidR="006915AD" w:rsidRDefault="006915AD" w:rsidP="009B4C49">
      <w:pPr>
        <w:tabs>
          <w:tab w:val="left" w:pos="2095"/>
        </w:tabs>
      </w:pPr>
    </w:p>
    <w:p w14:paraId="1CB69360" w14:textId="77777777" w:rsidR="006915AD" w:rsidRDefault="006915AD" w:rsidP="009B4C49">
      <w:pPr>
        <w:tabs>
          <w:tab w:val="left" w:pos="2095"/>
        </w:tabs>
      </w:pPr>
    </w:p>
    <w:p w14:paraId="71D5C4F0" w14:textId="77777777" w:rsidR="006915AD" w:rsidRPr="009B4C49" w:rsidRDefault="006915AD" w:rsidP="009B4C49">
      <w:pPr>
        <w:tabs>
          <w:tab w:val="left" w:pos="2095"/>
        </w:tabs>
      </w:pPr>
    </w:p>
    <w:sectPr w:rsidR="006915AD" w:rsidRPr="009B4C49" w:rsidSect="00DF6086">
      <w:headerReference w:type="first" r:id="rId10"/>
      <w:footerReference w:type="first" r:id="rId11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6947" w14:textId="77777777" w:rsidR="001A071B" w:rsidRDefault="001A071B" w:rsidP="00E40BD2">
      <w:r>
        <w:separator/>
      </w:r>
    </w:p>
  </w:endnote>
  <w:endnote w:type="continuationSeparator" w:id="0">
    <w:p w14:paraId="112BDFE7" w14:textId="77777777" w:rsidR="001A071B" w:rsidRDefault="001A071B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28185DED">
          <wp:extent cx="7546340" cy="1293223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9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0A57" w14:textId="77777777" w:rsidR="001A071B" w:rsidRDefault="001A071B" w:rsidP="00E40BD2">
      <w:r>
        <w:separator/>
      </w:r>
    </w:p>
  </w:footnote>
  <w:footnote w:type="continuationSeparator" w:id="0">
    <w:p w14:paraId="42CDCC51" w14:textId="77777777" w:rsidR="001A071B" w:rsidRDefault="001A071B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F2955"/>
    <w:multiLevelType w:val="hybridMultilevel"/>
    <w:tmpl w:val="DCB6E720"/>
    <w:lvl w:ilvl="0" w:tplc="43824900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  <w:color w:val="585959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9CF68BF"/>
    <w:multiLevelType w:val="hybridMultilevel"/>
    <w:tmpl w:val="0D327666"/>
    <w:lvl w:ilvl="0" w:tplc="9B5482DE">
      <w:start w:val="3"/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164052331">
    <w:abstractNumId w:val="1"/>
  </w:num>
  <w:num w:numId="2" w16cid:durableId="155962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D2"/>
    <w:rsid w:val="0001132A"/>
    <w:rsid w:val="000408B7"/>
    <w:rsid w:val="00050181"/>
    <w:rsid w:val="000C4269"/>
    <w:rsid w:val="001055EE"/>
    <w:rsid w:val="00171B07"/>
    <w:rsid w:val="001A071B"/>
    <w:rsid w:val="001A10B7"/>
    <w:rsid w:val="002012C1"/>
    <w:rsid w:val="0024363B"/>
    <w:rsid w:val="00282740"/>
    <w:rsid w:val="002B6D05"/>
    <w:rsid w:val="002C3837"/>
    <w:rsid w:val="002D6848"/>
    <w:rsid w:val="002D692E"/>
    <w:rsid w:val="003428A2"/>
    <w:rsid w:val="00342B53"/>
    <w:rsid w:val="00376B4E"/>
    <w:rsid w:val="00395351"/>
    <w:rsid w:val="003E6632"/>
    <w:rsid w:val="004C5AAB"/>
    <w:rsid w:val="0059785C"/>
    <w:rsid w:val="005D54F1"/>
    <w:rsid w:val="00603CB1"/>
    <w:rsid w:val="00651F86"/>
    <w:rsid w:val="00673119"/>
    <w:rsid w:val="00675ED2"/>
    <w:rsid w:val="006915AD"/>
    <w:rsid w:val="006E002E"/>
    <w:rsid w:val="007317F2"/>
    <w:rsid w:val="007751FB"/>
    <w:rsid w:val="007F17F6"/>
    <w:rsid w:val="00822595"/>
    <w:rsid w:val="00874C19"/>
    <w:rsid w:val="00882BF3"/>
    <w:rsid w:val="008A1806"/>
    <w:rsid w:val="008B7563"/>
    <w:rsid w:val="008E0D98"/>
    <w:rsid w:val="00972AC4"/>
    <w:rsid w:val="009931B1"/>
    <w:rsid w:val="009B4C49"/>
    <w:rsid w:val="009D724E"/>
    <w:rsid w:val="00A00822"/>
    <w:rsid w:val="00A05B6E"/>
    <w:rsid w:val="00A232D6"/>
    <w:rsid w:val="00A90BF7"/>
    <w:rsid w:val="00AB763A"/>
    <w:rsid w:val="00AD61C3"/>
    <w:rsid w:val="00B07597"/>
    <w:rsid w:val="00BD76E4"/>
    <w:rsid w:val="00BE0074"/>
    <w:rsid w:val="00C20EC1"/>
    <w:rsid w:val="00C26784"/>
    <w:rsid w:val="00C345A6"/>
    <w:rsid w:val="00C642DA"/>
    <w:rsid w:val="00C85C90"/>
    <w:rsid w:val="00CA017F"/>
    <w:rsid w:val="00DE41DC"/>
    <w:rsid w:val="00DF6086"/>
    <w:rsid w:val="00DF7AD0"/>
    <w:rsid w:val="00E065DD"/>
    <w:rsid w:val="00E148D3"/>
    <w:rsid w:val="00E15080"/>
    <w:rsid w:val="00E156A0"/>
    <w:rsid w:val="00E363F6"/>
    <w:rsid w:val="00E40BD2"/>
    <w:rsid w:val="00E77FC3"/>
    <w:rsid w:val="00EC06F9"/>
    <w:rsid w:val="00F445A6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Odlomakpopisa">
    <w:name w:val="List Paragraph"/>
    <w:basedOn w:val="Normal"/>
    <w:uiPriority w:val="34"/>
    <w:qFormat/>
    <w:rsid w:val="007F17F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F17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ravstveno.hzzo.hr/Poslovni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ovaranje.eponude@hzzo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ACF1-BA22-47A1-95B4-CD54540C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Grubić Ščrbačić Vanja</cp:lastModifiedBy>
  <cp:revision>5</cp:revision>
  <dcterms:created xsi:type="dcterms:W3CDTF">2026-02-13T08:32:00Z</dcterms:created>
  <dcterms:modified xsi:type="dcterms:W3CDTF">2026-06-09T12:02:00Z</dcterms:modified>
</cp:coreProperties>
</file>