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7F76" w:rsidRDefault="00AE7F76">
      <w:pPr>
        <w:pStyle w:val="Zaglavlje"/>
        <w:tabs>
          <w:tab w:val="clear" w:pos="4153"/>
          <w:tab w:val="clear" w:pos="8306"/>
          <w:tab w:val="center" w:pos="4536"/>
          <w:tab w:val="right" w:pos="9498"/>
        </w:tabs>
        <w:jc w:val="center"/>
        <w:rPr>
          <w:rFonts w:ascii="Arial" w:hAnsi="Arial"/>
          <w:b/>
          <w:sz w:val="28"/>
          <w:lang w:val="hr-HR"/>
        </w:rPr>
      </w:pPr>
      <w:r>
        <w:rPr>
          <w:rFonts w:ascii="Arial" w:hAnsi="Arial"/>
          <w:b/>
          <w:sz w:val="28"/>
          <w:lang w:val="hr-HR"/>
        </w:rPr>
        <w:t>Opis sloga</w:t>
      </w:r>
      <w:r>
        <w:rPr>
          <w:rFonts w:ascii="Arial" w:hAnsi="Arial"/>
          <w:b/>
          <w:sz w:val="28"/>
          <w:lang w:val="hr-HR"/>
        </w:rPr>
        <w:br/>
        <w:t>skupnog računa</w:t>
      </w:r>
      <w:r w:rsidR="00F16185">
        <w:rPr>
          <w:rFonts w:ascii="Arial" w:hAnsi="Arial"/>
          <w:b/>
          <w:sz w:val="28"/>
          <w:lang w:val="hr-HR"/>
        </w:rPr>
        <w:t xml:space="preserve"> i recepta</w:t>
      </w:r>
      <w:r>
        <w:rPr>
          <w:rFonts w:ascii="Arial" w:hAnsi="Arial"/>
          <w:b/>
          <w:sz w:val="28"/>
          <w:lang w:val="hr-HR"/>
        </w:rPr>
        <w:t xml:space="preserve"> ljekarne</w:t>
      </w:r>
      <w:r>
        <w:rPr>
          <w:rFonts w:ascii="Arial" w:hAnsi="Arial"/>
          <w:b/>
          <w:sz w:val="28"/>
          <w:lang w:val="hr-HR"/>
        </w:rPr>
        <w:br/>
      </w:r>
    </w:p>
    <w:p w:rsidR="00AE7F76" w:rsidRDefault="00AE7F76">
      <w:pPr>
        <w:pStyle w:val="Zaglavlje"/>
        <w:tabs>
          <w:tab w:val="clear" w:pos="4153"/>
          <w:tab w:val="clear" w:pos="8306"/>
          <w:tab w:val="center" w:pos="4536"/>
          <w:tab w:val="right" w:pos="9498"/>
        </w:tabs>
        <w:rPr>
          <w:lang w:val="hr-HR"/>
        </w:rPr>
      </w:pPr>
    </w:p>
    <w:p w:rsidR="00AE7F76" w:rsidRDefault="00AE7F76" w:rsidP="001A696A">
      <w:pPr>
        <w:pStyle w:val="Naslov2"/>
        <w:spacing w:before="120"/>
      </w:pPr>
      <w:r>
        <w:t>Uvod</w:t>
      </w:r>
    </w:p>
    <w:p w:rsidR="00AE7F76" w:rsidRDefault="00AE7F76"/>
    <w:p w:rsidR="00D35628" w:rsidRPr="0080111F" w:rsidRDefault="0014290D" w:rsidP="00DF7340">
      <w:pPr>
        <w:tabs>
          <w:tab w:val="left" w:pos="5812"/>
        </w:tabs>
        <w:jc w:val="both"/>
        <w:rPr>
          <w:szCs w:val="22"/>
        </w:rPr>
      </w:pPr>
      <w:r w:rsidRPr="0080111F">
        <w:rPr>
          <w:szCs w:val="22"/>
        </w:rPr>
        <w:t>Od 1. lipnja 2022. godine ukida se dostava podataka na magnetskom mediju te se podac</w:t>
      </w:r>
      <w:r w:rsidR="00D35628" w:rsidRPr="0080111F">
        <w:rPr>
          <w:szCs w:val="22"/>
        </w:rPr>
        <w:t xml:space="preserve">i šalju putem web portala. </w:t>
      </w:r>
    </w:p>
    <w:p w:rsidR="00D35628" w:rsidRPr="0080111F" w:rsidRDefault="00D35628" w:rsidP="00DF7340">
      <w:pPr>
        <w:tabs>
          <w:tab w:val="left" w:pos="5812"/>
        </w:tabs>
        <w:jc w:val="both"/>
        <w:rPr>
          <w:rFonts w:cs="Arial"/>
        </w:rPr>
      </w:pPr>
      <w:r w:rsidRPr="0080111F">
        <w:rPr>
          <w:rFonts w:cs="Arial"/>
        </w:rPr>
        <w:t xml:space="preserve">Svaka dostava računa sadrži dvije datoteke </w:t>
      </w:r>
      <w:r w:rsidRPr="0080111F">
        <w:rPr>
          <w:szCs w:val="22"/>
        </w:rPr>
        <w:t xml:space="preserve">- </w:t>
      </w:r>
      <w:r w:rsidRPr="0080111F">
        <w:rPr>
          <w:rFonts w:cs="Arial"/>
        </w:rPr>
        <w:t>datoteka podataka računa u tekstualnom obliku (prema definiranom opisu sloga) i datoteku pripadnih PDF tiskanica računa. Datoteke (UNL, PDF)  čine poslovnu cjelinu i bit će prihvaćene samo ako se šalju u paru</w:t>
      </w:r>
      <w:r w:rsidR="00BA52D2" w:rsidRPr="0080111F">
        <w:rPr>
          <w:rFonts w:cs="Arial"/>
        </w:rPr>
        <w:t>.</w:t>
      </w:r>
      <w:r w:rsidRPr="0080111F">
        <w:rPr>
          <w:rFonts w:cs="Arial"/>
        </w:rPr>
        <w:t xml:space="preserve"> </w:t>
      </w:r>
    </w:p>
    <w:p w:rsidR="00666694" w:rsidRDefault="00666694" w:rsidP="00DF7340">
      <w:pPr>
        <w:tabs>
          <w:tab w:val="left" w:pos="5812"/>
        </w:tabs>
        <w:jc w:val="both"/>
        <w:rPr>
          <w:rFonts w:cs="Arial"/>
        </w:rPr>
      </w:pPr>
    </w:p>
    <w:p w:rsidR="00614E53" w:rsidRPr="00614E53" w:rsidRDefault="00614E53" w:rsidP="00614E53">
      <w:pPr>
        <w:spacing w:after="0"/>
        <w:jc w:val="both"/>
        <w:rPr>
          <w:lang w:eastAsia="en-US"/>
        </w:rPr>
      </w:pPr>
      <w:r w:rsidRPr="00614E53">
        <w:rPr>
          <w:highlight w:val="yellow"/>
          <w:lang w:eastAsia="en-US"/>
        </w:rPr>
        <w:t>Hrvatski zavod za zdravstveno osiguranje uvodi novu funkcionalnost na portalu HZZO eZdravstveno</w:t>
      </w:r>
    </w:p>
    <w:p w:rsidR="00614E53" w:rsidRPr="00614E53" w:rsidRDefault="00614E53" w:rsidP="00614E53">
      <w:pPr>
        <w:spacing w:after="0"/>
        <w:jc w:val="both"/>
        <w:rPr>
          <w:lang w:eastAsia="en-US"/>
        </w:rPr>
      </w:pPr>
      <w:r w:rsidRPr="00614E53">
        <w:rPr>
          <w:highlight w:val="yellow"/>
          <w:lang w:eastAsia="en-US"/>
        </w:rPr>
        <w:t>Postojeći HZZO portal koji služi za razmjenu podataka između ugovornih partnera i Zavoda, migrira se na novi portral HZZO eZdravstveno.</w:t>
      </w:r>
      <w:r w:rsidRPr="00614E53">
        <w:rPr>
          <w:lang w:eastAsia="en-US"/>
        </w:rPr>
        <w:t xml:space="preserve">  </w:t>
      </w:r>
    </w:p>
    <w:p w:rsidR="00614E53" w:rsidRPr="00614E53" w:rsidRDefault="00614E53" w:rsidP="00614E53">
      <w:pPr>
        <w:spacing w:after="0"/>
        <w:jc w:val="both"/>
        <w:rPr>
          <w:highlight w:val="yellow"/>
          <w:lang w:eastAsia="en-US"/>
        </w:rPr>
      </w:pPr>
    </w:p>
    <w:p w:rsidR="00614E53" w:rsidRPr="00614E53" w:rsidRDefault="00614E53" w:rsidP="00614E53">
      <w:pPr>
        <w:spacing w:after="0"/>
        <w:jc w:val="both"/>
        <w:rPr>
          <w:highlight w:val="yellow"/>
          <w:lang w:eastAsia="en-US"/>
        </w:rPr>
      </w:pPr>
      <w:r w:rsidRPr="00614E53">
        <w:rPr>
          <w:highlight w:val="yellow"/>
          <w:lang w:eastAsia="en-US"/>
        </w:rPr>
        <w:t xml:space="preserve">Početak rada novog sustava u primjeni je od  9.4.2025 </w:t>
      </w:r>
    </w:p>
    <w:p w:rsidR="00614E53" w:rsidRPr="00614E53" w:rsidRDefault="00614E53" w:rsidP="00614E53">
      <w:pPr>
        <w:spacing w:after="0"/>
        <w:jc w:val="both"/>
        <w:rPr>
          <w:highlight w:val="yellow"/>
          <w:lang w:eastAsia="en-US"/>
        </w:rPr>
      </w:pPr>
      <w:r w:rsidRPr="00614E53">
        <w:rPr>
          <w:highlight w:val="yellow"/>
          <w:lang w:eastAsia="en-US"/>
        </w:rPr>
        <w:t>Do 15.svibnja 2025. godine odvijati će se paralelni rad na starom i novom sustavu.</w:t>
      </w:r>
    </w:p>
    <w:p w:rsidR="00614E53" w:rsidRPr="0080111F" w:rsidRDefault="00614E53" w:rsidP="00DF7340">
      <w:pPr>
        <w:tabs>
          <w:tab w:val="left" w:pos="5812"/>
        </w:tabs>
        <w:jc w:val="both"/>
        <w:rPr>
          <w:rFonts w:cs="Arial"/>
        </w:rPr>
      </w:pPr>
    </w:p>
    <w:p w:rsidR="00666694" w:rsidRPr="0080111F" w:rsidRDefault="00666694" w:rsidP="00DF7340">
      <w:pPr>
        <w:tabs>
          <w:tab w:val="left" w:pos="5812"/>
        </w:tabs>
        <w:jc w:val="both"/>
        <w:rPr>
          <w:szCs w:val="22"/>
        </w:rPr>
      </w:pPr>
      <w:r w:rsidRPr="0080111F">
        <w:rPr>
          <w:szCs w:val="22"/>
        </w:rPr>
        <w:t>Struktura naziva d</w:t>
      </w:r>
      <w:r w:rsidRPr="0080111F">
        <w:rPr>
          <w:color w:val="000000"/>
          <w:szCs w:val="22"/>
          <w:shd w:val="clear" w:color="auto" w:fill="FFFFFF"/>
        </w:rPr>
        <w:t>atoteka ima sljedeći oblik</w:t>
      </w:r>
    </w:p>
    <w:p w:rsidR="00D35628" w:rsidRPr="0080111F" w:rsidRDefault="00B611B8" w:rsidP="00D35628">
      <w:pPr>
        <w:pStyle w:val="StandardWeb"/>
      </w:pPr>
      <w:r>
        <w:rPr>
          <w:rFonts w:ascii="Arial" w:hAnsi="Arial" w:cs="Arial"/>
          <w:color w:val="767171"/>
          <w:sz w:val="22"/>
          <w:szCs w:val="22"/>
        </w:rPr>
        <w:t>AAA_Rn_BBBBBBBBBCCCC.LGG.p7s</w:t>
      </w:r>
      <w:r w:rsidR="00D35628" w:rsidRPr="0080111F">
        <w:rPr>
          <w:rFonts w:ascii="Arial" w:hAnsi="Arial" w:cs="Arial"/>
          <w:color w:val="767171"/>
          <w:sz w:val="22"/>
          <w:szCs w:val="22"/>
        </w:rPr>
        <w:t xml:space="preserve">  </w:t>
      </w:r>
      <w:r w:rsidR="00D35628" w:rsidRPr="0080111F">
        <w:rPr>
          <w:rFonts w:ascii="Arial" w:hAnsi="Arial" w:cs="Arial"/>
          <w:color w:val="767171"/>
          <w:sz w:val="22"/>
          <w:szCs w:val="22"/>
        </w:rPr>
        <w:br/>
        <w:t>AAA_Rn_BBBBBBBBBCCCC.LGG.pdf.p7</w:t>
      </w:r>
      <w:r>
        <w:rPr>
          <w:rFonts w:ascii="Arial" w:hAnsi="Arial" w:cs="Arial"/>
          <w:color w:val="767171"/>
          <w:sz w:val="22"/>
          <w:szCs w:val="22"/>
        </w:rPr>
        <w:t>s</w:t>
      </w:r>
      <w:r w:rsidR="00D35628" w:rsidRPr="0080111F">
        <w:rPr>
          <w:rFonts w:ascii="Arial" w:hAnsi="Arial" w:cs="Arial"/>
          <w:color w:val="767171"/>
          <w:sz w:val="22"/>
          <w:szCs w:val="22"/>
        </w:rPr>
        <w:t xml:space="preserve"> </w:t>
      </w:r>
    </w:p>
    <w:p w:rsidR="00666694" w:rsidRPr="0080111F" w:rsidRDefault="00666694" w:rsidP="00666694">
      <w:pPr>
        <w:spacing w:after="0"/>
      </w:pPr>
    </w:p>
    <w:p w:rsidR="00666694" w:rsidRPr="0080111F" w:rsidRDefault="00666694" w:rsidP="00666694">
      <w:pPr>
        <w:spacing w:after="0"/>
      </w:pPr>
      <w:r w:rsidRPr="0080111F">
        <w:t xml:space="preserve">Gdje su: </w:t>
      </w:r>
    </w:p>
    <w:p w:rsidR="00666694" w:rsidRPr="0080111F" w:rsidRDefault="00666694" w:rsidP="00666694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80111F">
        <w:rPr>
          <w:rFonts w:ascii="Times New Roman" w:hAnsi="Times New Roman" w:cs="Times New Roman"/>
        </w:rPr>
        <w:t>AAA – šifra područne službe</w:t>
      </w:r>
    </w:p>
    <w:p w:rsidR="00666694" w:rsidRPr="0080111F" w:rsidRDefault="00666694" w:rsidP="00666694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80111F">
        <w:rPr>
          <w:rFonts w:ascii="Times New Roman" w:hAnsi="Times New Roman" w:cs="Times New Roman"/>
        </w:rPr>
        <w:t>Rn – konstanta</w:t>
      </w:r>
    </w:p>
    <w:p w:rsidR="00666694" w:rsidRPr="0080111F" w:rsidRDefault="00666694" w:rsidP="00666694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80111F">
        <w:rPr>
          <w:rFonts w:ascii="Times New Roman" w:hAnsi="Times New Roman" w:cs="Times New Roman"/>
        </w:rPr>
        <w:t>BBBBBBBBB – šifra ljekarne (zdravstvene ustanove) ili ljekarničke jedinice</w:t>
      </w:r>
    </w:p>
    <w:p w:rsidR="00666694" w:rsidRPr="0080111F" w:rsidRDefault="00666694" w:rsidP="00666694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80111F">
        <w:rPr>
          <w:rFonts w:ascii="Times New Roman" w:hAnsi="Times New Roman" w:cs="Times New Roman"/>
        </w:rPr>
        <w:t xml:space="preserve">CCCC – redni broj datoteke u godini </w:t>
      </w:r>
    </w:p>
    <w:p w:rsidR="00666694" w:rsidRPr="0080111F" w:rsidRDefault="00666694" w:rsidP="00666694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80111F">
        <w:rPr>
          <w:rFonts w:ascii="Times New Roman" w:hAnsi="Times New Roman" w:cs="Times New Roman"/>
        </w:rPr>
        <w:t>L – konstanta za oznaku</w:t>
      </w:r>
      <w:r w:rsidR="00A84E08">
        <w:rPr>
          <w:rFonts w:ascii="Times New Roman" w:hAnsi="Times New Roman" w:cs="Times New Roman"/>
        </w:rPr>
        <w:t xml:space="preserve"> računa</w:t>
      </w:r>
      <w:r w:rsidRPr="0080111F">
        <w:rPr>
          <w:rFonts w:ascii="Times New Roman" w:hAnsi="Times New Roman" w:cs="Times New Roman"/>
        </w:rPr>
        <w:t xml:space="preserve"> ljekarne</w:t>
      </w:r>
    </w:p>
    <w:p w:rsidR="00666694" w:rsidRPr="0080111F" w:rsidRDefault="00666694" w:rsidP="00666694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80111F">
        <w:rPr>
          <w:rFonts w:ascii="Times New Roman" w:hAnsi="Times New Roman" w:cs="Times New Roman"/>
        </w:rPr>
        <w:t>GG – godina računa (godina pružene usluge)</w:t>
      </w:r>
    </w:p>
    <w:p w:rsidR="00666694" w:rsidRPr="0080111F" w:rsidRDefault="00666694" w:rsidP="00666694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</w:rPr>
      </w:pPr>
      <w:r w:rsidRPr="00614E53">
        <w:rPr>
          <w:rFonts w:ascii="Times New Roman" w:hAnsi="Times New Roman" w:cs="Times New Roman"/>
          <w:highlight w:val="yellow"/>
        </w:rPr>
        <w:t>p7m</w:t>
      </w:r>
      <w:r w:rsidR="00614E53" w:rsidRPr="00614E53">
        <w:rPr>
          <w:rFonts w:ascii="Times New Roman" w:hAnsi="Times New Roman" w:cs="Times New Roman"/>
          <w:highlight w:val="yellow"/>
        </w:rPr>
        <w:t xml:space="preserve"> ili p7s</w:t>
      </w:r>
      <w:r w:rsidRPr="0080111F">
        <w:rPr>
          <w:rFonts w:ascii="Times New Roman" w:hAnsi="Times New Roman" w:cs="Times New Roman"/>
        </w:rPr>
        <w:t xml:space="preserve"> – oznaka digitalnog potpisa</w:t>
      </w:r>
    </w:p>
    <w:p w:rsidR="00666694" w:rsidRDefault="00666694" w:rsidP="00DF7340">
      <w:pPr>
        <w:tabs>
          <w:tab w:val="left" w:pos="5812"/>
        </w:tabs>
        <w:jc w:val="both"/>
        <w:rPr>
          <w:szCs w:val="22"/>
        </w:rPr>
      </w:pPr>
    </w:p>
    <w:p w:rsidR="00D12969" w:rsidRDefault="00D12969" w:rsidP="00D12969">
      <w:pPr>
        <w:rPr>
          <w:rFonts w:ascii="Arial" w:hAnsi="Arial" w:cs="Arial"/>
          <w:color w:val="595959"/>
          <w:szCs w:val="22"/>
          <w:lang w:eastAsia="en-US"/>
        </w:rPr>
      </w:pPr>
      <w:r>
        <w:rPr>
          <w:rFonts w:ascii="Arial" w:hAnsi="Arial" w:cs="Arial"/>
          <w:color w:val="58595B"/>
          <w:szCs w:val="22"/>
          <w:highlight w:val="yellow"/>
          <w:lang w:eastAsia="en-US"/>
        </w:rPr>
        <w:t>Od 21.4.2025. će biti podržan prihvat potpisanih datoteka u p7s i p7m obliku.</w:t>
      </w:r>
    </w:p>
    <w:p w:rsidR="00D12969" w:rsidRPr="0080111F" w:rsidRDefault="00D12969" w:rsidP="00DF7340">
      <w:pPr>
        <w:tabs>
          <w:tab w:val="left" w:pos="5812"/>
        </w:tabs>
        <w:jc w:val="both"/>
        <w:rPr>
          <w:szCs w:val="22"/>
        </w:rPr>
      </w:pPr>
      <w:bookmarkStart w:id="0" w:name="_GoBack"/>
      <w:bookmarkEnd w:id="0"/>
    </w:p>
    <w:p w:rsidR="00666694" w:rsidRPr="0080111F" w:rsidRDefault="00F352E2" w:rsidP="00DF7340">
      <w:pPr>
        <w:tabs>
          <w:tab w:val="left" w:pos="5812"/>
        </w:tabs>
        <w:jc w:val="both"/>
        <w:rPr>
          <w:color w:val="000000"/>
          <w:szCs w:val="22"/>
          <w:shd w:val="clear" w:color="auto" w:fill="FFFFFF"/>
        </w:rPr>
      </w:pPr>
      <w:r w:rsidRPr="0080111F">
        <w:rPr>
          <w:color w:val="000000"/>
          <w:szCs w:val="22"/>
          <w:shd w:val="clear" w:color="auto" w:fill="FFFFFF"/>
        </w:rPr>
        <w:t xml:space="preserve">Za osobe kategorije T </w:t>
      </w:r>
      <w:r w:rsidR="00666694" w:rsidRPr="0080111F">
        <w:rPr>
          <w:color w:val="000000"/>
          <w:szCs w:val="22"/>
          <w:shd w:val="clear" w:color="auto" w:fill="FFFFFF"/>
        </w:rPr>
        <w:t xml:space="preserve"> - računi koje plaća Ministarstvo zdravstva, datoteke imaju strukturu naziva:</w:t>
      </w:r>
    </w:p>
    <w:p w:rsidR="00666694" w:rsidRPr="0080111F" w:rsidRDefault="00666694" w:rsidP="00666694">
      <w:pPr>
        <w:pStyle w:val="StandardWeb"/>
      </w:pPr>
      <w:r w:rsidRPr="0080111F">
        <w:rPr>
          <w:rFonts w:ascii="Arial" w:hAnsi="Arial" w:cs="Arial"/>
          <w:color w:val="767171"/>
          <w:sz w:val="22"/>
          <w:szCs w:val="22"/>
        </w:rPr>
        <w:t>AAA_Rn_BBBBBBBBBCCCC</w:t>
      </w:r>
      <w:r w:rsidRPr="0080111F">
        <w:rPr>
          <w:rFonts w:ascii="Arial" w:hAnsi="Arial" w:cs="Arial"/>
          <w:color w:val="FF0000"/>
          <w:sz w:val="22"/>
          <w:szCs w:val="22"/>
        </w:rPr>
        <w:t>T</w:t>
      </w:r>
      <w:r w:rsidRPr="0080111F">
        <w:rPr>
          <w:rFonts w:ascii="Arial" w:hAnsi="Arial" w:cs="Arial"/>
          <w:color w:val="767171"/>
          <w:sz w:val="22"/>
          <w:szCs w:val="22"/>
        </w:rPr>
        <w:t>.LGG.p7</w:t>
      </w:r>
      <w:r w:rsidR="00941916">
        <w:rPr>
          <w:rFonts w:ascii="Arial" w:hAnsi="Arial" w:cs="Arial"/>
          <w:color w:val="767171"/>
          <w:sz w:val="22"/>
          <w:szCs w:val="22"/>
        </w:rPr>
        <w:t>m</w:t>
      </w:r>
      <w:r w:rsidRPr="0080111F">
        <w:rPr>
          <w:rFonts w:ascii="Arial" w:hAnsi="Arial" w:cs="Arial"/>
          <w:color w:val="767171"/>
          <w:sz w:val="22"/>
          <w:szCs w:val="22"/>
        </w:rPr>
        <w:t xml:space="preserve"> </w:t>
      </w:r>
      <w:r w:rsidRPr="0080111F">
        <w:rPr>
          <w:rFonts w:ascii="Arial" w:hAnsi="Arial" w:cs="Arial"/>
          <w:color w:val="767171"/>
          <w:sz w:val="22"/>
          <w:szCs w:val="22"/>
        </w:rPr>
        <w:br/>
        <w:t>AAA_Rn_BBBBBBBBBCCCC</w:t>
      </w:r>
      <w:r w:rsidRPr="0080111F">
        <w:rPr>
          <w:rFonts w:ascii="Arial" w:hAnsi="Arial" w:cs="Arial"/>
          <w:color w:val="FF0000"/>
          <w:sz w:val="22"/>
          <w:szCs w:val="22"/>
        </w:rPr>
        <w:t>T</w:t>
      </w:r>
      <w:r w:rsidRPr="0080111F">
        <w:rPr>
          <w:rFonts w:ascii="Arial" w:hAnsi="Arial" w:cs="Arial"/>
          <w:color w:val="767171"/>
          <w:sz w:val="22"/>
          <w:szCs w:val="22"/>
        </w:rPr>
        <w:t>.LGG.pdf.p7</w:t>
      </w:r>
      <w:r w:rsidR="00941916">
        <w:rPr>
          <w:rFonts w:ascii="Arial" w:hAnsi="Arial" w:cs="Arial"/>
          <w:color w:val="767171"/>
          <w:sz w:val="22"/>
          <w:szCs w:val="22"/>
        </w:rPr>
        <w:t>m</w:t>
      </w:r>
      <w:r w:rsidRPr="0080111F">
        <w:rPr>
          <w:rFonts w:ascii="Arial" w:hAnsi="Arial" w:cs="Arial"/>
          <w:color w:val="767171"/>
          <w:sz w:val="22"/>
          <w:szCs w:val="22"/>
        </w:rPr>
        <w:t xml:space="preserve"> </w:t>
      </w:r>
    </w:p>
    <w:p w:rsidR="00666694" w:rsidRPr="0080111F" w:rsidRDefault="00666694" w:rsidP="00DF7340">
      <w:pPr>
        <w:tabs>
          <w:tab w:val="left" w:pos="5812"/>
        </w:tabs>
        <w:jc w:val="both"/>
        <w:rPr>
          <w:color w:val="000000"/>
          <w:szCs w:val="22"/>
          <w:shd w:val="clear" w:color="auto" w:fill="FFFFFF"/>
        </w:rPr>
      </w:pPr>
    </w:p>
    <w:p w:rsidR="00666694" w:rsidRPr="0080111F" w:rsidRDefault="00C40944" w:rsidP="00DF7340">
      <w:pPr>
        <w:tabs>
          <w:tab w:val="left" w:pos="5812"/>
        </w:tabs>
        <w:jc w:val="both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>g</w:t>
      </w:r>
      <w:r w:rsidR="00666694" w:rsidRPr="0080111F">
        <w:rPr>
          <w:color w:val="000000"/>
          <w:szCs w:val="22"/>
          <w:shd w:val="clear" w:color="auto" w:fill="FFFFFF"/>
        </w:rPr>
        <w:t xml:space="preserve">dje </w:t>
      </w:r>
      <w:r w:rsidR="00DF56D2" w:rsidRPr="0080111F">
        <w:rPr>
          <w:color w:val="000000"/>
          <w:szCs w:val="22"/>
          <w:shd w:val="clear" w:color="auto" w:fill="FFFFFF"/>
        </w:rPr>
        <w:t>je T fiks</w:t>
      </w:r>
      <w:r w:rsidR="00666694" w:rsidRPr="0080111F">
        <w:rPr>
          <w:color w:val="000000"/>
          <w:szCs w:val="22"/>
          <w:shd w:val="clear" w:color="auto" w:fill="FFFFFF"/>
        </w:rPr>
        <w:t>na oznaka, a ostali elementi kao i kod računa koje plaća HZZO</w:t>
      </w:r>
      <w:r>
        <w:rPr>
          <w:color w:val="000000"/>
          <w:szCs w:val="22"/>
          <w:shd w:val="clear" w:color="auto" w:fill="FFFFFF"/>
        </w:rPr>
        <w:t>.</w:t>
      </w:r>
    </w:p>
    <w:p w:rsidR="00666694" w:rsidRPr="0080111F" w:rsidRDefault="00666694" w:rsidP="00DF7340">
      <w:pPr>
        <w:jc w:val="both"/>
        <w:rPr>
          <w:color w:val="000000"/>
          <w:szCs w:val="22"/>
          <w:shd w:val="clear" w:color="auto" w:fill="FFFFFF"/>
        </w:rPr>
      </w:pPr>
    </w:p>
    <w:p w:rsidR="008A24AF" w:rsidRPr="0080111F" w:rsidRDefault="009236DB" w:rsidP="00DF7340">
      <w:pPr>
        <w:jc w:val="both"/>
        <w:rPr>
          <w:color w:val="000000"/>
          <w:szCs w:val="22"/>
          <w:shd w:val="clear" w:color="auto" w:fill="FFFFFF"/>
        </w:rPr>
      </w:pPr>
      <w:r w:rsidRPr="0080111F">
        <w:rPr>
          <w:color w:val="000000"/>
          <w:szCs w:val="22"/>
          <w:shd w:val="clear" w:color="auto" w:fill="FFFFFF"/>
        </w:rPr>
        <w:t>A</w:t>
      </w:r>
      <w:r w:rsidR="001A696A" w:rsidRPr="0080111F">
        <w:rPr>
          <w:color w:val="000000"/>
          <w:szCs w:val="22"/>
          <w:shd w:val="clear" w:color="auto" w:fill="FFFFFF"/>
        </w:rPr>
        <w:t xml:space="preserve">ko ljekarna iz bilo kojeg razloga ponovno dostavlja </w:t>
      </w:r>
      <w:r w:rsidRPr="0080111F">
        <w:rPr>
          <w:color w:val="000000"/>
          <w:szCs w:val="22"/>
          <w:shd w:val="clear" w:color="auto" w:fill="FFFFFF"/>
        </w:rPr>
        <w:t>putem web po</w:t>
      </w:r>
      <w:r w:rsidR="001A696A" w:rsidRPr="0080111F">
        <w:rPr>
          <w:color w:val="000000"/>
          <w:szCs w:val="22"/>
          <w:shd w:val="clear" w:color="auto" w:fill="FFFFFF"/>
        </w:rPr>
        <w:t xml:space="preserve">rtala istu datoteku (s </w:t>
      </w:r>
      <w:r w:rsidR="007A689A" w:rsidRPr="0080111F">
        <w:rPr>
          <w:color w:val="000000"/>
          <w:szCs w:val="22"/>
          <w:shd w:val="clear" w:color="auto" w:fill="FFFFFF"/>
        </w:rPr>
        <w:t>i</w:t>
      </w:r>
      <w:r w:rsidR="001A696A" w:rsidRPr="0080111F">
        <w:rPr>
          <w:color w:val="000000"/>
          <w:szCs w:val="22"/>
          <w:shd w:val="clear" w:color="auto" w:fill="FFFFFF"/>
        </w:rPr>
        <w:t>stim podacima), datoteka mora imati novo ime (s novim rednim brojem) – kao da se radi o novim podacima.</w:t>
      </w:r>
      <w:r w:rsidR="00666694" w:rsidRPr="0080111F">
        <w:rPr>
          <w:color w:val="000000"/>
          <w:szCs w:val="22"/>
          <w:shd w:val="clear" w:color="auto" w:fill="FFFFFF"/>
        </w:rPr>
        <w:t xml:space="preserve"> (datoteke s 'duplim' nazivima neće biti obrađene)</w:t>
      </w:r>
    </w:p>
    <w:p w:rsidR="00DF56D2" w:rsidRPr="009236DB" w:rsidRDefault="00DF56D2" w:rsidP="00DF7340">
      <w:pPr>
        <w:jc w:val="both"/>
        <w:rPr>
          <w:color w:val="000000"/>
          <w:szCs w:val="22"/>
          <w:shd w:val="clear" w:color="auto" w:fill="FFFFFF"/>
        </w:rPr>
      </w:pPr>
    </w:p>
    <w:p w:rsidR="00552809" w:rsidRPr="002A03A9" w:rsidRDefault="00E34FA9" w:rsidP="00DF7340">
      <w:pPr>
        <w:jc w:val="both"/>
        <w:rPr>
          <w:szCs w:val="22"/>
          <w:u w:val="single"/>
        </w:rPr>
      </w:pPr>
      <w:r w:rsidRPr="002A03A9">
        <w:rPr>
          <w:szCs w:val="22"/>
        </w:rPr>
        <w:lastRenderedPageBreak/>
        <w:t xml:space="preserve">Računi se </w:t>
      </w:r>
      <w:r w:rsidR="009D6020" w:rsidRPr="002A03A9">
        <w:rPr>
          <w:szCs w:val="22"/>
        </w:rPr>
        <w:t xml:space="preserve">moraju </w:t>
      </w:r>
      <w:r w:rsidRPr="002A03A9">
        <w:rPr>
          <w:szCs w:val="22"/>
        </w:rPr>
        <w:t>formira</w:t>
      </w:r>
      <w:r w:rsidR="009D6020" w:rsidRPr="002A03A9">
        <w:rPr>
          <w:szCs w:val="22"/>
        </w:rPr>
        <w:t>ti</w:t>
      </w:r>
      <w:r w:rsidRPr="002A03A9">
        <w:rPr>
          <w:szCs w:val="22"/>
        </w:rPr>
        <w:t xml:space="preserve"> odvojeno za lijekove izdane osnovom tiskanice recepta i za lijekove izdane osnovom elektronskog recepta.</w:t>
      </w:r>
    </w:p>
    <w:p w:rsidR="00AE7F76" w:rsidRPr="006D4F04" w:rsidRDefault="00AE7F76" w:rsidP="00E04F8A">
      <w:pPr>
        <w:jc w:val="both"/>
        <w:rPr>
          <w:u w:val="single"/>
        </w:rPr>
      </w:pPr>
      <w:r w:rsidRPr="006D4F04">
        <w:rPr>
          <w:u w:val="single"/>
        </w:rPr>
        <w:t>Redovi datoteke skupnih računa:</w:t>
      </w:r>
    </w:p>
    <w:p w:rsidR="00AE7F76" w:rsidRPr="006D4F04" w:rsidRDefault="00AE7F76" w:rsidP="00E04F8A">
      <w:pPr>
        <w:numPr>
          <w:ilvl w:val="0"/>
          <w:numId w:val="1"/>
        </w:numPr>
        <w:spacing w:after="0"/>
        <w:jc w:val="both"/>
      </w:pPr>
      <w:r w:rsidRPr="006D4F04">
        <w:t>Vodeći slog skupnog računa (jedan redak)</w:t>
      </w:r>
    </w:p>
    <w:p w:rsidR="00F16185" w:rsidRPr="006D4F04" w:rsidRDefault="00F16185" w:rsidP="00E04F8A">
      <w:pPr>
        <w:numPr>
          <w:ilvl w:val="0"/>
          <w:numId w:val="1"/>
        </w:numPr>
        <w:spacing w:after="0"/>
        <w:ind w:left="1701"/>
        <w:jc w:val="both"/>
      </w:pPr>
      <w:r w:rsidRPr="006D4F04">
        <w:t>Slog recepta (jedan redak)</w:t>
      </w:r>
    </w:p>
    <w:p w:rsidR="00AE7F76" w:rsidRPr="006D4F04" w:rsidRDefault="00AE7F76" w:rsidP="00E04F8A">
      <w:pPr>
        <w:numPr>
          <w:ilvl w:val="0"/>
          <w:numId w:val="2"/>
        </w:numPr>
        <w:spacing w:after="0"/>
        <w:ind w:firstLine="404"/>
        <w:jc w:val="both"/>
      </w:pPr>
      <w:r w:rsidRPr="006D4F04">
        <w:t xml:space="preserve">Stavke </w:t>
      </w:r>
      <w:r w:rsidR="00F16185" w:rsidRPr="006D4F04">
        <w:t>recepta</w:t>
      </w:r>
      <w:r w:rsidRPr="006D4F04">
        <w:t xml:space="preserve"> (jedan ili više redaka postupaka) </w:t>
      </w:r>
    </w:p>
    <w:p w:rsidR="00F16185" w:rsidRPr="006D4F04" w:rsidRDefault="00F16185" w:rsidP="00E04F8A">
      <w:pPr>
        <w:numPr>
          <w:ilvl w:val="0"/>
          <w:numId w:val="2"/>
        </w:numPr>
        <w:spacing w:after="240"/>
        <w:ind w:left="1418" w:firstLine="0"/>
        <w:jc w:val="both"/>
      </w:pPr>
      <w:r w:rsidRPr="006D4F04">
        <w:t>...</w:t>
      </w:r>
    </w:p>
    <w:p w:rsidR="00AE7F76" w:rsidRPr="006D4F04" w:rsidRDefault="00AE7F76" w:rsidP="00E04F8A">
      <w:pPr>
        <w:numPr>
          <w:ilvl w:val="0"/>
          <w:numId w:val="3"/>
        </w:numPr>
        <w:spacing w:after="0"/>
        <w:jc w:val="both"/>
      </w:pPr>
      <w:r w:rsidRPr="006D4F04">
        <w:t>Vodeći slog skupnog računa (jedan redak)</w:t>
      </w:r>
    </w:p>
    <w:p w:rsidR="00F16185" w:rsidRPr="006D4F04" w:rsidRDefault="00F16185" w:rsidP="00E04F8A">
      <w:pPr>
        <w:numPr>
          <w:ilvl w:val="0"/>
          <w:numId w:val="3"/>
        </w:numPr>
        <w:spacing w:after="0"/>
        <w:ind w:firstLine="415"/>
        <w:jc w:val="both"/>
      </w:pPr>
      <w:r w:rsidRPr="006D4F04">
        <w:t>Slog recepta (jedan redak)</w:t>
      </w:r>
    </w:p>
    <w:p w:rsidR="00F16185" w:rsidRPr="006D4F04" w:rsidRDefault="00AE7F76" w:rsidP="00E04F8A">
      <w:pPr>
        <w:numPr>
          <w:ilvl w:val="0"/>
          <w:numId w:val="4"/>
        </w:numPr>
        <w:spacing w:after="0"/>
        <w:ind w:firstLine="404"/>
        <w:jc w:val="both"/>
      </w:pPr>
      <w:r w:rsidRPr="006D4F04">
        <w:t xml:space="preserve">Stavke </w:t>
      </w:r>
      <w:r w:rsidR="00F16185" w:rsidRPr="006D4F04">
        <w:t>recept</w:t>
      </w:r>
      <w:r w:rsidRPr="006D4F04">
        <w:t>a (jedan ili više redaka postupaka)</w:t>
      </w:r>
    </w:p>
    <w:p w:rsidR="00AE7F76" w:rsidRPr="006D4F04" w:rsidRDefault="00F16185" w:rsidP="00E04F8A">
      <w:pPr>
        <w:numPr>
          <w:ilvl w:val="0"/>
          <w:numId w:val="4"/>
        </w:numPr>
        <w:spacing w:after="0"/>
        <w:ind w:left="1418" w:firstLine="0"/>
        <w:jc w:val="both"/>
      </w:pPr>
      <w:r w:rsidRPr="006D4F04">
        <w:t>...</w:t>
      </w:r>
      <w:r w:rsidR="00AE7F76" w:rsidRPr="006D4F04">
        <w:t xml:space="preserve"> </w:t>
      </w:r>
    </w:p>
    <w:p w:rsidR="00AE7F76" w:rsidRPr="006D4F04" w:rsidRDefault="00AE7F76" w:rsidP="00E04F8A">
      <w:pPr>
        <w:numPr>
          <w:ilvl w:val="0"/>
          <w:numId w:val="5"/>
        </w:numPr>
        <w:spacing w:after="120"/>
        <w:jc w:val="both"/>
      </w:pPr>
      <w:r w:rsidRPr="006D4F04">
        <w:t>...</w:t>
      </w:r>
    </w:p>
    <w:p w:rsidR="00AE7F76" w:rsidRDefault="00AE7F76" w:rsidP="00192BDF">
      <w:pPr>
        <w:jc w:val="both"/>
      </w:pPr>
      <w:r>
        <w:t xml:space="preserve">Redovi u datotekama su odijeljeni standardnom DOS oznakom kraja retka CR/LF (decimalni ASCII kodovi 13 i 10 po ISO 8859-2). </w:t>
      </w:r>
    </w:p>
    <w:p w:rsidR="00AE7F76" w:rsidRDefault="00AE7F76" w:rsidP="00192BDF">
      <w:pPr>
        <w:jc w:val="both"/>
      </w:pPr>
      <w:r>
        <w:t xml:space="preserve">Tekstualni podaci u svakom retku upisani su </w:t>
      </w:r>
      <w:r>
        <w:rPr>
          <w:u w:val="single"/>
        </w:rPr>
        <w:t>bez</w:t>
      </w:r>
      <w:r>
        <w:t xml:space="preserve"> vodećih i završnih razmaka, brojčani podaci (cijene, količine, ...) su upisani </w:t>
      </w:r>
      <w:r>
        <w:rPr>
          <w:u w:val="single"/>
        </w:rPr>
        <w:t>bez</w:t>
      </w:r>
      <w:r>
        <w:t xml:space="preserve"> vodećih nula osim ako podatak predstavlja šifru (šifra ljekarne, ...), a međusobno su odijeljeni </w:t>
      </w:r>
      <w:r>
        <w:rPr>
          <w:i/>
          <w:u w:val="single"/>
        </w:rPr>
        <w:t>delimiterom</w:t>
      </w:r>
      <w:r>
        <w:t>, tj. znakom koji označava kraj jednog i početak drugog podatka unutar retka. Standardni delimiter je znak dvotočje ("</w:t>
      </w:r>
      <w:r>
        <w:rPr>
          <w:b/>
        </w:rPr>
        <w:t>:</w:t>
      </w:r>
      <w:r>
        <w:t xml:space="preserve">" , decimalni ASCII kod 58). Taj znak je jedini dozvoljeni delimiter u cijeloj datoteci i ne smije biti dio bilo kojeg podatka u datoteci (npr. ne smije se pojavljivati u broju skupnog računa </w:t>
      </w:r>
      <w:r w:rsidR="00C37A30">
        <w:t>ljekarne</w:t>
      </w:r>
      <w:r>
        <w:t>).</w:t>
      </w:r>
      <w:r w:rsidR="008504D1">
        <w:t xml:space="preserve"> </w:t>
      </w:r>
      <w:r w:rsidR="00197ECE" w:rsidRPr="00CB40BB">
        <w:t>U slučaju da p</w:t>
      </w:r>
      <w:r w:rsidR="008504D1" w:rsidRPr="00CB40BB">
        <w:t>olje</w:t>
      </w:r>
      <w:r w:rsidR="00197ECE" w:rsidRPr="00CB40BB">
        <w:t xml:space="preserve"> u slogu ne sadrži nikakav podatak (ako njegov upis nije obvezan), upisuje se samo delimiter.</w:t>
      </w:r>
      <w:r w:rsidR="00197ECE">
        <w:t xml:space="preserve"> </w:t>
      </w:r>
      <w:r w:rsidR="008504D1">
        <w:t xml:space="preserve"> </w:t>
      </w:r>
    </w:p>
    <w:p w:rsidR="00E91290" w:rsidRDefault="00E91290" w:rsidP="00E04F8A">
      <w:pPr>
        <w:jc w:val="both"/>
      </w:pPr>
      <w:r w:rsidRPr="001A696A">
        <w:t xml:space="preserve">Rezultati učitavanja računa dostavljenih putem </w:t>
      </w:r>
      <w:r w:rsidR="00E04F8A">
        <w:t>web p</w:t>
      </w:r>
      <w:r w:rsidRPr="001A696A">
        <w:t xml:space="preserve">ortala vraćaju se na </w:t>
      </w:r>
      <w:r w:rsidR="00E04F8A">
        <w:t>p</w:t>
      </w:r>
      <w:r w:rsidRPr="001A696A">
        <w:t xml:space="preserve">ortal u datotekama sa </w:t>
      </w:r>
      <w:r w:rsidR="002A03A9" w:rsidRPr="001A696A">
        <w:t xml:space="preserve">sljedećim </w:t>
      </w:r>
      <w:r w:rsidRPr="00F80603">
        <w:t>naziv</w:t>
      </w:r>
      <w:r w:rsidR="00120149" w:rsidRPr="00F80603">
        <w:t>om</w:t>
      </w:r>
      <w:r w:rsidRPr="00F80603">
        <w:t xml:space="preserve">: </w:t>
      </w:r>
      <w:r w:rsidR="00120149" w:rsidRPr="00F80603">
        <w:t>O_</w:t>
      </w:r>
      <w:r w:rsidRPr="00F80603">
        <w:t>&lt;naziv originalne datoteke&gt;</w:t>
      </w:r>
      <w:r w:rsidR="00120149" w:rsidRPr="00F80603">
        <w:t>.</w:t>
      </w:r>
      <w:r>
        <w:t xml:space="preserve"> </w:t>
      </w:r>
    </w:p>
    <w:p w:rsidR="00AE7F76" w:rsidRDefault="00AE7F76" w:rsidP="00E04F8A">
      <w:pPr>
        <w:spacing w:after="0"/>
      </w:pPr>
      <w:r>
        <w:t>U opisu izgleda podataka nalaze se sljedeće oznake:</w:t>
      </w:r>
    </w:p>
    <w:p w:rsidR="00AE7F76" w:rsidRDefault="00AE7F76" w:rsidP="00E04F8A">
      <w:pPr>
        <w:tabs>
          <w:tab w:val="left" w:pos="2410"/>
        </w:tabs>
        <w:ind w:left="720"/>
        <w:jc w:val="both"/>
      </w:pPr>
      <w:r>
        <w:t>A(n)</w:t>
      </w:r>
      <w:r>
        <w:tab/>
        <w:t>- točno n puta slovo (A - Z)</w:t>
      </w:r>
    </w:p>
    <w:p w:rsidR="00AE7F76" w:rsidRDefault="00AE7F76" w:rsidP="00F16185">
      <w:pPr>
        <w:tabs>
          <w:tab w:val="left" w:pos="2410"/>
        </w:tabs>
        <w:ind w:left="720"/>
        <w:jc w:val="both"/>
      </w:pPr>
      <w:r>
        <w:t>N(n)</w:t>
      </w:r>
      <w:r>
        <w:tab/>
        <w:t>- točno n puta broj (0 - 9)</w:t>
      </w:r>
    </w:p>
    <w:p w:rsidR="00AE7F76" w:rsidRDefault="00AE7F76" w:rsidP="00F16185">
      <w:pPr>
        <w:tabs>
          <w:tab w:val="left" w:pos="2410"/>
        </w:tabs>
        <w:ind w:left="720"/>
        <w:jc w:val="both"/>
      </w:pPr>
      <w:r>
        <w:t>AN(n)</w:t>
      </w:r>
      <w:r>
        <w:tab/>
        <w:t>- točno n puta slovo (A - Z) ili broj (0 - 9)</w:t>
      </w:r>
    </w:p>
    <w:p w:rsidR="00AE7F76" w:rsidRDefault="00AE7F76" w:rsidP="00F16185">
      <w:pPr>
        <w:tabs>
          <w:tab w:val="left" w:pos="2410"/>
        </w:tabs>
        <w:ind w:left="720"/>
        <w:jc w:val="both"/>
      </w:pPr>
      <w:r>
        <w:t>A(max n)</w:t>
      </w:r>
      <w:r>
        <w:tab/>
        <w:t>- najviše n puta slovo (A - Z)</w:t>
      </w:r>
    </w:p>
    <w:p w:rsidR="00AE7F76" w:rsidRDefault="00AE7F76" w:rsidP="00F16185">
      <w:pPr>
        <w:tabs>
          <w:tab w:val="left" w:pos="2410"/>
        </w:tabs>
        <w:ind w:left="720"/>
        <w:jc w:val="both"/>
      </w:pPr>
      <w:r>
        <w:t>N(max n)</w:t>
      </w:r>
      <w:r>
        <w:tab/>
        <w:t>- najviše n puta broj (0 - 9)</w:t>
      </w:r>
    </w:p>
    <w:p w:rsidR="00AE7F76" w:rsidRDefault="00AE7F76" w:rsidP="00F16185">
      <w:pPr>
        <w:tabs>
          <w:tab w:val="left" w:pos="2410"/>
        </w:tabs>
        <w:ind w:left="720"/>
        <w:jc w:val="both"/>
      </w:pPr>
      <w:r>
        <w:t>AN(max n)</w:t>
      </w:r>
      <w:r>
        <w:tab/>
        <w:t>- najviše n puta slovo (A - Z) ili broj (0 - 9)</w:t>
      </w:r>
    </w:p>
    <w:p w:rsidR="00AE7F76" w:rsidRDefault="00AE7F76" w:rsidP="00F16185">
      <w:pPr>
        <w:tabs>
          <w:tab w:val="left" w:pos="2410"/>
        </w:tabs>
        <w:ind w:left="720"/>
        <w:jc w:val="both"/>
      </w:pPr>
      <w:r>
        <w:t>NS(max n)</w:t>
      </w:r>
      <w:r>
        <w:tab/>
        <w:t>- najviše n puta broj (0 - 9) ili znak "</w:t>
      </w:r>
      <w:r>
        <w:rPr>
          <w:b/>
        </w:rPr>
        <w:t>/</w:t>
      </w:r>
      <w:r>
        <w:t>" ili znak "</w:t>
      </w:r>
      <w:r>
        <w:rPr>
          <w:b/>
        </w:rPr>
        <w:t>-</w:t>
      </w:r>
      <w:r>
        <w:t>"</w:t>
      </w:r>
    </w:p>
    <w:p w:rsidR="00AE7F76" w:rsidRDefault="00AE7F76" w:rsidP="00F16185">
      <w:pPr>
        <w:tabs>
          <w:tab w:val="left" w:pos="2410"/>
        </w:tabs>
        <w:ind w:left="720"/>
        <w:jc w:val="both"/>
      </w:pPr>
      <w:r>
        <w:t>ANS(max n)</w:t>
      </w:r>
      <w:r>
        <w:tab/>
        <w:t>- najviše n puta slovo (A - Z) ili broj (0 - 9) ili znak "</w:t>
      </w:r>
      <w:r>
        <w:rPr>
          <w:b/>
        </w:rPr>
        <w:t>/</w:t>
      </w:r>
      <w:r>
        <w:t>" ili znak "</w:t>
      </w:r>
      <w:r>
        <w:rPr>
          <w:b/>
        </w:rPr>
        <w:t>-</w:t>
      </w:r>
      <w:r>
        <w:t>"</w:t>
      </w:r>
    </w:p>
    <w:p w:rsidR="00AE7F76" w:rsidRDefault="00AE7F76" w:rsidP="00AB7EBA">
      <w:pPr>
        <w:tabs>
          <w:tab w:val="left" w:pos="2410"/>
        </w:tabs>
        <w:ind w:left="720"/>
        <w:jc w:val="both"/>
      </w:pPr>
      <w:r>
        <w:t>znak ...</w:t>
      </w:r>
      <w:r>
        <w:tab/>
        <w:t>- fiksno navedeni znak (slovo)</w:t>
      </w:r>
    </w:p>
    <w:p w:rsidR="00AE7F76" w:rsidRDefault="00AE7F76" w:rsidP="00F16185">
      <w:pPr>
        <w:spacing w:before="120"/>
        <w:jc w:val="both"/>
      </w:pPr>
      <w:r>
        <w:t>Izgled podataka u redovima datoteke određen je specifikacijom u nastavku.</w:t>
      </w:r>
      <w:r w:rsidR="008D52FF">
        <w:t>¸</w:t>
      </w:r>
    </w:p>
    <w:p w:rsidR="00DF56D2" w:rsidRDefault="00DF56D2" w:rsidP="00F16185">
      <w:pPr>
        <w:spacing w:before="120"/>
        <w:jc w:val="both"/>
      </w:pPr>
    </w:p>
    <w:p w:rsidR="00AE7F76" w:rsidRDefault="00AE7F76">
      <w:pPr>
        <w:pStyle w:val="Naslov2"/>
      </w:pPr>
      <w:r>
        <w:t>Vodeći slog skupnog računa</w:t>
      </w:r>
      <w:r w:rsidR="00932260">
        <w:t>:</w:t>
      </w:r>
    </w:p>
    <w:p w:rsidR="00AE7F76" w:rsidRDefault="00AE7F76"/>
    <w:p w:rsidR="00AE7F76" w:rsidRDefault="00AE7F76" w:rsidP="001139F0">
      <w:pPr>
        <w:jc w:val="both"/>
      </w:pPr>
      <w:r>
        <w:t xml:space="preserve">Slog skupnog računa prethodi </w:t>
      </w:r>
      <w:r w:rsidR="001139F0">
        <w:t>slogovima pripadajućih recepata i njihovih</w:t>
      </w:r>
      <w:r>
        <w:t xml:space="preserve"> stav</w:t>
      </w:r>
      <w:r w:rsidR="001139F0">
        <w:t>a</w:t>
      </w:r>
      <w:r>
        <w:t>ka</w:t>
      </w:r>
      <w:r w:rsidR="001139F0">
        <w:t xml:space="preserve"> postupaka</w:t>
      </w:r>
      <w:r>
        <w:t>, a sadrži sljedeće podatke:</w:t>
      </w:r>
    </w:p>
    <w:p w:rsidR="00D7283B" w:rsidRPr="005A3F0A" w:rsidRDefault="00D7283B" w:rsidP="001139F0">
      <w:pPr>
        <w:jc w:val="both"/>
        <w:rPr>
          <w:sz w:val="16"/>
          <w:szCs w:val="16"/>
        </w:rPr>
      </w:pPr>
    </w:p>
    <w:tbl>
      <w:tblPr>
        <w:tblW w:w="10422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3854"/>
        <w:gridCol w:w="3370"/>
        <w:gridCol w:w="1560"/>
        <w:gridCol w:w="924"/>
      </w:tblGrid>
      <w:tr w:rsidR="00AE7F76" w:rsidTr="00F86298">
        <w:trPr>
          <w:trHeight w:val="586"/>
          <w:tblHeader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>
            <w:pPr>
              <w:jc w:val="center"/>
            </w:pPr>
            <w:r>
              <w:t>Red. br.</w:t>
            </w:r>
          </w:p>
        </w:tc>
        <w:tc>
          <w:tcPr>
            <w:tcW w:w="385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>
            <w:r>
              <w:t>Opis podatka</w:t>
            </w:r>
          </w:p>
        </w:tc>
        <w:tc>
          <w:tcPr>
            <w:tcW w:w="33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Default="00AE7F76">
            <w:r>
              <w:t>Format (izgled) ili sadržaj polja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D40437">
            <w:r>
              <w:t>Obvezan podatak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AE7F76">
            <w:pPr>
              <w:ind w:right="-56"/>
            </w:pPr>
            <w:r>
              <w:t>Provjera</w:t>
            </w:r>
          </w:p>
        </w:tc>
      </w:tr>
      <w:tr w:rsidR="00AE7F76" w:rsidTr="00F86298">
        <w:trPr>
          <w:trHeight w:val="310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Identifikator sloga</w:t>
            </w:r>
          </w:p>
        </w:tc>
        <w:tc>
          <w:tcPr>
            <w:tcW w:w="33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znak "</w:t>
            </w:r>
            <w:r>
              <w:rPr>
                <w:b/>
              </w:rPr>
              <w:t>50</w:t>
            </w:r>
            <w:r>
              <w:t>"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Da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  <w:ind w:right="-56"/>
              <w:jc w:val="center"/>
            </w:pPr>
          </w:p>
        </w:tc>
      </w:tr>
      <w:tr w:rsidR="00AE7F76" w:rsidTr="00F86298">
        <w:trPr>
          <w:trHeight w:val="327"/>
        </w:trPr>
        <w:tc>
          <w:tcPr>
            <w:tcW w:w="71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Šifra ljekarne</w:t>
            </w:r>
          </w:p>
        </w:tc>
        <w:tc>
          <w:tcPr>
            <w:tcW w:w="3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N9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Da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  <w:jc w:val="center"/>
            </w:pPr>
            <w:r>
              <w:t>K</w:t>
            </w:r>
          </w:p>
        </w:tc>
      </w:tr>
      <w:tr w:rsidR="00AE7F76" w:rsidTr="00F86298">
        <w:trPr>
          <w:trHeight w:val="32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Broj skupnog računa ljekarne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ANS (max 22)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Da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AE7F76" w:rsidTr="00F86298">
        <w:trPr>
          <w:trHeight w:val="655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Datum obračuna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N2 + znak "</w:t>
            </w:r>
            <w:r>
              <w:rPr>
                <w:b/>
              </w:rPr>
              <w:t>.</w:t>
            </w:r>
            <w:r>
              <w:t>" + N2 + znak "</w:t>
            </w:r>
            <w:r>
              <w:rPr>
                <w:b/>
              </w:rPr>
              <w:t>.</w:t>
            </w:r>
            <w:r>
              <w:t>" + N4</w:t>
            </w:r>
          </w:p>
          <w:p w:rsidR="00AE7F76" w:rsidRDefault="00AE7F76" w:rsidP="00D1676E">
            <w:pPr>
              <w:numPr>
                <w:ilvl w:val="12"/>
                <w:numId w:val="0"/>
              </w:numPr>
            </w:pPr>
            <w:r>
              <w:t xml:space="preserve">Primjer: </w:t>
            </w:r>
            <w:r w:rsidR="00B41E31" w:rsidRPr="00C3355B">
              <w:rPr>
                <w:shd w:val="clear" w:color="auto" w:fill="FFFFFF"/>
              </w:rPr>
              <w:t>0</w:t>
            </w:r>
            <w:r w:rsidR="00D1676E">
              <w:rPr>
                <w:shd w:val="clear" w:color="auto" w:fill="FFFFFF"/>
              </w:rPr>
              <w:t>5</w:t>
            </w:r>
            <w:r w:rsidRPr="00C3355B">
              <w:rPr>
                <w:shd w:val="clear" w:color="auto" w:fill="FFFFFF"/>
              </w:rPr>
              <w:t>.</w:t>
            </w:r>
            <w:r w:rsidR="00D1676E">
              <w:rPr>
                <w:shd w:val="clear" w:color="auto" w:fill="FFFFFF"/>
              </w:rPr>
              <w:t>12</w:t>
            </w:r>
            <w:r w:rsidRPr="00C3355B">
              <w:rPr>
                <w:shd w:val="clear" w:color="auto" w:fill="FFFFFF"/>
              </w:rPr>
              <w:t>.</w:t>
            </w:r>
            <w:r w:rsidR="001165EA" w:rsidRPr="00C3355B">
              <w:rPr>
                <w:shd w:val="clear" w:color="auto" w:fill="FFFFFF"/>
              </w:rPr>
              <w:t>20</w:t>
            </w:r>
            <w:r w:rsidR="00D1676E">
              <w:rPr>
                <w:shd w:val="clear" w:color="auto" w:fill="FFFFFF"/>
              </w:rPr>
              <w:t>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Da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  <w:jc w:val="center"/>
            </w:pPr>
            <w:r>
              <w:t>K</w:t>
            </w:r>
          </w:p>
        </w:tc>
      </w:tr>
      <w:tr w:rsidR="00AE7F76" w:rsidTr="00F86298">
        <w:trPr>
          <w:trHeight w:val="310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Model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N2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Ne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AE7F76" w:rsidTr="00F86298">
        <w:trPr>
          <w:trHeight w:val="32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Poziv na broj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ANS (max 22)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Ne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AE7F76" w:rsidTr="00F86298">
        <w:trPr>
          <w:trHeight w:val="586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Šifra područnog ureda HZZO</w:t>
            </w:r>
            <w:r>
              <w:br/>
              <w:t>osiguranih osoba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N3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8534E" w:rsidP="0072692A">
            <w:pPr>
              <w:numPr>
                <w:ilvl w:val="12"/>
                <w:numId w:val="0"/>
              </w:numPr>
            </w:pPr>
            <w:r w:rsidRPr="00782271">
              <w:t>Ne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46256B" w:rsidP="0072692A">
            <w:pPr>
              <w:numPr>
                <w:ilvl w:val="12"/>
                <w:numId w:val="0"/>
              </w:numPr>
              <w:jc w:val="center"/>
            </w:pPr>
            <w:r>
              <w:t>K</w:t>
            </w:r>
          </w:p>
        </w:tc>
      </w:tr>
      <w:tr w:rsidR="00AE7F76" w:rsidTr="00F86298">
        <w:trPr>
          <w:trHeight w:val="118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Pr="00570CFE" w:rsidRDefault="00AE7F76" w:rsidP="0045070E">
            <w:pPr>
              <w:numPr>
                <w:ilvl w:val="12"/>
                <w:numId w:val="0"/>
              </w:numPr>
              <w:rPr>
                <w:color w:val="000000"/>
              </w:rPr>
            </w:pPr>
            <w:r w:rsidRPr="00574678">
              <w:rPr>
                <w:color w:val="000000"/>
              </w:rPr>
              <w:t xml:space="preserve">Čl. Zakona o ZO i udrugama </w:t>
            </w:r>
            <w:r w:rsidRPr="00574678">
              <w:rPr>
                <w:color w:val="000000"/>
              </w:rPr>
              <w:br/>
              <w:t xml:space="preserve">Moguće vrijednosti: </w:t>
            </w:r>
            <w:r w:rsidR="00553F0B" w:rsidRPr="00574678">
              <w:rPr>
                <w:color w:val="000000"/>
              </w:rPr>
              <w:t xml:space="preserve">1 – profesionalno oboljenje, 2 – ozljede na radu, </w:t>
            </w:r>
            <w:r w:rsidRPr="00574678">
              <w:rPr>
                <w:color w:val="000000"/>
              </w:rPr>
              <w:t xml:space="preserve">3 </w:t>
            </w:r>
            <w:r w:rsidR="00075051" w:rsidRPr="00574678">
              <w:rPr>
                <w:color w:val="000000"/>
              </w:rPr>
              <w:t>–</w:t>
            </w:r>
            <w:r w:rsidRPr="00574678">
              <w:rPr>
                <w:color w:val="000000"/>
              </w:rPr>
              <w:t xml:space="preserve"> </w:t>
            </w:r>
            <w:r w:rsidR="00075051" w:rsidRPr="00574678">
              <w:rPr>
                <w:color w:val="000000"/>
              </w:rPr>
              <w:t>prometne nezgode,</w:t>
            </w:r>
            <w:r w:rsidR="00553F0B" w:rsidRPr="00574678">
              <w:rPr>
                <w:color w:val="000000"/>
              </w:rPr>
              <w:t xml:space="preserve"> </w:t>
            </w:r>
            <w:r w:rsidRPr="00574678">
              <w:rPr>
                <w:color w:val="000000"/>
              </w:rPr>
              <w:t xml:space="preserve">4 </w:t>
            </w:r>
            <w:r w:rsidR="00075051" w:rsidRPr="00574678">
              <w:rPr>
                <w:color w:val="000000"/>
              </w:rPr>
              <w:t>– ozljede nanesene od dr</w:t>
            </w:r>
            <w:r w:rsidR="00B452B1" w:rsidRPr="00574678">
              <w:rPr>
                <w:color w:val="000000"/>
              </w:rPr>
              <w:t>ugih</w:t>
            </w:r>
            <w:r w:rsidR="00075051" w:rsidRPr="00574678">
              <w:rPr>
                <w:color w:val="000000"/>
              </w:rPr>
              <w:t xml:space="preserve"> osoba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N1</w:t>
            </w:r>
            <w:r>
              <w:br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Ne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  <w:jc w:val="center"/>
            </w:pPr>
            <w:r>
              <w:t>K</w:t>
            </w:r>
          </w:p>
        </w:tc>
      </w:tr>
      <w:tr w:rsidR="00AE7F76" w:rsidTr="00F86298">
        <w:trPr>
          <w:trHeight w:val="32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Kategorija osiguranika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AN (max 3)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Pr="00F86298" w:rsidRDefault="00A8534E" w:rsidP="0072692A">
            <w:pPr>
              <w:numPr>
                <w:ilvl w:val="12"/>
                <w:numId w:val="0"/>
              </w:numPr>
              <w:rPr>
                <w:sz w:val="20"/>
              </w:rPr>
            </w:pPr>
            <w:r w:rsidRPr="00782271">
              <w:rPr>
                <w:szCs w:val="22"/>
              </w:rPr>
              <w:t>Ne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E7F76" w:rsidRDefault="0046256B" w:rsidP="0072692A">
            <w:pPr>
              <w:numPr>
                <w:ilvl w:val="12"/>
                <w:numId w:val="0"/>
              </w:numPr>
              <w:jc w:val="center"/>
            </w:pPr>
            <w:r>
              <w:t>K</w:t>
            </w:r>
          </w:p>
        </w:tc>
      </w:tr>
      <w:tr w:rsidR="00AE7F76" w:rsidTr="00F86298">
        <w:trPr>
          <w:trHeight w:val="1044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Država osiguranika</w:t>
            </w:r>
            <w:r>
              <w:br/>
              <w:t>(međunarodna troslovna šifra)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A3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 xml:space="preserve">Da - </w:t>
            </w:r>
            <w:r>
              <w:rPr>
                <w:sz w:val="20"/>
              </w:rPr>
              <w:t>ako su u prilogu recepti za INO-osiguranike i strance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  <w:jc w:val="center"/>
            </w:pPr>
            <w:r>
              <w:t>K</w:t>
            </w:r>
          </w:p>
        </w:tc>
      </w:tr>
      <w:tr w:rsidR="00AE7F76" w:rsidTr="00F86298">
        <w:trPr>
          <w:trHeight w:val="1275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3F0A" w:rsidRPr="00553F0B" w:rsidRDefault="00AE7F76" w:rsidP="005A3F0A">
            <w:pPr>
              <w:spacing w:after="0"/>
            </w:pPr>
            <w:r w:rsidRPr="00553F0B">
              <w:t>Broj bolesničkog lista ili br</w:t>
            </w:r>
            <w:r w:rsidR="005A3F0A" w:rsidRPr="00553F0B">
              <w:t>.</w:t>
            </w:r>
            <w:r w:rsidRPr="00553F0B">
              <w:t xml:space="preserve"> putovnice</w:t>
            </w:r>
            <w:r w:rsidR="005A3F0A" w:rsidRPr="00553F0B">
              <w:t xml:space="preserve"> ili šifra osnove osiguranja INO-osiguranika; </w:t>
            </w:r>
          </w:p>
          <w:p w:rsidR="005A3F0A" w:rsidRPr="00553F0B" w:rsidRDefault="005A3F0A" w:rsidP="005A3F0A">
            <w:pPr>
              <w:spacing w:after="0"/>
            </w:pPr>
            <w:r w:rsidRPr="00553F0B">
              <w:t>broj osig. osobe s prebival.</w:t>
            </w:r>
            <w:r w:rsidR="00AD1B35">
              <w:t xml:space="preserve"> </w:t>
            </w:r>
            <w:r w:rsidRPr="00553F0B">
              <w:t>izvan RH;</w:t>
            </w:r>
          </w:p>
          <w:p w:rsidR="005A3F0A" w:rsidRPr="00553F0B" w:rsidRDefault="005A3F0A" w:rsidP="005A3F0A">
            <w:pPr>
              <w:spacing w:after="0"/>
            </w:pPr>
            <w:r w:rsidRPr="00553F0B">
              <w:t xml:space="preserve">Identif. broj eur. kartice zdr. osig.; </w:t>
            </w:r>
          </w:p>
          <w:p w:rsidR="00AE7F76" w:rsidRDefault="005A3F0A" w:rsidP="005A3F0A">
            <w:pPr>
              <w:numPr>
                <w:ilvl w:val="12"/>
                <w:numId w:val="0"/>
              </w:numPr>
            </w:pPr>
            <w:r w:rsidRPr="00553F0B">
              <w:t>Broj osig. osobe s certifikata EU</w:t>
            </w:r>
            <w:r w:rsidR="00E602FB">
              <w:t>;</w:t>
            </w:r>
          </w:p>
          <w:p w:rsidR="00E602FB" w:rsidRDefault="00E602FB" w:rsidP="005A3F0A">
            <w:pPr>
              <w:numPr>
                <w:ilvl w:val="12"/>
                <w:numId w:val="0"/>
              </w:numPr>
            </w:pPr>
            <w:r w:rsidRPr="00C2744B">
              <w:t>ime i prezime osobe kategorije T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Pr="00C2744B" w:rsidRDefault="00AE7F76" w:rsidP="00E602FB">
            <w:pPr>
              <w:numPr>
                <w:ilvl w:val="12"/>
                <w:numId w:val="0"/>
              </w:numPr>
            </w:pPr>
            <w:r w:rsidRPr="00C2744B">
              <w:t>AN</w:t>
            </w:r>
            <w:r w:rsidR="001B5995" w:rsidRPr="00C2744B">
              <w:t xml:space="preserve"> </w:t>
            </w:r>
            <w:r w:rsidRPr="00C2744B">
              <w:t>(max</w:t>
            </w:r>
            <w:r w:rsidR="001B5995" w:rsidRPr="00C2744B">
              <w:t xml:space="preserve"> </w:t>
            </w:r>
            <w:r w:rsidR="00E602FB" w:rsidRPr="00C2744B">
              <w:t>4</w:t>
            </w:r>
            <w:r w:rsidR="00F86298" w:rsidRPr="00C2744B">
              <w:t>0</w:t>
            </w:r>
            <w:r w:rsidRPr="00C2744B"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 xml:space="preserve">Da - </w:t>
            </w:r>
            <w:r>
              <w:rPr>
                <w:sz w:val="20"/>
              </w:rPr>
              <w:t>ako su u prilogu recepti za INO-osiguranike i strance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C3355B" w:rsidP="0072692A">
            <w:pPr>
              <w:numPr>
                <w:ilvl w:val="12"/>
                <w:numId w:val="0"/>
              </w:numPr>
              <w:jc w:val="center"/>
            </w:pPr>
            <w:r w:rsidRPr="00677D62">
              <w:t>K</w:t>
            </w:r>
          </w:p>
        </w:tc>
      </w:tr>
      <w:tr w:rsidR="00AE7F76" w:rsidTr="00F86298">
        <w:trPr>
          <w:trHeight w:val="32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Broj recepata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N</w:t>
            </w:r>
            <w:r w:rsidR="001B5995">
              <w:t xml:space="preserve"> </w:t>
            </w:r>
            <w:r>
              <w:t>(max 6)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Da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3C7B5F" w:rsidTr="00F86298">
        <w:trPr>
          <w:trHeight w:val="327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B5F" w:rsidRDefault="003C7B5F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B5F" w:rsidRDefault="009F0EF8" w:rsidP="0072692A">
            <w:pPr>
              <w:numPr>
                <w:ilvl w:val="12"/>
                <w:numId w:val="0"/>
              </w:numPr>
            </w:pPr>
            <w:r>
              <w:t>Iznos u</w:t>
            </w:r>
            <w:r w:rsidR="003C7B5F">
              <w:t>slug</w:t>
            </w:r>
            <w:r>
              <w:t>e</w:t>
            </w:r>
            <w:r w:rsidR="00CA223D">
              <w:t xml:space="preserve"> </w:t>
            </w:r>
            <w:r w:rsidR="00CA223D" w:rsidRPr="001A696A">
              <w:t>(bez PDV-a)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B5F" w:rsidRDefault="003C7B5F" w:rsidP="0072692A">
            <w:pPr>
              <w:numPr>
                <w:ilvl w:val="12"/>
                <w:numId w:val="0"/>
              </w:numPr>
            </w:pPr>
            <w:r>
              <w:t>N</w:t>
            </w:r>
            <w:r w:rsidR="001B5995">
              <w:t xml:space="preserve"> </w:t>
            </w:r>
            <w:r>
              <w:t>(max 9) + znak "." + N2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7B5F" w:rsidRDefault="003C7B5F" w:rsidP="0072692A">
            <w:pPr>
              <w:numPr>
                <w:ilvl w:val="12"/>
                <w:numId w:val="0"/>
              </w:numPr>
            </w:pPr>
            <w:r>
              <w:t>Da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7B5F" w:rsidRDefault="003C7B5F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AE7F76" w:rsidTr="00F86298">
        <w:trPr>
          <w:trHeight w:val="844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Pr="002F1D49" w:rsidRDefault="00AE7F76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Oznaka vrste računa</w:t>
            </w:r>
            <w:r>
              <w:br/>
              <w:t xml:space="preserve">Moguće vrijednosti: 1  - za lijekove, </w:t>
            </w:r>
            <w:r>
              <w:br/>
              <w:t>2 - za sanitetski materijal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N1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Da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7867E2" w:rsidP="0072692A">
            <w:pPr>
              <w:numPr>
                <w:ilvl w:val="12"/>
                <w:numId w:val="0"/>
              </w:numPr>
              <w:jc w:val="center"/>
            </w:pPr>
            <w:r>
              <w:t>K</w:t>
            </w:r>
          </w:p>
        </w:tc>
      </w:tr>
      <w:tr w:rsidR="00AE7F76" w:rsidTr="00F86298">
        <w:trPr>
          <w:trHeight w:val="844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CA223D">
            <w:pPr>
              <w:numPr>
                <w:ilvl w:val="12"/>
                <w:numId w:val="0"/>
              </w:numPr>
            </w:pPr>
            <w:r>
              <w:t>Iznos vrijednosti izdanih lijekova prema Rp (u prilogu) ili iznos vrijednosti za sanitetski materijal prema Rp</w:t>
            </w:r>
            <w:r w:rsidR="00407023">
              <w:t xml:space="preserve"> </w:t>
            </w:r>
            <w:r w:rsidR="00407023" w:rsidRPr="00440872">
              <w:t xml:space="preserve">na teret obveznog zdr. </w:t>
            </w:r>
            <w:r w:rsidR="00CA223D">
              <w:t>o</w:t>
            </w:r>
            <w:r w:rsidR="00407023" w:rsidRPr="00440872">
              <w:t>siguranja</w:t>
            </w:r>
            <w:r w:rsidR="00CA223D">
              <w:t xml:space="preserve"> </w:t>
            </w:r>
            <w:r w:rsidR="00CA223D" w:rsidRPr="001A696A">
              <w:t>(bez PDV-a)</w:t>
            </w:r>
            <w:r w:rsidR="0095697C">
              <w:rPr>
                <w:rStyle w:val="Referencafusnote"/>
              </w:rPr>
              <w:footnoteReference w:id="1"/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N (max 9)  + znak "</w:t>
            </w:r>
            <w:r>
              <w:rPr>
                <w:b/>
              </w:rPr>
              <w:t>.</w:t>
            </w:r>
            <w:r>
              <w:t>" + N2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Da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AE7F76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0A07D3" w:rsidTr="00F86298">
        <w:trPr>
          <w:trHeight w:val="146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12"/>
                <w:numId w:val="0"/>
              </w:numPr>
            </w:pPr>
            <w:r>
              <w:t>Iznos naplaćenog sudjelovanja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12"/>
                <w:numId w:val="0"/>
              </w:numPr>
            </w:pPr>
            <w:r>
              <w:t xml:space="preserve">N (max </w:t>
            </w:r>
            <w:r w:rsidR="00915DA6" w:rsidRPr="00C3355B">
              <w:t>7</w:t>
            </w:r>
            <w:r>
              <w:t>) + znak "</w:t>
            </w:r>
            <w:r>
              <w:rPr>
                <w:b/>
              </w:rPr>
              <w:t>.</w:t>
            </w:r>
            <w:r>
              <w:t>" + N2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12"/>
                <w:numId w:val="0"/>
              </w:numPr>
            </w:pPr>
            <w:r>
              <w:t>Ne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0A07D3" w:rsidTr="00F86298">
        <w:trPr>
          <w:trHeight w:val="146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Pr="001A696A" w:rsidRDefault="000A07D3" w:rsidP="001F248F">
            <w:pPr>
              <w:numPr>
                <w:ilvl w:val="12"/>
                <w:numId w:val="0"/>
              </w:numPr>
            </w:pPr>
            <w:r w:rsidRPr="001A696A">
              <w:t xml:space="preserve">PDV </w:t>
            </w:r>
            <w:r w:rsidR="001F248F" w:rsidRPr="001A696A">
              <w:t>obveznog osiguranja</w:t>
            </w:r>
            <w:r w:rsidR="00F86298" w:rsidRPr="001A696A">
              <w:t xml:space="preserve"> 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Pr="001A696A" w:rsidRDefault="000A07D3" w:rsidP="006820BC">
            <w:pPr>
              <w:numPr>
                <w:ilvl w:val="12"/>
                <w:numId w:val="0"/>
              </w:numPr>
            </w:pPr>
            <w:r w:rsidRPr="001A696A">
              <w:t xml:space="preserve">N (max </w:t>
            </w:r>
            <w:r w:rsidR="006820BC" w:rsidRPr="001A696A">
              <w:t>9</w:t>
            </w:r>
            <w:r w:rsidRPr="001A696A">
              <w:t>) + znak "</w:t>
            </w:r>
            <w:r w:rsidRPr="001A696A">
              <w:rPr>
                <w:b/>
              </w:rPr>
              <w:t>.</w:t>
            </w:r>
            <w:r w:rsidRPr="001A696A">
              <w:t>" + N2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Pr="001A696A" w:rsidRDefault="00770DF4" w:rsidP="00770DF4">
            <w:pPr>
              <w:numPr>
                <w:ilvl w:val="12"/>
                <w:numId w:val="0"/>
              </w:numPr>
            </w:pPr>
            <w:r w:rsidRPr="001A696A">
              <w:t>Da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0A07D3" w:rsidTr="00F86298">
        <w:trPr>
          <w:trHeight w:val="146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3275B5">
            <w:pPr>
              <w:numPr>
                <w:ilvl w:val="12"/>
                <w:numId w:val="0"/>
              </w:numPr>
            </w:pPr>
            <w:r w:rsidRPr="003275B5">
              <w:t xml:space="preserve">PDV </w:t>
            </w:r>
            <w:r w:rsidR="003275B5">
              <w:t>dopunskog osiguranja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6820BC">
            <w:pPr>
              <w:numPr>
                <w:ilvl w:val="12"/>
                <w:numId w:val="0"/>
              </w:numPr>
            </w:pPr>
            <w:r w:rsidRPr="003275B5">
              <w:t xml:space="preserve">N (max </w:t>
            </w:r>
            <w:r w:rsidR="006820BC" w:rsidRPr="003275B5">
              <w:t>9</w:t>
            </w:r>
            <w:r w:rsidRPr="003275B5">
              <w:t>) + znak "</w:t>
            </w:r>
            <w:r w:rsidRPr="003275B5">
              <w:rPr>
                <w:b/>
              </w:rPr>
              <w:t>.</w:t>
            </w:r>
            <w:r w:rsidRPr="003275B5">
              <w:t>" + N2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3275B5" w:rsidP="006820BC">
            <w:pPr>
              <w:numPr>
                <w:ilvl w:val="12"/>
                <w:numId w:val="0"/>
              </w:numPr>
            </w:pPr>
            <w:r>
              <w:t>Ne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0A07D3" w:rsidTr="00F86298">
        <w:trPr>
          <w:trHeight w:val="146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3275B5" w:rsidP="00700B8B">
            <w:pPr>
              <w:numPr>
                <w:ilvl w:val="12"/>
                <w:numId w:val="0"/>
              </w:numPr>
            </w:pPr>
            <w:r>
              <w:t>Iznos za naplatu od dopunskog osiguranja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12"/>
                <w:numId w:val="0"/>
              </w:numPr>
            </w:pPr>
            <w:r>
              <w:t>N (max 9) + znak "</w:t>
            </w:r>
            <w:r>
              <w:rPr>
                <w:b/>
              </w:rPr>
              <w:t>.</w:t>
            </w:r>
            <w:r>
              <w:t>" + N2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3275B5" w:rsidP="00CA223D">
            <w:pPr>
              <w:numPr>
                <w:ilvl w:val="12"/>
                <w:numId w:val="0"/>
              </w:numPr>
            </w:pPr>
            <w:r>
              <w:t>Ne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0A07D3" w:rsidTr="00F86298">
        <w:trPr>
          <w:trHeight w:val="146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12"/>
                <w:numId w:val="0"/>
              </w:numPr>
            </w:pPr>
            <w:r>
              <w:t>Broj skupnog računa dopunskog osiguranja ljekarne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12"/>
                <w:numId w:val="0"/>
              </w:numPr>
            </w:pPr>
            <w:r>
              <w:t>ANS (max 22)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12"/>
                <w:numId w:val="0"/>
              </w:numPr>
            </w:pPr>
            <w:r>
              <w:t>Ne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0A07D3" w:rsidTr="00F86298">
        <w:trPr>
          <w:trHeight w:val="146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12"/>
                <w:numId w:val="0"/>
              </w:numPr>
            </w:pPr>
            <w:r>
              <w:t>Usluga na teret dopunskog osiguranja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12"/>
                <w:numId w:val="0"/>
              </w:numPr>
            </w:pPr>
            <w:r>
              <w:t>N (max 8) + znak "</w:t>
            </w:r>
            <w:r>
              <w:rPr>
                <w:b/>
              </w:rPr>
              <w:t>.</w:t>
            </w:r>
            <w:r>
              <w:t>" + N2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12"/>
                <w:numId w:val="0"/>
              </w:numPr>
            </w:pPr>
            <w:r>
              <w:t>Ne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A07D3" w:rsidRDefault="000A07D3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FF03B1" w:rsidTr="00F86298">
        <w:trPr>
          <w:trHeight w:val="146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3B1" w:rsidRPr="00CB40BB" w:rsidRDefault="00FF03B1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3B1" w:rsidRPr="00CB40BB" w:rsidRDefault="00FF03B1" w:rsidP="0072692A">
            <w:pPr>
              <w:numPr>
                <w:ilvl w:val="12"/>
                <w:numId w:val="0"/>
              </w:numPr>
            </w:pPr>
            <w:r w:rsidRPr="00CB40BB">
              <w:t xml:space="preserve">Aktivnost </w:t>
            </w:r>
            <w:r w:rsidR="00BB74F5" w:rsidRPr="00CB40BB">
              <w:t>obveznog</w:t>
            </w:r>
            <w:r w:rsidRPr="00CB40BB">
              <w:t xml:space="preserve"> osiguranja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0D37" w:rsidRPr="00444A6B" w:rsidRDefault="002C0D37" w:rsidP="00261DDA">
            <w:pPr>
              <w:numPr>
                <w:ilvl w:val="12"/>
                <w:numId w:val="0"/>
              </w:numPr>
            </w:pPr>
            <w:r w:rsidRPr="00444A6B">
              <w:t>Do 31.12.2022. N5</w:t>
            </w:r>
          </w:p>
          <w:p w:rsidR="00FF03B1" w:rsidRPr="002C0D37" w:rsidRDefault="002C0D37" w:rsidP="002C0D37">
            <w:pPr>
              <w:numPr>
                <w:ilvl w:val="12"/>
                <w:numId w:val="0"/>
              </w:numPr>
              <w:rPr>
                <w:highlight w:val="yellow"/>
              </w:rPr>
            </w:pPr>
            <w:r w:rsidRPr="00444A6B">
              <w:lastRenderedPageBreak/>
              <w:t xml:space="preserve">Od 1.1.2023. </w:t>
            </w:r>
            <w:r w:rsidR="00FF03B1" w:rsidRPr="00444A6B">
              <w:t>N</w:t>
            </w:r>
            <w:r w:rsidR="00261DDA" w:rsidRPr="00444A6B">
              <w:t xml:space="preserve"> (max 7)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3B1" w:rsidRPr="00F80603" w:rsidRDefault="00F80603" w:rsidP="00F80603">
            <w:pPr>
              <w:numPr>
                <w:ilvl w:val="12"/>
                <w:numId w:val="0"/>
              </w:numPr>
              <w:rPr>
                <w:highlight w:val="lightGray"/>
              </w:rPr>
            </w:pPr>
            <w:r w:rsidRPr="008D7462">
              <w:lastRenderedPageBreak/>
              <w:t>Da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03B1" w:rsidRPr="00CB40BB" w:rsidRDefault="00FF03B1" w:rsidP="0072692A">
            <w:pPr>
              <w:numPr>
                <w:ilvl w:val="12"/>
                <w:numId w:val="0"/>
              </w:numPr>
              <w:jc w:val="center"/>
            </w:pPr>
            <w:r w:rsidRPr="00CB40BB">
              <w:t>K</w:t>
            </w:r>
          </w:p>
        </w:tc>
      </w:tr>
      <w:tr w:rsidR="00F05DDD" w:rsidTr="00E67166">
        <w:trPr>
          <w:trHeight w:val="146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DDD" w:rsidRPr="00747A15" w:rsidRDefault="00F05DDD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DDD" w:rsidRPr="00747A15" w:rsidRDefault="00F05DDD" w:rsidP="00A9713D">
            <w:pPr>
              <w:numPr>
                <w:ilvl w:val="12"/>
                <w:numId w:val="0"/>
              </w:numPr>
            </w:pPr>
            <w:r w:rsidRPr="00747A15">
              <w:t xml:space="preserve">Koeficijent </w:t>
            </w:r>
            <w:r w:rsidR="00A9713D" w:rsidRPr="00747A15">
              <w:t>za posebni standard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DDD" w:rsidRPr="00747A15" w:rsidRDefault="00F05DDD" w:rsidP="00F05DDD">
            <w:pPr>
              <w:numPr>
                <w:ilvl w:val="12"/>
                <w:numId w:val="0"/>
              </w:numPr>
            </w:pPr>
            <w:r w:rsidRPr="00747A15">
              <w:t>N1 + znak "</w:t>
            </w:r>
            <w:r w:rsidRPr="00747A15">
              <w:rPr>
                <w:b/>
              </w:rPr>
              <w:t>.</w:t>
            </w:r>
            <w:r w:rsidRPr="00747A15">
              <w:t>"  + N2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DDD" w:rsidRPr="00747A15" w:rsidRDefault="006F72A8" w:rsidP="0072692A">
            <w:pPr>
              <w:numPr>
                <w:ilvl w:val="12"/>
                <w:numId w:val="0"/>
              </w:numPr>
            </w:pPr>
            <w:r w:rsidRPr="00E4160B">
              <w:t>Ne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05DDD" w:rsidRPr="00747A15" w:rsidRDefault="00F05DDD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F05DDD" w:rsidTr="00F86298">
        <w:trPr>
          <w:trHeight w:val="146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5DDD" w:rsidRPr="00747A15" w:rsidRDefault="00F05DDD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5DDD" w:rsidRPr="00747A15" w:rsidRDefault="00F05DDD" w:rsidP="00A9713D">
            <w:pPr>
              <w:numPr>
                <w:ilvl w:val="12"/>
                <w:numId w:val="0"/>
              </w:numPr>
            </w:pPr>
            <w:r w:rsidRPr="00747A15">
              <w:t xml:space="preserve">Iznos </w:t>
            </w:r>
            <w:r w:rsidR="00A9713D" w:rsidRPr="00747A15">
              <w:t>posebnog standarda</w:t>
            </w:r>
            <w:r w:rsidR="00CA223D">
              <w:t xml:space="preserve"> </w:t>
            </w:r>
            <w:r w:rsidR="00CA223D" w:rsidRPr="001A696A">
              <w:t>(bez PDV-a)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5DDD" w:rsidRPr="00747A15" w:rsidRDefault="00F05DDD" w:rsidP="0072692A">
            <w:pPr>
              <w:numPr>
                <w:ilvl w:val="12"/>
                <w:numId w:val="0"/>
              </w:numPr>
            </w:pPr>
            <w:r w:rsidRPr="00747A15">
              <w:t>N (max 8) + znak "</w:t>
            </w:r>
            <w:r w:rsidRPr="00747A15">
              <w:rPr>
                <w:b/>
              </w:rPr>
              <w:t>.</w:t>
            </w:r>
            <w:r w:rsidRPr="00747A15">
              <w:t>"  + N2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5DDD" w:rsidRPr="00747A15" w:rsidRDefault="006F72A8" w:rsidP="0072692A">
            <w:pPr>
              <w:numPr>
                <w:ilvl w:val="12"/>
                <w:numId w:val="0"/>
              </w:numPr>
            </w:pPr>
            <w:r w:rsidRPr="00E4160B">
              <w:t>Ne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05DDD" w:rsidRPr="00747A15" w:rsidRDefault="00F05DDD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2A2F81" w:rsidTr="00F86298">
        <w:trPr>
          <w:trHeight w:val="146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F81" w:rsidRPr="00B5273F" w:rsidRDefault="002A2F81" w:rsidP="0072692A">
            <w:pPr>
              <w:numPr>
                <w:ilvl w:val="0"/>
                <w:numId w:val="6"/>
              </w:numPr>
              <w:jc w:val="right"/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F81" w:rsidRPr="00B5273F" w:rsidRDefault="002A2F81" w:rsidP="00A9713D">
            <w:pPr>
              <w:numPr>
                <w:ilvl w:val="12"/>
                <w:numId w:val="0"/>
              </w:numPr>
            </w:pPr>
            <w:r w:rsidRPr="00B5273F">
              <w:t>Valuta</w:t>
            </w:r>
            <w:r w:rsidRPr="00B5273F">
              <w:rPr>
                <w:rStyle w:val="Referencafusnote"/>
              </w:rPr>
              <w:footnoteReference w:id="2"/>
            </w:r>
          </w:p>
        </w:tc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F81" w:rsidRPr="00B5273F" w:rsidRDefault="002A2F81" w:rsidP="0072692A">
            <w:pPr>
              <w:numPr>
                <w:ilvl w:val="12"/>
                <w:numId w:val="0"/>
              </w:numPr>
            </w:pPr>
            <w:r w:rsidRPr="00B5273F">
              <w:t>A3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F81" w:rsidRPr="00B5273F" w:rsidRDefault="002A2F81" w:rsidP="0072692A">
            <w:pPr>
              <w:numPr>
                <w:ilvl w:val="12"/>
                <w:numId w:val="0"/>
              </w:numPr>
            </w:pPr>
            <w:r w:rsidRPr="00B5273F">
              <w:t>Da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A2F81" w:rsidRPr="00B5273F" w:rsidRDefault="002A2F81" w:rsidP="0072692A">
            <w:pPr>
              <w:numPr>
                <w:ilvl w:val="12"/>
                <w:numId w:val="0"/>
              </w:numPr>
              <w:jc w:val="center"/>
            </w:pPr>
            <w:r w:rsidRPr="00B5273F">
              <w:t>K</w:t>
            </w:r>
          </w:p>
        </w:tc>
      </w:tr>
    </w:tbl>
    <w:p w:rsidR="001165EA" w:rsidRDefault="001165EA">
      <w:pPr>
        <w:pStyle w:val="Naslov2"/>
      </w:pPr>
      <w:r>
        <w:t>Slog recepta</w:t>
      </w:r>
      <w:r w:rsidR="00932260">
        <w:t>:</w:t>
      </w:r>
    </w:p>
    <w:p w:rsidR="001165EA" w:rsidRDefault="001165EA"/>
    <w:p w:rsidR="001165EA" w:rsidRDefault="001165EA" w:rsidP="001165EA">
      <w:pPr>
        <w:jc w:val="both"/>
      </w:pPr>
      <w:r>
        <w:t>Prvi slog recepta slijedi neposredno nakon vodećeg sloga pripadnog skupnog računa, a ostali slogovi recepata nakon zadnjeg sloga postupka koji pripada slogu prethodnog recepta iz istog skupnog računa. Slog recepta sadrži sljedeće podatke:</w:t>
      </w:r>
    </w:p>
    <w:p w:rsidR="00D7283B" w:rsidRDefault="00D7283B" w:rsidP="001165EA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6"/>
        <w:gridCol w:w="3969"/>
        <w:gridCol w:w="3396"/>
        <w:gridCol w:w="1276"/>
        <w:gridCol w:w="719"/>
      </w:tblGrid>
      <w:tr w:rsidR="001165EA">
        <w:trPr>
          <w:tblHeader/>
        </w:trPr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1165EA" w:rsidRDefault="001165EA">
            <w:pPr>
              <w:jc w:val="center"/>
            </w:pPr>
            <w:r>
              <w:t>Red. br.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1165EA" w:rsidRDefault="001165EA">
            <w:r>
              <w:t>Opis podatka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1165EA" w:rsidRDefault="001165EA">
            <w:r>
              <w:t>Format (izgled) ili sadržaj polja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1165EA" w:rsidRDefault="001165EA">
            <w:r>
              <w:t>Obvezan podatak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1165EA" w:rsidRDefault="001165EA">
            <w:pPr>
              <w:ind w:right="-97"/>
            </w:pPr>
            <w:r>
              <w:t>Prov-jera</w:t>
            </w:r>
          </w:p>
        </w:tc>
      </w:tr>
      <w:tr w:rsidR="001165EA"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EA" w:rsidRDefault="001165EA">
            <w:pPr>
              <w:jc w:val="right"/>
            </w:pPr>
            <w:r>
              <w:t>1.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EA" w:rsidRDefault="001165EA">
            <w:r>
              <w:t>Identifikator sloga</w:t>
            </w:r>
          </w:p>
        </w:tc>
        <w:tc>
          <w:tcPr>
            <w:tcW w:w="3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EA" w:rsidRDefault="001165EA">
            <w:r>
              <w:t>znak "</w:t>
            </w:r>
            <w:r>
              <w:rPr>
                <w:b/>
                <w:bCs/>
              </w:rPr>
              <w:t>52</w:t>
            </w:r>
            <w:r>
              <w:t>"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EA" w:rsidRDefault="001165EA">
            <w:r>
              <w:t>Da</w:t>
            </w:r>
          </w:p>
        </w:tc>
        <w:tc>
          <w:tcPr>
            <w:tcW w:w="7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165EA" w:rsidRDefault="001165EA">
            <w:pPr>
              <w:jc w:val="center"/>
            </w:pPr>
          </w:p>
        </w:tc>
      </w:tr>
      <w:tr w:rsidR="001165EA">
        <w:tc>
          <w:tcPr>
            <w:tcW w:w="68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EA" w:rsidRDefault="001165EA">
            <w:pPr>
              <w:jc w:val="right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EA" w:rsidRDefault="001165EA">
            <w:r>
              <w:rPr>
                <w:b/>
                <w:bCs/>
              </w:rPr>
              <w:t>Šifra ljekarne</w:t>
            </w:r>
          </w:p>
        </w:tc>
        <w:tc>
          <w:tcPr>
            <w:tcW w:w="3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EA" w:rsidRDefault="001165EA">
            <w:r>
              <w:t>N9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65EA" w:rsidRDefault="001165EA">
            <w:r>
              <w:t>Da</w:t>
            </w:r>
          </w:p>
        </w:tc>
        <w:tc>
          <w:tcPr>
            <w:tcW w:w="71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165EA" w:rsidRDefault="001165EA">
            <w:pPr>
              <w:jc w:val="center"/>
            </w:pPr>
            <w:r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6D4F04" w:rsidRDefault="007A3886" w:rsidP="00434541">
            <w:r w:rsidRPr="006D4F04">
              <w:t>Šifra PU osig. osobe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6D4F04" w:rsidRDefault="007A3886" w:rsidP="00434541">
            <w:r w:rsidRPr="006D4F04">
              <w:t>N3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6D4F04" w:rsidRDefault="0046256B" w:rsidP="00434541">
            <w:r w:rsidRPr="00782271">
              <w:t>Ne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Pr="006D4F04" w:rsidRDefault="007A3886" w:rsidP="00434541">
            <w:pPr>
              <w:jc w:val="center"/>
            </w:pP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rPr>
                <w:b/>
                <w:bCs/>
              </w:rPr>
              <w:t xml:space="preserve">Broj skupnog računa ljekarne 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ANS (max 22)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rPr>
                <w:b/>
                <w:bCs/>
              </w:rPr>
              <w:t>Datum obračuna</w:t>
            </w:r>
            <w:r>
              <w:t xml:space="preserve"> računa kojem pripadaju recepti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N2 + znak "</w:t>
            </w:r>
            <w:r>
              <w:rPr>
                <w:b/>
                <w:bCs/>
              </w:rPr>
              <w:t>.</w:t>
            </w:r>
            <w:r>
              <w:t>" + N2 + znak "</w:t>
            </w:r>
            <w:r>
              <w:rPr>
                <w:b/>
                <w:bCs/>
              </w:rPr>
              <w:t>.</w:t>
            </w:r>
            <w:r>
              <w:t>" + N4</w:t>
            </w:r>
          </w:p>
          <w:p w:rsidR="007A3886" w:rsidRDefault="007A3886" w:rsidP="00D1676E">
            <w:r>
              <w:t xml:space="preserve">Primjer: </w:t>
            </w:r>
            <w:r w:rsidRPr="00C3355B">
              <w:t>0</w:t>
            </w:r>
            <w:r w:rsidR="00D1676E">
              <w:t>5</w:t>
            </w:r>
            <w:r w:rsidRPr="00C3355B">
              <w:t>.</w:t>
            </w:r>
            <w:r w:rsidR="00D1676E">
              <w:t>12</w:t>
            </w:r>
            <w:r w:rsidRPr="00C3355B">
              <w:t>.20</w:t>
            </w:r>
            <w:r w:rsidR="00C40944"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  <w:r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  <w:rPr>
                <w:highlight w:val="lightGray"/>
              </w:rPr>
            </w:pPr>
            <w: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Serijski broj recepta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N9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 w:rsidP="00CA223D">
            <w:r>
              <w:t>Da</w:t>
            </w:r>
            <w:r w:rsidR="003270B3">
              <w:t xml:space="preserve"> </w:t>
            </w:r>
            <w:r w:rsidR="003270B3" w:rsidRPr="00553F0B">
              <w:t xml:space="preserve">– </w:t>
            </w:r>
            <w:r w:rsidR="003270B3" w:rsidRPr="00553F0B">
              <w:rPr>
                <w:sz w:val="20"/>
              </w:rPr>
              <w:t xml:space="preserve">ako </w:t>
            </w:r>
            <w:r w:rsidR="00CA223D">
              <w:rPr>
                <w:sz w:val="20"/>
              </w:rPr>
              <w:t>j</w:t>
            </w:r>
            <w:r w:rsidR="003270B3" w:rsidRPr="00553F0B">
              <w:rPr>
                <w:sz w:val="20"/>
              </w:rPr>
              <w:t>e r</w:t>
            </w:r>
            <w:r w:rsidR="00CA223D">
              <w:rPr>
                <w:sz w:val="20"/>
              </w:rPr>
              <w:t>ecept</w:t>
            </w:r>
            <w:r w:rsidR="003270B3" w:rsidRPr="00553F0B">
              <w:rPr>
                <w:sz w:val="20"/>
              </w:rPr>
              <w:t xml:space="preserve"> papirnat</w:t>
            </w:r>
            <w:r w:rsidR="00CA223D">
              <w:rPr>
                <w:sz w:val="20"/>
              </w:rPr>
              <w:t>i</w:t>
            </w:r>
            <w:r w:rsidR="003270B3" w:rsidRPr="00553F0B">
              <w:rPr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  <w:r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 xml:space="preserve">MKB šifra 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A1 + N2 ili</w:t>
            </w:r>
          </w:p>
          <w:p w:rsidR="007A3886" w:rsidRDefault="007A3886" w:rsidP="00AD1B35">
            <w:r>
              <w:t xml:space="preserve">A1 + N2 + znak "." + </w:t>
            </w:r>
            <w:r w:rsidRPr="002B0D35">
              <w:t>N</w:t>
            </w:r>
            <w:r w:rsidR="00AD1B35" w:rsidRPr="002B0D35">
              <w:t xml:space="preserve"> (max 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  <w:r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Šifra doktora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N7</w:t>
            </w:r>
          </w:p>
          <w:p w:rsidR="007A3886" w:rsidRDefault="007A3886">
            <w:r>
              <w:t xml:space="preserve">Ukoliko šifra ima manje od 7 znamenki, dodaju se </w:t>
            </w:r>
            <w:r>
              <w:rPr>
                <w:i/>
                <w:iCs/>
                <w:u w:val="single"/>
              </w:rPr>
              <w:t xml:space="preserve">vodeće </w:t>
            </w:r>
            <w:r>
              <w:t>nule.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  <w:r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070E" w:rsidRPr="00574678" w:rsidRDefault="007A3886" w:rsidP="0045070E">
            <w:pPr>
              <w:spacing w:after="0"/>
              <w:ind w:right="-101"/>
            </w:pPr>
            <w:r w:rsidRPr="00574678">
              <w:t xml:space="preserve">Čl. Zakona o ZO i udrugama </w:t>
            </w:r>
            <w:r w:rsidRPr="00574678">
              <w:br/>
              <w:t xml:space="preserve">Moguće vrijednosti: </w:t>
            </w:r>
            <w:r w:rsidR="00553F0B" w:rsidRPr="00574678">
              <w:rPr>
                <w:color w:val="000000"/>
              </w:rPr>
              <w:t xml:space="preserve">1 – profesionalno oboljenje, 2 – ozljede na radu, </w:t>
            </w:r>
            <w:r w:rsidR="0045070E" w:rsidRPr="00574678">
              <w:t xml:space="preserve"> </w:t>
            </w:r>
          </w:p>
          <w:p w:rsidR="007A3886" w:rsidRDefault="0045070E" w:rsidP="0045070E">
            <w:pPr>
              <w:ind w:right="-101"/>
            </w:pPr>
            <w:r w:rsidRPr="00574678">
              <w:t xml:space="preserve">3 - prometne </w:t>
            </w:r>
            <w:r w:rsidR="007A3886" w:rsidRPr="00574678">
              <w:t>nezgode, 4 –</w:t>
            </w:r>
            <w:r w:rsidR="00915DA6" w:rsidRPr="00574678">
              <w:t xml:space="preserve"> </w:t>
            </w:r>
            <w:r w:rsidR="007A3886" w:rsidRPr="00574678">
              <w:t xml:space="preserve">ozljede nanesene  </w:t>
            </w:r>
            <w:r w:rsidRPr="00574678">
              <w:t xml:space="preserve">od </w:t>
            </w:r>
            <w:r w:rsidR="007A3886" w:rsidRPr="00574678">
              <w:t>dr</w:t>
            </w:r>
            <w:r w:rsidR="00915DA6" w:rsidRPr="00574678">
              <w:t>ugih</w:t>
            </w:r>
            <w:r w:rsidR="007A3886" w:rsidRPr="00574678">
              <w:t xml:space="preserve"> osoba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N1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Ne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  <w:r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Osigurana osoba oslobođena participacije Moguće vrijednosti: D – Da ili N - Ne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A1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677D62" w:rsidRDefault="008B0D57">
            <w:r w:rsidRPr="00677D62"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Pr="00677D62" w:rsidRDefault="00C3355B">
            <w:pPr>
              <w:jc w:val="center"/>
            </w:pPr>
            <w:r w:rsidRPr="00677D62"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Kategorija osiguranika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AN (max 3)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6B1611" w:rsidRDefault="007A3886">
            <w:pPr>
              <w:rPr>
                <w:highlight w:val="yellow"/>
              </w:rPr>
            </w:pPr>
            <w:r w:rsidRPr="004B219B">
              <w:t>Ne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12.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Spol   -    Moguće vrijednosti: M ili Z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A1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Ne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  <w:r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13.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Država osiguranika</w:t>
            </w:r>
          </w:p>
          <w:p w:rsidR="007A3886" w:rsidRDefault="007A3886">
            <w:r>
              <w:t>(međunarodna troslovna šifra)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A3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6B1611" w:rsidRDefault="00A8534E" w:rsidP="001F248F">
            <w:pPr>
              <w:rPr>
                <w:highlight w:val="yellow"/>
              </w:rPr>
            </w:pPr>
            <w:r w:rsidRPr="00782271">
              <w:t xml:space="preserve">Da - </w:t>
            </w:r>
            <w:r w:rsidRPr="00782271">
              <w:rPr>
                <w:sz w:val="20"/>
              </w:rPr>
              <w:t xml:space="preserve">ako su u prilogu recepti za INO-osiguranike </w:t>
            </w:r>
            <w:r w:rsidR="001F248F">
              <w:rPr>
                <w:sz w:val="20"/>
              </w:rPr>
              <w:t>i strance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  <w:r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lastRenderedPageBreak/>
              <w:t>14.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 w:rsidP="001350E6">
            <w:r>
              <w:t>Oznaka lijeka ili sanitetskog materijala</w:t>
            </w:r>
          </w:p>
          <w:p w:rsidR="007A3886" w:rsidRDefault="007A3886" w:rsidP="001350E6">
            <w:r>
              <w:t>Moguće vrijednosti:</w:t>
            </w:r>
          </w:p>
          <w:p w:rsidR="007A3886" w:rsidRDefault="007A3886" w:rsidP="001350E6">
            <w:r>
              <w:t>1 - lijek, 2 - sanitetski materijal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N1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  <w:r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15.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 w:rsidP="00597578">
            <w:r>
              <w:t>Šifra lijeka</w:t>
            </w:r>
            <w:r w:rsidR="00597578">
              <w:t xml:space="preserve"> </w:t>
            </w:r>
            <w:r w:rsidR="00597578" w:rsidRPr="00074375">
              <w:t>ili</w:t>
            </w:r>
            <w:r w:rsidRPr="00074375">
              <w:t xml:space="preserve"> sanitetskog materijala</w:t>
            </w:r>
            <w:r>
              <w:rPr>
                <w:rStyle w:val="Referencafusnote"/>
              </w:rPr>
              <w:footnoteReference w:id="3"/>
            </w:r>
            <w:r>
              <w:t xml:space="preserve"> 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 w:rsidP="00597578">
            <w:r>
              <w:t>A1 + N2 + A2 + N5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 w:rsidP="00597578">
            <w:r w:rsidRPr="00336314"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  <w:r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16.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F370AF" w:rsidRDefault="007A3886" w:rsidP="009A2E6D">
            <w:pPr>
              <w:rPr>
                <w:highlight w:val="red"/>
              </w:rPr>
            </w:pPr>
            <w:r w:rsidRPr="00B70220">
              <w:t xml:space="preserve">Cijena </w:t>
            </w:r>
            <w:r w:rsidR="00495CEC" w:rsidRPr="00336314">
              <w:t>isključivo</w:t>
            </w:r>
            <w:r w:rsidR="009B5E28" w:rsidRPr="00B70220">
              <w:t xml:space="preserve"> </w:t>
            </w:r>
            <w:r w:rsidR="009A2E6D">
              <w:t xml:space="preserve">za </w:t>
            </w:r>
            <w:r w:rsidRPr="00B70220">
              <w:t>orig</w:t>
            </w:r>
            <w:r w:rsidR="009A2E6D">
              <w:t>inalno</w:t>
            </w:r>
            <w:r w:rsidRPr="00B70220">
              <w:t xml:space="preserve"> pakiranj</w:t>
            </w:r>
            <w:r w:rsidR="009B5E28" w:rsidRPr="00B70220">
              <w:t>e</w:t>
            </w:r>
            <w:r w:rsidRPr="00B70220">
              <w:t xml:space="preserve"> z</w:t>
            </w:r>
            <w:r w:rsidR="009B5E28" w:rsidRPr="00B70220">
              <w:t xml:space="preserve">a lijek ili sanitetski materijal </w:t>
            </w:r>
            <w:r w:rsidR="008F004B">
              <w:t xml:space="preserve"> </w:t>
            </w:r>
            <w:r w:rsidR="009B5E28" w:rsidRPr="00B70220">
              <w:t xml:space="preserve">na teret obveznog zdr. </w:t>
            </w:r>
            <w:r w:rsidR="00B70220">
              <w:t>o</w:t>
            </w:r>
            <w:r w:rsidR="009B5E28" w:rsidRPr="00B70220">
              <w:t>siguranja</w:t>
            </w:r>
            <w:r w:rsidR="00B70220">
              <w:t xml:space="preserve"> </w:t>
            </w:r>
            <w:r w:rsidR="00B70220" w:rsidRPr="001A696A">
              <w:t>(bez PDV-a)</w:t>
            </w:r>
            <w:r w:rsidR="0095697C">
              <w:rPr>
                <w:rStyle w:val="Referencafusnote"/>
              </w:rPr>
              <w:footnoteReference w:id="4"/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 w:rsidP="008F004B">
            <w:r>
              <w:t>N (max 7) + znak "</w:t>
            </w:r>
            <w:r>
              <w:rPr>
                <w:b/>
                <w:bCs/>
              </w:rPr>
              <w:t>.</w:t>
            </w:r>
            <w:r>
              <w:t xml:space="preserve">" + </w:t>
            </w:r>
            <w:r w:rsidRPr="008F004B">
              <w:t>N</w:t>
            </w:r>
            <w:r w:rsidR="008F004B" w:rsidRPr="008F004B">
              <w:t>2</w:t>
            </w:r>
          </w:p>
          <w:p w:rsidR="008F004B" w:rsidRDefault="008F004B" w:rsidP="008F004B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  <w:r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17.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Količina lijeka ili sanitetskog materijala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N</w:t>
            </w:r>
            <w:r w:rsidR="001B5995">
              <w:t xml:space="preserve"> </w:t>
            </w:r>
            <w:r w:rsidR="001B5995" w:rsidRPr="00C3355B">
              <w:t xml:space="preserve">(max </w:t>
            </w:r>
            <w:r w:rsidRPr="00C3355B">
              <w:t>4</w:t>
            </w:r>
            <w:r w:rsidR="001B5995" w:rsidRPr="00C3355B">
              <w:t>)</w:t>
            </w:r>
            <w: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18.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B70220" w:rsidP="00B70220">
            <w:pPr>
              <w:rPr>
                <w:highlight w:val="lightGray"/>
              </w:rPr>
            </w:pPr>
            <w:r w:rsidRPr="001A696A">
              <w:t xml:space="preserve">Iznos </w:t>
            </w:r>
            <w:r w:rsidR="007A3886" w:rsidRPr="001A696A">
              <w:t>usluge</w:t>
            </w:r>
            <w:r w:rsidRPr="001A696A">
              <w:t xml:space="preserve"> (bez PDV-a)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 xml:space="preserve">N (max </w:t>
            </w:r>
            <w:r w:rsidR="00A564D2" w:rsidRPr="00C3355B">
              <w:t>5</w:t>
            </w:r>
            <w:r>
              <w:t xml:space="preserve">) + znak "." + N2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</w:p>
        </w:tc>
      </w:tr>
      <w:tr w:rsidR="007A3886">
        <w:tc>
          <w:tcPr>
            <w:tcW w:w="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19.</w:t>
            </w:r>
          </w:p>
        </w:tc>
        <w:tc>
          <w:tcPr>
            <w:tcW w:w="3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F370AF" w:rsidRDefault="007A3886">
            <w:pPr>
              <w:rPr>
                <w:highlight w:val="red"/>
              </w:rPr>
            </w:pPr>
            <w:r w:rsidRPr="00B70220">
              <w:t>Iznos na teret obveznog zdr</w:t>
            </w:r>
            <w:r w:rsidR="009B5E28" w:rsidRPr="00B70220">
              <w:t>avstvenog</w:t>
            </w:r>
            <w:r w:rsidRPr="00B70220">
              <w:t xml:space="preserve"> osiguranja</w:t>
            </w:r>
            <w:r w:rsidR="00B70220">
              <w:t xml:space="preserve"> </w:t>
            </w:r>
            <w:r w:rsidR="00B70220" w:rsidRPr="001A696A">
              <w:t>(uključujući i PDV)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 w:rsidP="003275B5">
            <w:r w:rsidRPr="001A696A">
              <w:t xml:space="preserve">N (max </w:t>
            </w:r>
            <w:r w:rsidR="003275B5" w:rsidRPr="001A696A">
              <w:t>11</w:t>
            </w:r>
            <w:r w:rsidRPr="001A696A">
              <w:t>) + znak "." + N</w:t>
            </w:r>
            <w:r w:rsidR="003275B5" w:rsidRPr="001A696A">
              <w:t>4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20.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 xml:space="preserve">Datum izdavanja lijeka 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N2 + znak "." + N2 + znak "." + N4</w:t>
            </w:r>
          </w:p>
          <w:p w:rsidR="007A3886" w:rsidRDefault="007A3886" w:rsidP="00D1676E">
            <w:r>
              <w:t xml:space="preserve">Primjer: </w:t>
            </w:r>
            <w:r w:rsidRPr="00C3355B">
              <w:t>0</w:t>
            </w:r>
            <w:r w:rsidR="00D1676E">
              <w:t>5</w:t>
            </w:r>
            <w:r w:rsidRPr="00C3355B">
              <w:t>.</w:t>
            </w:r>
            <w:r w:rsidR="00D1676E">
              <w:t>12</w:t>
            </w:r>
            <w:r w:rsidRPr="00C3355B">
              <w:t>.20</w:t>
            </w:r>
            <w:r w:rsidR="00560107"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  <w:r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21.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Šifra ljekarnika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N7</w:t>
            </w:r>
          </w:p>
          <w:p w:rsidR="007A3886" w:rsidRDefault="007A3886">
            <w:r>
              <w:t xml:space="preserve">Ukoliko šifra ima manje od 7 znamenki, dodaju se </w:t>
            </w:r>
            <w:r>
              <w:rPr>
                <w:i/>
                <w:iCs/>
                <w:u w:val="single"/>
              </w:rPr>
              <w:t xml:space="preserve">vodeće </w:t>
            </w:r>
            <w:r>
              <w:t>nule.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  <w:r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47A15">
            <w:pPr>
              <w:jc w:val="right"/>
            </w:pPr>
            <w:r>
              <w:br w:type="page"/>
            </w:r>
            <w:r w:rsidR="007A3886">
              <w:t>22.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C2744B" w:rsidRDefault="007A3886" w:rsidP="005A3F0A">
            <w:pPr>
              <w:spacing w:after="0"/>
            </w:pPr>
            <w:r w:rsidRPr="00C2744B">
              <w:t xml:space="preserve">Broj bolesničkog lista ili putovnice ili šifra osnove osiguranja INO-osiguranika; </w:t>
            </w:r>
          </w:p>
          <w:p w:rsidR="007A3886" w:rsidRPr="00C2744B" w:rsidRDefault="007A3886" w:rsidP="005A3F0A">
            <w:pPr>
              <w:spacing w:after="0"/>
            </w:pPr>
            <w:r w:rsidRPr="00C2744B">
              <w:t>broj izbjegličkog kartona za izbjeglice;</w:t>
            </w:r>
          </w:p>
          <w:p w:rsidR="007A3886" w:rsidRPr="00C2744B" w:rsidRDefault="007A3886" w:rsidP="005A3F0A">
            <w:pPr>
              <w:spacing w:after="0"/>
            </w:pPr>
            <w:r w:rsidRPr="00C2744B">
              <w:t>broj osig. osobe s prebival.izvan RH;</w:t>
            </w:r>
          </w:p>
          <w:p w:rsidR="007A3886" w:rsidRPr="00C2744B" w:rsidRDefault="007A3886" w:rsidP="00E602FB">
            <w:pPr>
              <w:spacing w:after="0"/>
            </w:pPr>
            <w:r w:rsidRPr="00C2744B">
              <w:t xml:space="preserve">broj </w:t>
            </w:r>
            <w:r w:rsidR="001F248F" w:rsidRPr="00C2744B">
              <w:t>EKZO</w:t>
            </w:r>
            <w:r w:rsidRPr="00C2744B">
              <w:t>;</w:t>
            </w:r>
            <w:r w:rsidR="001F248F" w:rsidRPr="00C2744B">
              <w:t xml:space="preserve"> </w:t>
            </w:r>
            <w:r w:rsidR="00096A77" w:rsidRPr="00C2744B">
              <w:t>b</w:t>
            </w:r>
            <w:r w:rsidRPr="00C2744B">
              <w:t>r</w:t>
            </w:r>
            <w:r w:rsidR="001F248F" w:rsidRPr="00C2744B">
              <w:t>.</w:t>
            </w:r>
            <w:r w:rsidRPr="00C2744B">
              <w:t xml:space="preserve"> os. osobe s certifikata EU</w:t>
            </w:r>
            <w:r w:rsidR="00F158AB" w:rsidRPr="00C2744B">
              <w:t>; ime i prezime osobe kategorij</w:t>
            </w:r>
            <w:r w:rsidR="00E602FB" w:rsidRPr="00C2744B">
              <w:t>e</w:t>
            </w:r>
            <w:r w:rsidR="00F158AB" w:rsidRPr="00C2744B">
              <w:t xml:space="preserve"> T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C2744B" w:rsidRDefault="007A3886" w:rsidP="00F158AB">
            <w:r w:rsidRPr="00C2744B">
              <w:t xml:space="preserve">AN (max </w:t>
            </w:r>
            <w:r w:rsidR="00F158AB" w:rsidRPr="00C2744B">
              <w:t>4</w:t>
            </w:r>
            <w:r w:rsidR="00F86298" w:rsidRPr="00C2744B">
              <w:t>0</w:t>
            </w:r>
            <w:r w:rsidRPr="00C2744B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ind w:right="-107"/>
            </w:pPr>
            <w:r>
              <w:t xml:space="preserve">Da - </w:t>
            </w:r>
            <w:r>
              <w:rPr>
                <w:sz w:val="20"/>
              </w:rPr>
              <w:t>za  INO-osig.,  strance, izbjeglice i osig. osobe s prebivalištem izvan RH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C3355B">
            <w:pPr>
              <w:jc w:val="center"/>
            </w:pPr>
            <w:r w:rsidRPr="00677D62"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  <w:rPr>
                <w:highlight w:val="lightGray"/>
              </w:rPr>
            </w:pPr>
            <w:r w:rsidRPr="00782BF7">
              <w:t>2</w:t>
            </w:r>
            <w:r>
              <w:t>3</w:t>
            </w:r>
            <w:r w:rsidRPr="00782BF7"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>
              <w:t>Indikator upisanog podatka u 2</w:t>
            </w:r>
            <w:r w:rsidR="00434541">
              <w:t>2</w:t>
            </w:r>
            <w:r>
              <w:t>. polju</w:t>
            </w:r>
          </w:p>
          <w:p w:rsidR="00F158AB" w:rsidRDefault="007A3886" w:rsidP="00F158AB">
            <w:r w:rsidRPr="004B219B">
              <w:t xml:space="preserve">Moguće vrijednosti: </w:t>
            </w:r>
          </w:p>
          <w:p w:rsidR="007A3886" w:rsidRDefault="007A3886" w:rsidP="00F158AB">
            <w:r w:rsidRPr="004B219B">
              <w:t>1, 3, 4, 5, 6</w:t>
            </w:r>
            <w:r w:rsidRPr="00F778C9">
              <w:t xml:space="preserve">, </w:t>
            </w:r>
            <w:r w:rsidR="005024F4" w:rsidRPr="00F778C9">
              <w:t xml:space="preserve">7, </w:t>
            </w:r>
            <w:r w:rsidRPr="00F778C9">
              <w:t>8</w:t>
            </w:r>
            <w:r w:rsidR="00F158AB">
              <w:t>,</w:t>
            </w:r>
            <w:r w:rsidRPr="00F778C9">
              <w:t xml:space="preserve"> </w:t>
            </w:r>
            <w:r w:rsidRPr="00C2744B">
              <w:t>10</w:t>
            </w:r>
            <w:r w:rsidR="00F158AB" w:rsidRPr="00C2744B">
              <w:t xml:space="preserve"> i 11</w:t>
            </w:r>
            <w:r w:rsidR="0061645F">
              <w:t xml:space="preserve"> 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rPr>
                <w:highlight w:val="lightGray"/>
              </w:rPr>
            </w:pPr>
            <w:r w:rsidRPr="004B219B">
              <w:t>N (max2)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ind w:right="-107"/>
              <w:rPr>
                <w:sz w:val="20"/>
              </w:rPr>
            </w:pPr>
            <w:r>
              <w:rPr>
                <w:sz w:val="20"/>
              </w:rPr>
              <w:t>Da – za INO-osig., strance</w:t>
            </w:r>
            <w:r w:rsidR="001F248F">
              <w:rPr>
                <w:sz w:val="20"/>
              </w:rPr>
              <w:t>, izbjeglice</w:t>
            </w:r>
            <w:r>
              <w:rPr>
                <w:sz w:val="20"/>
              </w:rPr>
              <w:t xml:space="preserve"> i osig. osobe s prebivalištem izvan RH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  <w:r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pPr>
              <w:jc w:val="right"/>
            </w:pPr>
            <w:r>
              <w:t>24.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B5273F" w:rsidRDefault="0080111F" w:rsidP="0080111F">
            <w:r w:rsidRPr="00B5273F">
              <w:t xml:space="preserve">Ne </w:t>
            </w:r>
            <w:r w:rsidR="007A3886" w:rsidRPr="00B5273F">
              <w:t>k</w:t>
            </w:r>
            <w:r w:rsidRPr="00B5273F">
              <w:t>oristi se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>
            <w:r w:rsidRPr="00BD6503">
              <w:t>Ne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</w:pPr>
          </w:p>
        </w:tc>
      </w:tr>
      <w:tr w:rsidR="009B5E28" w:rsidTr="00736B79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E28" w:rsidRPr="00BD6503" w:rsidRDefault="009B5E28">
            <w:pPr>
              <w:tabs>
                <w:tab w:val="left" w:pos="246"/>
              </w:tabs>
              <w:jc w:val="right"/>
            </w:pPr>
            <w:r>
              <w:t>25.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E28" w:rsidRPr="00BD6503" w:rsidRDefault="009B5E28">
            <w:r>
              <w:t xml:space="preserve">Šifra </w:t>
            </w:r>
            <w:r w:rsidR="00677D62">
              <w:t xml:space="preserve">osnove </w:t>
            </w:r>
            <w:r>
              <w:t>oslobađanja od sudjelovanja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E28" w:rsidRPr="00C2744B" w:rsidRDefault="009B5E28" w:rsidP="00C2744B">
            <w:r w:rsidRPr="002C2CB2">
              <w:t>N</w:t>
            </w:r>
            <w:r w:rsidR="00773729" w:rsidRPr="002C2CB2">
              <w:t xml:space="preserve"> (max </w:t>
            </w:r>
            <w:r w:rsidR="00C2744B" w:rsidRPr="002C2CB2">
              <w:t>2</w:t>
            </w:r>
            <w:r w:rsidR="00773729" w:rsidRPr="002C2CB2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B5E28" w:rsidRPr="00BD6503" w:rsidRDefault="009B5E28">
            <w:r>
              <w:t>Ne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B5E28" w:rsidRPr="00BD6503" w:rsidRDefault="008B0D57">
            <w:pPr>
              <w:jc w:val="center"/>
            </w:pPr>
            <w:r w:rsidRPr="00677D62">
              <w:t>K</w:t>
            </w:r>
          </w:p>
        </w:tc>
      </w:tr>
      <w:tr w:rsidR="00E92BB7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2BB7" w:rsidRPr="00BD6503" w:rsidRDefault="00E92BB7">
            <w:pPr>
              <w:tabs>
                <w:tab w:val="left" w:pos="246"/>
              </w:tabs>
              <w:jc w:val="right"/>
            </w:pPr>
            <w:r>
              <w:t>26.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2BB7" w:rsidRPr="001A696A" w:rsidRDefault="00E92BB7" w:rsidP="00407023">
            <w:r w:rsidRPr="001A696A">
              <w:t xml:space="preserve">Iznos </w:t>
            </w:r>
            <w:r w:rsidR="00A8534E" w:rsidRPr="001A696A">
              <w:t>z</w:t>
            </w:r>
            <w:r w:rsidRPr="001A696A">
              <w:t xml:space="preserve">a </w:t>
            </w:r>
            <w:r w:rsidR="00A8534E" w:rsidRPr="001A696A">
              <w:t xml:space="preserve">PDV </w:t>
            </w:r>
            <w:r w:rsidR="006820BC" w:rsidRPr="001A696A">
              <w:t>za lijek ili san. materijal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2BB7" w:rsidRPr="001A696A" w:rsidRDefault="00E92BB7" w:rsidP="003275B5">
            <w:r w:rsidRPr="001A696A">
              <w:t xml:space="preserve">N (max </w:t>
            </w:r>
            <w:r w:rsidR="003275B5" w:rsidRPr="001A696A">
              <w:t>11</w:t>
            </w:r>
            <w:r w:rsidRPr="001A696A">
              <w:t>) + znak "." + N</w:t>
            </w:r>
            <w:r w:rsidR="003275B5" w:rsidRPr="001A696A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2BB7" w:rsidRPr="001A696A" w:rsidRDefault="00770DF4" w:rsidP="00770DF4">
            <w:r w:rsidRPr="001A696A"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2BB7" w:rsidRPr="00BD6503" w:rsidRDefault="00E92BB7">
            <w:pPr>
              <w:jc w:val="center"/>
            </w:pP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BD6503" w:rsidRDefault="007A3886">
            <w:pPr>
              <w:tabs>
                <w:tab w:val="left" w:pos="246"/>
              </w:tabs>
              <w:jc w:val="right"/>
            </w:pPr>
            <w:r w:rsidRPr="00BD6503">
              <w:t>2</w:t>
            </w:r>
            <w:r w:rsidR="00E92BB7">
              <w:t>7</w:t>
            </w:r>
            <w:r w:rsidRPr="00BD6503"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B5273F" w:rsidRDefault="0080111F" w:rsidP="0080111F">
            <w:r w:rsidRPr="00B5273F">
              <w:t>N</w:t>
            </w:r>
            <w:r w:rsidR="007A3886" w:rsidRPr="00B5273F">
              <w:t>e</w:t>
            </w:r>
            <w:r w:rsidRPr="00B5273F">
              <w:t xml:space="preserve"> </w:t>
            </w:r>
            <w:r w:rsidR="007A3886" w:rsidRPr="00B5273F">
              <w:t>ko</w:t>
            </w:r>
            <w:r w:rsidRPr="00B5273F">
              <w:t>risti se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B5273F" w:rsidRDefault="007A3886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B5273F" w:rsidRDefault="0080111F" w:rsidP="0080111F">
            <w:pPr>
              <w:rPr>
                <w:sz w:val="20"/>
              </w:rPr>
            </w:pPr>
            <w:r w:rsidRPr="00B5273F">
              <w:t>Ne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  <w:rPr>
                <w:highlight w:val="lightGray"/>
              </w:rPr>
            </w:pPr>
          </w:p>
        </w:tc>
      </w:tr>
      <w:tr w:rsidR="007A3886">
        <w:trPr>
          <w:trHeight w:val="958"/>
        </w:trPr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BD6503" w:rsidRDefault="007A3886">
            <w:pPr>
              <w:tabs>
                <w:tab w:val="left" w:pos="246"/>
              </w:tabs>
              <w:jc w:val="right"/>
            </w:pPr>
            <w:r w:rsidRPr="00BD6503">
              <w:t>2</w:t>
            </w:r>
            <w:r w:rsidR="00E92BB7">
              <w:t>8</w:t>
            </w:r>
            <w:r w:rsidRPr="00BD6503"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B5273F" w:rsidRDefault="0080111F" w:rsidP="0080111F">
            <w:r w:rsidRPr="00B5273F">
              <w:t>N</w:t>
            </w:r>
            <w:r w:rsidR="007A3886" w:rsidRPr="00B5273F">
              <w:t>e</w:t>
            </w:r>
            <w:r w:rsidRPr="00B5273F">
              <w:t xml:space="preserve"> </w:t>
            </w:r>
            <w:r w:rsidR="007A3886" w:rsidRPr="00B5273F">
              <w:t>kori</w:t>
            </w:r>
            <w:r w:rsidRPr="00B5273F">
              <w:t>sti se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B5273F" w:rsidRDefault="007A3886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4774" w:rsidRPr="00B5273F" w:rsidRDefault="0080111F" w:rsidP="0080111F">
            <w:pPr>
              <w:spacing w:after="0"/>
              <w:rPr>
                <w:sz w:val="20"/>
              </w:rPr>
            </w:pPr>
            <w:r w:rsidRPr="00B5273F">
              <w:t>Ne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>
            <w:pPr>
              <w:jc w:val="center"/>
              <w:rPr>
                <w:highlight w:val="lightGray"/>
              </w:rPr>
            </w:pP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2B0D35" w:rsidRDefault="007A3886">
            <w:pPr>
              <w:tabs>
                <w:tab w:val="left" w:pos="246"/>
              </w:tabs>
              <w:jc w:val="right"/>
            </w:pPr>
            <w:r w:rsidRPr="002B0D35">
              <w:t>2</w:t>
            </w:r>
            <w:r w:rsidR="00E92BB7" w:rsidRPr="002B0D35">
              <w:t>9</w:t>
            </w:r>
            <w:r w:rsidRPr="002B0D35"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2B0D35" w:rsidRDefault="007A3886" w:rsidP="00485B94">
            <w:r w:rsidRPr="002B0D35">
              <w:t>Broj evidencije prijave - s tiskanice "PRIJAVA OZLJEDE / BOLESTI"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485B94" w:rsidRDefault="007A3886">
            <w:pPr>
              <w:rPr>
                <w:highlight w:val="lightGray"/>
              </w:rPr>
            </w:pPr>
            <w:r w:rsidRPr="00485B94">
              <w:t>N4 + znak "/" + N2</w:t>
            </w:r>
          </w:p>
          <w:p w:rsidR="007A3886" w:rsidRPr="00485B94" w:rsidRDefault="007A3886" w:rsidP="00485B94">
            <w:pPr>
              <w:rPr>
                <w:highlight w:val="lightGray"/>
              </w:rPr>
            </w:pPr>
            <w:r w:rsidRPr="002B0D35">
              <w:t>Primjer: 2910/</w:t>
            </w:r>
            <w:r w:rsidR="00485B94" w:rsidRPr="002B0D35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2B0D35" w:rsidRDefault="00485B94" w:rsidP="006F37A0">
            <w:pPr>
              <w:rPr>
                <w:sz w:val="20"/>
              </w:rPr>
            </w:pPr>
            <w:r w:rsidRPr="002B0D35">
              <w:t>Da –</w:t>
            </w:r>
            <w:r w:rsidRPr="002B0D35">
              <w:rPr>
                <w:sz w:val="20"/>
              </w:rPr>
              <w:t xml:space="preserve"> ako se radi </w:t>
            </w:r>
            <w:r w:rsidRPr="00F80603">
              <w:rPr>
                <w:sz w:val="20"/>
              </w:rPr>
              <w:t xml:space="preserve">o </w:t>
            </w:r>
            <w:r w:rsidR="006F37A0" w:rsidRPr="00F80603">
              <w:rPr>
                <w:sz w:val="20"/>
              </w:rPr>
              <w:t>ozljedi na radu ili prof. bolesti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Pr="00485B94" w:rsidRDefault="007A3886">
            <w:pPr>
              <w:jc w:val="center"/>
              <w:rPr>
                <w:highlight w:val="lightGray"/>
              </w:rPr>
            </w:pPr>
            <w:r w:rsidRPr="00485B94"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485B94" w:rsidRDefault="00E92BB7">
            <w:pPr>
              <w:tabs>
                <w:tab w:val="left" w:pos="246"/>
              </w:tabs>
              <w:jc w:val="right"/>
            </w:pPr>
            <w:r w:rsidRPr="00485B94">
              <w:lastRenderedPageBreak/>
              <w:t>30</w:t>
            </w:r>
            <w:r w:rsidR="007A3886" w:rsidRPr="00485B94"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485B94" w:rsidRDefault="007A3886">
            <w:r w:rsidRPr="00485B94">
              <w:t>Evidencijski broj i godina priznate OR</w:t>
            </w:r>
            <w:r w:rsidR="00AD1B35">
              <w:t>/</w:t>
            </w:r>
            <w:r w:rsidRPr="00485B94">
              <w:t>PB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485B94" w:rsidRDefault="007A3886">
            <w:r w:rsidRPr="00485B94">
              <w:t xml:space="preserve">N(max 7)+N6+N1 + znak "/" + N4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2B0D35" w:rsidRDefault="00485B94" w:rsidP="00485B94">
            <w:pPr>
              <w:rPr>
                <w:sz w:val="20"/>
              </w:rPr>
            </w:pPr>
            <w:r w:rsidRPr="002B0D35">
              <w:t xml:space="preserve">Da – </w:t>
            </w:r>
            <w:r w:rsidRPr="002B0D35">
              <w:rPr>
                <w:sz w:val="20"/>
              </w:rPr>
              <w:t xml:space="preserve">ako se </w:t>
            </w:r>
            <w:r w:rsidR="00F54CDC">
              <w:rPr>
                <w:sz w:val="20"/>
              </w:rPr>
              <w:t>radi o ozljedi na radu ili prof.</w:t>
            </w:r>
            <w:r w:rsidRPr="002B0D35">
              <w:rPr>
                <w:sz w:val="20"/>
              </w:rPr>
              <w:t xml:space="preserve"> bolesti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Pr="00485B94" w:rsidRDefault="007A3886">
            <w:pPr>
              <w:jc w:val="center"/>
              <w:rPr>
                <w:highlight w:val="lightGray"/>
              </w:rPr>
            </w:pPr>
            <w:r w:rsidRPr="00485B94"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7D14D9" w:rsidRDefault="00E92BB7">
            <w:pPr>
              <w:tabs>
                <w:tab w:val="left" w:pos="246"/>
              </w:tabs>
              <w:jc w:val="right"/>
              <w:rPr>
                <w:highlight w:val="lightGray"/>
              </w:rPr>
            </w:pPr>
            <w:r>
              <w:t>31</w:t>
            </w:r>
            <w:r w:rsidR="007A3886" w:rsidRPr="007C2E4F"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7C2E4F" w:rsidRDefault="007A3886">
            <w:pPr>
              <w:rPr>
                <w:highlight w:val="lightGray"/>
              </w:rPr>
            </w:pPr>
            <w:r w:rsidRPr="007C2E4F">
              <w:t>Šifra doktora specijaliste na temelju čije se preporuke propisuje lijek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7C2E4F" w:rsidRDefault="007A3886" w:rsidP="00D7283B">
            <w:r w:rsidRPr="007C2E4F">
              <w:t>N7</w:t>
            </w:r>
          </w:p>
          <w:p w:rsidR="007A3886" w:rsidRPr="007D14D9" w:rsidRDefault="007A3886" w:rsidP="00D7283B">
            <w:pPr>
              <w:rPr>
                <w:highlight w:val="lightGray"/>
              </w:rPr>
            </w:pPr>
            <w:r w:rsidRPr="007C2E4F">
              <w:t xml:space="preserve">Ukoliko šifra ima manje od 7 znamenki, dodaju se </w:t>
            </w:r>
            <w:r w:rsidRPr="007C2E4F">
              <w:rPr>
                <w:i/>
                <w:iCs/>
                <w:u w:val="single"/>
              </w:rPr>
              <w:t xml:space="preserve">vodeće </w:t>
            </w:r>
            <w:r w:rsidRPr="007C2E4F">
              <w:t>nule.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7D14D9" w:rsidRDefault="007A3886">
            <w:pPr>
              <w:rPr>
                <w:highlight w:val="lightGray"/>
              </w:rPr>
            </w:pPr>
            <w:r w:rsidRPr="007C2E4F">
              <w:t>Ne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Pr="007D14D9" w:rsidRDefault="007A3886">
            <w:pPr>
              <w:jc w:val="center"/>
              <w:rPr>
                <w:highlight w:val="lightGray"/>
              </w:rPr>
            </w:pPr>
            <w:r w:rsidRPr="007C2E4F">
              <w:t>K</w:t>
            </w:r>
          </w:p>
        </w:tc>
      </w:tr>
      <w:tr w:rsidR="007A388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 w:rsidP="00434541">
            <w:pPr>
              <w:jc w:val="right"/>
            </w:pPr>
            <w:r>
              <w:t>3</w:t>
            </w:r>
            <w:r w:rsidR="00E92BB7">
              <w:t>2</w:t>
            </w:r>
            <w: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 w:rsidP="00434541">
            <w:r w:rsidRPr="006D4F04">
              <w:t>Šifra zdr. ustanove – ordin. priv. prakse</w:t>
            </w:r>
            <w:r>
              <w:t xml:space="preserve"> 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Default="007A3886" w:rsidP="00434541">
            <w:r>
              <w:t>N9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3886" w:rsidRPr="006B1611" w:rsidRDefault="007A3886" w:rsidP="00434541">
            <w:pPr>
              <w:rPr>
                <w:highlight w:val="yellow"/>
              </w:rPr>
            </w:pPr>
            <w:r w:rsidRPr="006D4F04"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3886" w:rsidRDefault="007A3886" w:rsidP="00434541">
            <w:pPr>
              <w:jc w:val="center"/>
            </w:pPr>
            <w:r>
              <w:t>K</w:t>
            </w:r>
          </w:p>
        </w:tc>
      </w:tr>
      <w:tr w:rsidR="004B219B" w:rsidTr="00F54CDC">
        <w:trPr>
          <w:trHeight w:val="1574"/>
        </w:trPr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19B" w:rsidRPr="00A564D2" w:rsidRDefault="004B219B" w:rsidP="00434541">
            <w:pPr>
              <w:jc w:val="right"/>
            </w:pPr>
            <w:r w:rsidRPr="00A564D2">
              <w:t>33.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19B" w:rsidRPr="00A564D2" w:rsidRDefault="004B219B" w:rsidP="00434541">
            <w:r w:rsidRPr="00A564D2">
              <w:t>Matični broj osigurane osobe u zdravstvu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19B" w:rsidRPr="00A564D2" w:rsidRDefault="004B219B" w:rsidP="00434541">
            <w:r w:rsidRPr="00A564D2">
              <w:t>N9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219B" w:rsidRPr="00A564D2" w:rsidRDefault="004B219B" w:rsidP="0080111F">
            <w:r w:rsidRPr="00A564D2">
              <w:t xml:space="preserve">Da </w:t>
            </w:r>
            <w:r w:rsidR="00714774" w:rsidRPr="00A564D2">
              <w:t xml:space="preserve">- </w:t>
            </w:r>
            <w:r w:rsidRPr="00B5273F">
              <w:rPr>
                <w:sz w:val="20"/>
              </w:rPr>
              <w:t xml:space="preserve">ako nije upisan </w:t>
            </w:r>
            <w:r w:rsidR="0080111F" w:rsidRPr="00B5273F">
              <w:rPr>
                <w:sz w:val="20"/>
              </w:rPr>
              <w:t>OI</w:t>
            </w:r>
            <w:r w:rsidRPr="00B5273F">
              <w:rPr>
                <w:sz w:val="20"/>
              </w:rPr>
              <w:t xml:space="preserve">B </w:t>
            </w:r>
            <w:r w:rsidR="0080111F" w:rsidRPr="00B5273F">
              <w:rPr>
                <w:sz w:val="20"/>
              </w:rPr>
              <w:t>osig.</w:t>
            </w:r>
            <w:r w:rsidRPr="00B5273F">
              <w:rPr>
                <w:sz w:val="20"/>
              </w:rPr>
              <w:t xml:space="preserve">  osobe</w:t>
            </w:r>
            <w:r w:rsidR="00714774" w:rsidRPr="00B5273F">
              <w:rPr>
                <w:sz w:val="20"/>
              </w:rPr>
              <w:t xml:space="preserve"> (osim za strance i izbjeglice)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B219B" w:rsidRPr="00A564D2" w:rsidRDefault="004B219B" w:rsidP="00434541">
            <w:pPr>
              <w:jc w:val="center"/>
            </w:pPr>
            <w:r w:rsidRPr="00A564D2">
              <w:t>K</w:t>
            </w:r>
          </w:p>
        </w:tc>
      </w:tr>
      <w:tr w:rsidR="00A564D2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64D2" w:rsidRPr="00C3355B" w:rsidRDefault="00A564D2" w:rsidP="00A564D2">
            <w:pPr>
              <w:jc w:val="right"/>
            </w:pPr>
            <w:r w:rsidRPr="00C3355B">
              <w:t>34.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64D2" w:rsidRPr="00C3355B" w:rsidRDefault="00A564D2" w:rsidP="00434541">
            <w:r w:rsidRPr="00C3355B">
              <w:t xml:space="preserve">Osiguravateljev matični broj Državnog zavoda za statistiku 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64D2" w:rsidRPr="00C3355B" w:rsidRDefault="00A564D2" w:rsidP="00434541">
            <w:r w:rsidRPr="00C3355B">
              <w:t>N8</w:t>
            </w:r>
          </w:p>
          <w:p w:rsidR="00A564D2" w:rsidRPr="00C3355B" w:rsidRDefault="00A564D2" w:rsidP="00434541">
            <w:r w:rsidRPr="00C3355B">
              <w:t xml:space="preserve">Ukoliko šifra ima manje od 8 znamenki, dodaju se </w:t>
            </w:r>
            <w:r w:rsidRPr="00C3355B">
              <w:rPr>
                <w:i/>
                <w:iCs/>
                <w:u w:val="single"/>
              </w:rPr>
              <w:t xml:space="preserve">vodeće </w:t>
            </w:r>
            <w:r w:rsidRPr="00C3355B">
              <w:t>nule.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64D2" w:rsidRPr="00C3355B" w:rsidRDefault="00580891" w:rsidP="00434541">
            <w:r w:rsidRPr="00C3355B">
              <w:t>Ne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564D2" w:rsidRPr="00C3355B" w:rsidRDefault="00580891" w:rsidP="00434541">
            <w:pPr>
              <w:jc w:val="center"/>
            </w:pPr>
            <w:r w:rsidRPr="00C3355B">
              <w:t>K</w:t>
            </w:r>
          </w:p>
        </w:tc>
      </w:tr>
      <w:tr w:rsidR="00A564D2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64D2" w:rsidRPr="00C3355B" w:rsidRDefault="00A564D2" w:rsidP="00434541">
            <w:pPr>
              <w:jc w:val="right"/>
            </w:pPr>
            <w:r w:rsidRPr="00C3355B">
              <w:t>35.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64D2" w:rsidRPr="00C3355B" w:rsidRDefault="00580891" w:rsidP="00434541">
            <w:r w:rsidRPr="00C3355B">
              <w:t>Broj iskaznice dopunskog zdravstvenog osiguranja osigurane osobe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64D2" w:rsidRPr="00C3355B" w:rsidRDefault="00580891" w:rsidP="00434541">
            <w:r w:rsidRPr="00C3355B">
              <w:t>ANS (max 2</w:t>
            </w:r>
            <w:r w:rsidR="001B5995" w:rsidRPr="00C3355B">
              <w:t>2</w:t>
            </w:r>
            <w:r w:rsidRPr="00C3355B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64D2" w:rsidRPr="00C3355B" w:rsidRDefault="00580891" w:rsidP="00434541">
            <w:r w:rsidRPr="00C3355B">
              <w:t>Ne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564D2" w:rsidRPr="00C3355B" w:rsidRDefault="00580891" w:rsidP="00434541">
            <w:pPr>
              <w:jc w:val="center"/>
            </w:pPr>
            <w:r w:rsidRPr="00C3355B">
              <w:t>K</w:t>
            </w:r>
          </w:p>
        </w:tc>
      </w:tr>
      <w:tr w:rsidR="00677D62" w:rsidRPr="00571C75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D62" w:rsidRPr="00571C75" w:rsidRDefault="00677D62" w:rsidP="00434541">
            <w:pPr>
              <w:jc w:val="right"/>
            </w:pPr>
            <w:r w:rsidRPr="00571C75">
              <w:t>36.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D62" w:rsidRPr="00571C75" w:rsidRDefault="008E05F5" w:rsidP="00E34FA9">
            <w:r w:rsidRPr="00571C75">
              <w:t>Ukupan b</w:t>
            </w:r>
            <w:r w:rsidR="00677D62" w:rsidRPr="00571C75">
              <w:t xml:space="preserve">roj realizacija recepta </w:t>
            </w:r>
            <w:r w:rsidRPr="00571C75">
              <w:t>(</w:t>
            </w:r>
            <w:r w:rsidR="00E34FA9">
              <w:t>maksimalno</w:t>
            </w:r>
            <w:r w:rsidRPr="00571C75">
              <w:t xml:space="preserve"> 6)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D62" w:rsidRPr="00571C75" w:rsidRDefault="008E05F5" w:rsidP="00434541">
            <w:r w:rsidRPr="00571C75">
              <w:t>N1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D62" w:rsidRPr="00571C75" w:rsidRDefault="00677D62" w:rsidP="00434541">
            <w:r w:rsidRPr="00571C75"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77D62" w:rsidRPr="00571C75" w:rsidRDefault="008E05F5" w:rsidP="00434541">
            <w:pPr>
              <w:jc w:val="center"/>
            </w:pPr>
            <w:r w:rsidRPr="00571C75">
              <w:t>K</w:t>
            </w:r>
          </w:p>
        </w:tc>
      </w:tr>
      <w:tr w:rsidR="00677D62" w:rsidRPr="00571C75" w:rsidTr="00F54CDC">
        <w:trPr>
          <w:trHeight w:val="407"/>
        </w:trPr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D62" w:rsidRPr="00571C75" w:rsidRDefault="00677D62" w:rsidP="00434259">
            <w:pPr>
              <w:tabs>
                <w:tab w:val="left" w:pos="315"/>
              </w:tabs>
              <w:jc w:val="right"/>
            </w:pPr>
            <w:r w:rsidRPr="00571C75">
              <w:t>37.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D62" w:rsidRPr="00571C75" w:rsidRDefault="008E05F5" w:rsidP="00434541">
            <w:r w:rsidRPr="00571C75">
              <w:t>Redni broj r</w:t>
            </w:r>
            <w:r w:rsidR="009A16B2">
              <w:t>e</w:t>
            </w:r>
            <w:r w:rsidRPr="00571C75">
              <w:t>alizacije recepta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D62" w:rsidRPr="00571C75" w:rsidRDefault="008E05F5" w:rsidP="00434541">
            <w:r w:rsidRPr="00571C75">
              <w:t>N1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7D62" w:rsidRPr="00571C75" w:rsidRDefault="00677D62" w:rsidP="00574678">
            <w:r w:rsidRPr="002B0D35">
              <w:t>Da</w:t>
            </w:r>
            <w:r w:rsidR="003270B3">
              <w:t xml:space="preserve">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77D62" w:rsidRPr="00571C75" w:rsidRDefault="008E05F5" w:rsidP="00434541">
            <w:pPr>
              <w:jc w:val="center"/>
            </w:pPr>
            <w:r w:rsidRPr="00571C75">
              <w:t>K</w:t>
            </w:r>
          </w:p>
        </w:tc>
      </w:tr>
      <w:tr w:rsidR="00434259" w:rsidRPr="00571C75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259" w:rsidRPr="00571C75" w:rsidRDefault="00434259" w:rsidP="00434259">
            <w:pPr>
              <w:tabs>
                <w:tab w:val="left" w:pos="315"/>
              </w:tabs>
              <w:jc w:val="right"/>
            </w:pPr>
            <w:r w:rsidRPr="00571C75">
              <w:t>38.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259" w:rsidRPr="00571C75" w:rsidRDefault="00434259" w:rsidP="00434541">
            <w:r w:rsidRPr="00571C75">
              <w:t>Iznos participacije naplaćen od osigurane osobe u ljekarni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259" w:rsidRPr="00571C75" w:rsidRDefault="00434259" w:rsidP="00434541">
            <w:r w:rsidRPr="00571C75">
              <w:t>N(max 5) + znak “.“ + N2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259" w:rsidRPr="00571C75" w:rsidRDefault="00434259" w:rsidP="00434541">
            <w:r w:rsidRPr="00571C75"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34259" w:rsidRPr="00571C75" w:rsidRDefault="00434259" w:rsidP="00434541">
            <w:pPr>
              <w:jc w:val="center"/>
            </w:pPr>
            <w:r w:rsidRPr="00571C75">
              <w:t>K</w:t>
            </w:r>
          </w:p>
        </w:tc>
      </w:tr>
      <w:tr w:rsidR="003B7128" w:rsidRPr="00571C75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128" w:rsidRPr="006F6E98" w:rsidRDefault="003B7128" w:rsidP="00434259">
            <w:pPr>
              <w:tabs>
                <w:tab w:val="left" w:pos="315"/>
              </w:tabs>
              <w:jc w:val="right"/>
              <w:rPr>
                <w:highlight w:val="lightGray"/>
              </w:rPr>
            </w:pPr>
            <w:r w:rsidRPr="00096A77">
              <w:t>39.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128" w:rsidRPr="006F6E98" w:rsidRDefault="003B7128" w:rsidP="00995B40">
            <w:pPr>
              <w:rPr>
                <w:highlight w:val="lightGray"/>
              </w:rPr>
            </w:pPr>
            <w:r w:rsidRPr="00096A77">
              <w:t xml:space="preserve">Identifikator </w:t>
            </w:r>
            <w:r w:rsidR="006F6E98" w:rsidRPr="00096A77">
              <w:t xml:space="preserve">e-recepta 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128" w:rsidRPr="006F6E98" w:rsidRDefault="003B7128" w:rsidP="003B7128">
            <w:pPr>
              <w:rPr>
                <w:highlight w:val="lightGray"/>
              </w:rPr>
            </w:pPr>
            <w:r w:rsidRPr="00096A77">
              <w:t xml:space="preserve">ANS (max </w:t>
            </w:r>
            <w:r w:rsidR="0034686C" w:rsidRPr="00096A77">
              <w:t>10</w:t>
            </w:r>
            <w:r w:rsidRPr="00096A77">
              <w:t>0)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16B2" w:rsidRPr="009F6616" w:rsidRDefault="00995B40" w:rsidP="009A16B2">
            <w:pPr>
              <w:rPr>
                <w:highlight w:val="lightGray"/>
              </w:rPr>
            </w:pPr>
            <w:r w:rsidRPr="00096A77">
              <w:t>Da</w:t>
            </w:r>
            <w:r w:rsidR="009A16B2" w:rsidRPr="00096A77">
              <w:t xml:space="preserve"> – </w:t>
            </w:r>
            <w:r w:rsidR="008D6974" w:rsidRPr="00574678">
              <w:rPr>
                <w:sz w:val="20"/>
              </w:rPr>
              <w:t xml:space="preserve">ako se radi o </w:t>
            </w:r>
            <w:r w:rsidR="009A16B2" w:rsidRPr="00574678">
              <w:rPr>
                <w:sz w:val="20"/>
              </w:rPr>
              <w:t>e-recept</w:t>
            </w:r>
            <w:r w:rsidR="008D6974" w:rsidRPr="00574678">
              <w:rPr>
                <w:sz w:val="20"/>
              </w:rPr>
              <w:t>u</w:t>
            </w:r>
            <w:r w:rsidR="009A16B2" w:rsidRPr="00096A77">
              <w:rPr>
                <w:sz w:val="20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B7128" w:rsidRPr="005041F9" w:rsidRDefault="005041F9" w:rsidP="00434541">
            <w:pPr>
              <w:jc w:val="center"/>
              <w:rPr>
                <w:highlight w:val="lightGray"/>
              </w:rPr>
            </w:pPr>
            <w:r w:rsidRPr="00096A77">
              <w:t>K</w:t>
            </w:r>
          </w:p>
        </w:tc>
      </w:tr>
      <w:tr w:rsidR="003B7128" w:rsidRPr="00571C75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128" w:rsidRPr="00096A77" w:rsidRDefault="003B7128" w:rsidP="00434259">
            <w:pPr>
              <w:tabs>
                <w:tab w:val="left" w:pos="315"/>
              </w:tabs>
              <w:jc w:val="right"/>
            </w:pPr>
            <w:r w:rsidRPr="00096A77">
              <w:t>40.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128" w:rsidRPr="00096A77" w:rsidRDefault="003B7128" w:rsidP="00995B40">
            <w:r w:rsidRPr="00096A77">
              <w:t xml:space="preserve">Identifikator </w:t>
            </w:r>
            <w:r w:rsidR="0034686C" w:rsidRPr="00096A77">
              <w:t xml:space="preserve">realizacije </w:t>
            </w:r>
            <w:r w:rsidR="006F6E98" w:rsidRPr="00096A77">
              <w:t xml:space="preserve">e-recepta 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128" w:rsidRPr="00096A77" w:rsidRDefault="003B7128" w:rsidP="003B7128">
            <w:r w:rsidRPr="00096A77">
              <w:t xml:space="preserve">ANS (max </w:t>
            </w:r>
            <w:r w:rsidR="0034686C" w:rsidRPr="00096A77">
              <w:t>42</w:t>
            </w:r>
            <w:r w:rsidRPr="00096A77"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B7128" w:rsidRPr="00096A77" w:rsidRDefault="009A16B2" w:rsidP="009A16B2">
            <w:r w:rsidRPr="00096A77">
              <w:t xml:space="preserve">Da – </w:t>
            </w:r>
            <w:r w:rsidR="008D6974" w:rsidRPr="00574678">
              <w:rPr>
                <w:sz w:val="20"/>
              </w:rPr>
              <w:t>ako se radi o e-</w:t>
            </w:r>
            <w:r w:rsidRPr="00574678">
              <w:rPr>
                <w:sz w:val="20"/>
              </w:rPr>
              <w:t>recept</w:t>
            </w:r>
            <w:r w:rsidR="008D6974" w:rsidRPr="00574678">
              <w:rPr>
                <w:sz w:val="20"/>
              </w:rPr>
              <w:t>u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B7128" w:rsidRPr="00096A77" w:rsidRDefault="005041F9" w:rsidP="00434541">
            <w:pPr>
              <w:jc w:val="center"/>
            </w:pPr>
            <w:r w:rsidRPr="00096A77">
              <w:t>K</w:t>
            </w:r>
          </w:p>
        </w:tc>
      </w:tr>
      <w:tr w:rsidR="002B0D35" w:rsidRPr="00571C75" w:rsidTr="00F54CDC">
        <w:trPr>
          <w:trHeight w:val="418"/>
        </w:trPr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D35" w:rsidRPr="00747A15" w:rsidRDefault="002B0D35" w:rsidP="00434259">
            <w:pPr>
              <w:tabs>
                <w:tab w:val="left" w:pos="315"/>
              </w:tabs>
              <w:jc w:val="right"/>
            </w:pPr>
            <w:r w:rsidRPr="00747A15">
              <w:t>41.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D35" w:rsidRPr="00747A15" w:rsidRDefault="002B0D35" w:rsidP="00386DB0">
            <w:r w:rsidRPr="00747A15">
              <w:t xml:space="preserve">Identifikator </w:t>
            </w:r>
            <w:r w:rsidR="00386DB0" w:rsidRPr="00747A15">
              <w:t>f</w:t>
            </w:r>
            <w:r w:rsidRPr="00747A15">
              <w:t>i</w:t>
            </w:r>
            <w:r w:rsidR="00386DB0" w:rsidRPr="00747A15">
              <w:t>n</w:t>
            </w:r>
            <w:r w:rsidRPr="00747A15">
              <w:t>a</w:t>
            </w:r>
            <w:r w:rsidR="00386DB0" w:rsidRPr="00747A15">
              <w:t>n</w:t>
            </w:r>
            <w:r w:rsidRPr="00747A15">
              <w:t>cij</w:t>
            </w:r>
            <w:r w:rsidR="00386DB0" w:rsidRPr="00747A15">
              <w:t>sk</w:t>
            </w:r>
            <w:r w:rsidRPr="00747A15">
              <w:t xml:space="preserve">e </w:t>
            </w:r>
            <w:r w:rsidR="00386DB0" w:rsidRPr="00747A15">
              <w:t>poruk</w:t>
            </w:r>
            <w:r w:rsidRPr="00747A15">
              <w:t>e</w:t>
            </w:r>
            <w:r w:rsidR="00AF192A" w:rsidRPr="00747A15">
              <w:t xml:space="preserve"> e-recepta</w:t>
            </w:r>
            <w:r w:rsidRPr="00747A15">
              <w:t xml:space="preserve"> 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D35" w:rsidRPr="00747A15" w:rsidRDefault="002B0D35" w:rsidP="00A41EA9">
            <w:r w:rsidRPr="00747A15">
              <w:t>ANS (max 42)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D35" w:rsidRPr="00747A15" w:rsidRDefault="00880324" w:rsidP="00880324">
            <w:r w:rsidRPr="00E4160B">
              <w:t>Ne</w:t>
            </w:r>
            <w:r w:rsidR="002B0D35" w:rsidRPr="00747A15">
              <w:t xml:space="preserve">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B0D35" w:rsidRPr="00747A15" w:rsidRDefault="002B0D35" w:rsidP="00A41EA9">
            <w:pPr>
              <w:jc w:val="center"/>
            </w:pPr>
          </w:p>
        </w:tc>
      </w:tr>
      <w:tr w:rsidR="002B0D35" w:rsidRPr="00571C75" w:rsidTr="00F54CDC">
        <w:trPr>
          <w:trHeight w:val="779"/>
        </w:trPr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D35" w:rsidRPr="00747A15" w:rsidRDefault="002B0D35" w:rsidP="00434259">
            <w:pPr>
              <w:tabs>
                <w:tab w:val="left" w:pos="315"/>
              </w:tabs>
              <w:jc w:val="right"/>
            </w:pPr>
            <w:r w:rsidRPr="00747A15">
              <w:t>42.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D35" w:rsidRPr="00747A15" w:rsidRDefault="002B0D35" w:rsidP="00A41EA9">
            <w:r w:rsidRPr="00747A15">
              <w:t>Datum propisivanja lijeka na recept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F45" w:rsidRPr="00747A15" w:rsidRDefault="00EC2F45" w:rsidP="00EC2F45">
            <w:r w:rsidRPr="00747A15">
              <w:t>N2 + znak "." + N2 + znak "." + N4</w:t>
            </w:r>
          </w:p>
          <w:p w:rsidR="002B0D35" w:rsidRPr="00747A15" w:rsidRDefault="00EC2F45" w:rsidP="00D1676E">
            <w:r w:rsidRPr="00747A15">
              <w:t>Primjer: 0</w:t>
            </w:r>
            <w:r w:rsidR="00D1676E">
              <w:t>5</w:t>
            </w:r>
            <w:r w:rsidRPr="00747A15">
              <w:t>.</w:t>
            </w:r>
            <w:r w:rsidR="00D1676E">
              <w:t>12</w:t>
            </w:r>
            <w:r w:rsidRPr="00747A15">
              <w:t>.20</w:t>
            </w:r>
            <w:r w:rsidR="00560107"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0D35" w:rsidRPr="00747A15" w:rsidRDefault="009B023D" w:rsidP="00A41EA9">
            <w:r w:rsidRPr="00747A15">
              <w:t>Da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B0D35" w:rsidRPr="00747A15" w:rsidRDefault="002B0D35" w:rsidP="00A41EA9">
            <w:pPr>
              <w:jc w:val="center"/>
            </w:pPr>
            <w:r w:rsidRPr="00747A15">
              <w:t>K</w:t>
            </w:r>
          </w:p>
        </w:tc>
      </w:tr>
      <w:tr w:rsidR="00F05DDD" w:rsidRPr="00571C75" w:rsidTr="00F54CDC">
        <w:trPr>
          <w:trHeight w:val="460"/>
        </w:trPr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DDD" w:rsidRPr="00DB6152" w:rsidRDefault="00F05DDD" w:rsidP="00434259">
            <w:pPr>
              <w:tabs>
                <w:tab w:val="left" w:pos="315"/>
              </w:tabs>
              <w:jc w:val="right"/>
            </w:pPr>
            <w:r w:rsidRPr="00DB6152">
              <w:t>43.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DDD" w:rsidRPr="00DB6152" w:rsidRDefault="00F05DDD" w:rsidP="00A9713D">
            <w:r w:rsidRPr="00DB6152">
              <w:t xml:space="preserve">Iznos </w:t>
            </w:r>
            <w:r w:rsidR="00A9713D" w:rsidRPr="00DB6152">
              <w:t>posebnog standarda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DDD" w:rsidRPr="00DB6152" w:rsidRDefault="00F05DDD" w:rsidP="00F05DDD">
            <w:r w:rsidRPr="00DB6152">
              <w:t>N(max 8) + znak “.“ + N2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DDD" w:rsidRPr="00747A15" w:rsidRDefault="006F72A8" w:rsidP="00A41EA9">
            <w:r w:rsidRPr="00DB6152">
              <w:t>Ne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F05DDD" w:rsidRPr="00747A15" w:rsidRDefault="00F05DDD" w:rsidP="00A41EA9">
            <w:pPr>
              <w:jc w:val="center"/>
            </w:pPr>
          </w:p>
        </w:tc>
      </w:tr>
      <w:tr w:rsidR="00C002A2" w:rsidRPr="00571C75" w:rsidTr="00E67166">
        <w:tc>
          <w:tcPr>
            <w:tcW w:w="6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A2" w:rsidRPr="00B5273F" w:rsidRDefault="00C002A2" w:rsidP="00C002A2">
            <w:pPr>
              <w:tabs>
                <w:tab w:val="left" w:pos="315"/>
              </w:tabs>
              <w:jc w:val="right"/>
            </w:pPr>
            <w:r w:rsidRPr="00B5273F">
              <w:t>44.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A2" w:rsidRPr="00B5273F" w:rsidRDefault="00C002A2" w:rsidP="00A9713D">
            <w:r w:rsidRPr="00B5273F">
              <w:t>OIB osigurane osobe</w:t>
            </w:r>
          </w:p>
        </w:tc>
        <w:tc>
          <w:tcPr>
            <w:tcW w:w="3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A2" w:rsidRPr="00B5273F" w:rsidRDefault="00C002A2" w:rsidP="00F05DDD">
            <w:r w:rsidRPr="00B5273F">
              <w:t>N11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02A2" w:rsidRPr="00B5273F" w:rsidRDefault="00C002A2" w:rsidP="00C002A2">
            <w:r w:rsidRPr="00B5273F">
              <w:t xml:space="preserve">Da – ako nije upisan MB osig. osobe (osim za strance i izbjeglice)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002A2" w:rsidRPr="00747A15" w:rsidRDefault="00C002A2" w:rsidP="00A41EA9">
            <w:pPr>
              <w:jc w:val="center"/>
            </w:pPr>
            <w:r>
              <w:t>K</w:t>
            </w:r>
          </w:p>
        </w:tc>
      </w:tr>
    </w:tbl>
    <w:p w:rsidR="009B5E28" w:rsidRPr="00571C75" w:rsidRDefault="009B5E28" w:rsidP="00A753CD">
      <w:pPr>
        <w:pStyle w:val="Naslov2"/>
        <w:spacing w:before="0" w:after="0"/>
      </w:pPr>
    </w:p>
    <w:p w:rsidR="00B47E40" w:rsidRDefault="00F54CDC" w:rsidP="00150021">
      <w:pPr>
        <w:jc w:val="both"/>
      </w:pPr>
      <w:r w:rsidRPr="00B5273F">
        <w:t xml:space="preserve">U 44. polje </w:t>
      </w:r>
      <w:r w:rsidR="00560107">
        <w:t xml:space="preserve">sloga recepta </w:t>
      </w:r>
      <w:r w:rsidRPr="00B5273F">
        <w:t>upis</w:t>
      </w:r>
      <w:r w:rsidR="00560107">
        <w:t>uje se</w:t>
      </w:r>
      <w:r w:rsidRPr="00B5273F">
        <w:t xml:space="preserve"> OIB osigurane osobe, </w:t>
      </w:r>
      <w:r w:rsidR="00560107">
        <w:t>a</w:t>
      </w:r>
      <w:r w:rsidRPr="00B5273F">
        <w:t xml:space="preserve"> </w:t>
      </w:r>
      <w:r w:rsidR="00560107">
        <w:t>t</w:t>
      </w:r>
      <w:r w:rsidRPr="00B5273F">
        <w:t>aj je podatak obavezan samo ako se radi o domaćem osiguraniku za kojeg nije upisan MBO u 33. polju sloga recepta.</w:t>
      </w:r>
    </w:p>
    <w:p w:rsidR="00F54CDC" w:rsidRDefault="00B47E40" w:rsidP="00150021">
      <w:pPr>
        <w:jc w:val="both"/>
      </w:pPr>
      <w:r>
        <w:lastRenderedPageBreak/>
        <w:t xml:space="preserve">Polja 24., </w:t>
      </w:r>
      <w:r w:rsidR="00A36095" w:rsidRPr="00B5273F">
        <w:t xml:space="preserve"> 27. i 28. </w:t>
      </w:r>
      <w:r>
        <w:t>u</w:t>
      </w:r>
      <w:r w:rsidR="00A36095" w:rsidRPr="00B5273F">
        <w:t xml:space="preserve"> slog</w:t>
      </w:r>
      <w:r>
        <w:t>u</w:t>
      </w:r>
      <w:r w:rsidR="00A36095" w:rsidRPr="00B5273F">
        <w:t xml:space="preserve"> recepta</w:t>
      </w:r>
      <w:r>
        <w:t xml:space="preserve"> više se ne koriste</w:t>
      </w:r>
      <w:r w:rsidR="00A36095" w:rsidRPr="00B5273F">
        <w:t>.</w:t>
      </w:r>
    </w:p>
    <w:p w:rsidR="00EA73D5" w:rsidRDefault="00505793" w:rsidP="00150021">
      <w:pPr>
        <w:jc w:val="both"/>
      </w:pPr>
      <w:r w:rsidRPr="00F54CDC">
        <w:t>Recepti za izbjeglice iz Ukrajine moraju biti izdvojeni u zasebne račune po svakoj osobi. U</w:t>
      </w:r>
      <w:r w:rsidR="004658A2" w:rsidRPr="00F54CDC">
        <w:t xml:space="preserve"> 11. polju vodećeg sloga skupnog računa upisuje se ime izbjeglice, a u 1</w:t>
      </w:r>
      <w:r w:rsidR="009A5DD1">
        <w:t>0</w:t>
      </w:r>
      <w:r w:rsidR="004658A2" w:rsidRPr="00F54CDC">
        <w:t>. polju oznaka države UKR. Isti podaci moraju biti upisani i u 22. i 13. polju sloga recepta. Ako je izbjeglici iz Ukrajine dodijeljen OIB i MBO, 1</w:t>
      </w:r>
      <w:r w:rsidR="00282453">
        <w:t>0</w:t>
      </w:r>
      <w:r w:rsidR="004658A2" w:rsidRPr="00F54CDC">
        <w:t>. i 1</w:t>
      </w:r>
      <w:r w:rsidR="00282453">
        <w:t>1</w:t>
      </w:r>
      <w:r w:rsidR="004658A2" w:rsidRPr="00F54CDC">
        <w:t xml:space="preserve">. polje vodećeg sloga se ne popunjava (dovoljno je u 22. polju upisati aktivnost </w:t>
      </w:r>
      <w:r w:rsidR="00314C7C">
        <w:t>3712109</w:t>
      </w:r>
      <w:r w:rsidR="004658A2" w:rsidRPr="00F54CDC">
        <w:t xml:space="preserve"> – prema prilo</w:t>
      </w:r>
      <w:r w:rsidR="00314C7C">
        <w:t>zima</w:t>
      </w:r>
      <w:r w:rsidR="004658A2" w:rsidRPr="00F54CDC">
        <w:t xml:space="preserve"> br. </w:t>
      </w:r>
      <w:r w:rsidR="00314C7C">
        <w:t xml:space="preserve">6 i </w:t>
      </w:r>
      <w:r w:rsidR="004658A2" w:rsidRPr="00F54CDC">
        <w:t xml:space="preserve">14), </w:t>
      </w:r>
      <w:r w:rsidRPr="00F54CDC">
        <w:t>dok se</w:t>
      </w:r>
      <w:r w:rsidR="004658A2" w:rsidRPr="00F54CDC">
        <w:t xml:space="preserve"> u </w:t>
      </w:r>
      <w:r w:rsidRPr="00F54CDC">
        <w:t xml:space="preserve">slogu recepta upisuje samo MBO u </w:t>
      </w:r>
      <w:r w:rsidR="004658A2" w:rsidRPr="00F54CDC">
        <w:t>33. polju.</w:t>
      </w:r>
      <w:r w:rsidR="004658A2">
        <w:t xml:space="preserve"> </w:t>
      </w:r>
      <w:r>
        <w:t>Z</w:t>
      </w:r>
      <w:r w:rsidR="00EA73D5" w:rsidRPr="000F3F33">
        <w:t>a izbjeglice kategorije T iz Ukrajine lijekovi s važeće Liste lijekova mogu biti izdani osnovom bijelog recepta i u tom slučaju nije potrebno popuniti 6. polje sloga recepta u koje se upisuje serijski broj papirnatog recepta. U slogu recepta propisanog izbjeglic</w:t>
      </w:r>
      <w:r w:rsidR="003B7889" w:rsidRPr="000F3F33">
        <w:t>i</w:t>
      </w:r>
      <w:r w:rsidR="00EA73D5" w:rsidRPr="000F3F33">
        <w:t xml:space="preserve"> iz Ukrajine za lijek s dopunske liste lijekova upisuje se puna cijena lijeka (bez PDV-a)</w:t>
      </w:r>
      <w:r w:rsidR="003B7889" w:rsidRPr="000F3F33">
        <w:t>, koja u sebi sadrži iznos doplate.</w:t>
      </w:r>
      <w:r w:rsidR="004658A2">
        <w:t xml:space="preserve"> </w:t>
      </w:r>
      <w:r w:rsidR="00FC3C27" w:rsidRPr="00F54CDC">
        <w:t>U slučaju zapošljavanja izbjeglica iz Ukrajine prestaje biti osoba kategorije T pa se podaci u slogovima skupnog računa i recepta popunjavaju kao i za bilo koju drugu osiguranu osobu RH i ne moraju biti izdvojeni u zasebnom računu.</w:t>
      </w:r>
      <w:r w:rsidR="00FC3C27">
        <w:t xml:space="preserve">  </w:t>
      </w:r>
    </w:p>
    <w:p w:rsidR="003B7889" w:rsidRDefault="003B7889" w:rsidP="003B7889">
      <w:pPr>
        <w:jc w:val="both"/>
      </w:pPr>
      <w:r w:rsidRPr="002B0D35">
        <w:t>Za priznate ozljede na radu i profesionalne bolesti ili za strance koji nisu osigurane osobe Hrvatskog zavoda za zdravstveno osiguranje lijekovi mogu biti izdani samo osnovom tiskanice recepta, ali ne i osnovom elektronskog recepta.</w:t>
      </w:r>
    </w:p>
    <w:p w:rsidR="00150021" w:rsidRPr="00571C75" w:rsidRDefault="00150021" w:rsidP="00150021">
      <w:pPr>
        <w:jc w:val="both"/>
      </w:pPr>
      <w:r w:rsidRPr="00571C75">
        <w:t>Polje broj 10 mora biti popunjeno indikatorom „N“ ili „D“. Upis bilo koje druge vrijednosti (osim „N“ ili „D“) smatra se pogrešnim i recept se odbija.</w:t>
      </w:r>
    </w:p>
    <w:p w:rsidR="00150021" w:rsidRPr="00571C75" w:rsidRDefault="00150021" w:rsidP="00150021">
      <w:pPr>
        <w:jc w:val="both"/>
      </w:pPr>
      <w:r w:rsidRPr="00571C75">
        <w:t>Vrijednost „D“ u 10. polju sloga recepta kazuje da je osigurana osoba oslobođena sudjelovanja u troškovima zdravstvene zaštite. U tom slučaju obvezan je i upis šifre osnove oslobađanja od sudjelovanja u troškovima ZZ u 25. polju sloga; u protivnom (ako je 25. polje prazno) recept se odbija. Ako su upisani i vrijednost „D“ u 10. polju i šifra osnove oslobađanja od sudjelovanja u 25. polju sloga, recept može biti odbijen samo ako prema podacima u bazi HZZO osigurana osoba nije bila oslobođena od sudjelovanja u troškovima ZZ na dan izdavanja lijeka.</w:t>
      </w:r>
    </w:p>
    <w:p w:rsidR="00150021" w:rsidRPr="00571C75" w:rsidRDefault="00150021" w:rsidP="00150021">
      <w:pPr>
        <w:jc w:val="both"/>
      </w:pPr>
      <w:r w:rsidRPr="00571C75">
        <w:t xml:space="preserve">U slogu koji sadrži vrijednost „D“ u 10. polju sloga i upisanu šifru osnove oslobađanja od sudjelovanja u 25. polju sloga recepta ne popunjavaju se 34. i 35. polje, a eventualno upisane vrijednosti u 34. i/ili 35. polju bit će zanemarene. </w:t>
      </w:r>
      <w:r w:rsidR="00BB6294" w:rsidRPr="00677791">
        <w:t>Iznimno 34. i 35 polje sloga recepta može biti popunjeno ako šifra osnove oslobađanja od sudjelovanja u 25. polju sloga recepta ima vrijednost „44“.</w:t>
      </w:r>
      <w:r w:rsidRPr="00571C75">
        <w:t>Vrijednost „N“ u 10. polju sloga recepta označava osiguranu osobu koja nije oslobođena sudjelovanja u troškovima zdravstvene zaštite. U ovom slučaju 25. polje sloga recepta ne smije biti popunjeno; u protivnom (ako je upisana šifra osnove oslobađanja od sudjelovanja u troškovima ZZ) radi se o kontradiktornim podacima i recept se odbija.</w:t>
      </w:r>
    </w:p>
    <w:p w:rsidR="00150021" w:rsidRPr="00571C75" w:rsidRDefault="00150021" w:rsidP="00150021">
      <w:pPr>
        <w:jc w:val="both"/>
      </w:pPr>
      <w:r w:rsidRPr="00571C75">
        <w:t>Osigurana osoba koja nije oslobođena sudjelovanja u troškovima ZZ može i ne mora imati dopunsko zdravstveno osiguranje. Ako ima DZO, popunjavaju se i 34.i 35. polje sloga recepta, u protivnom, oba ova polja ostaju prazna. Ako je popunjeno samo jedno od ova dva polja, slog recepta se odbija.</w:t>
      </w:r>
    </w:p>
    <w:p w:rsidR="002A03A9" w:rsidRDefault="00150021" w:rsidP="00BB6294">
      <w:pPr>
        <w:jc w:val="both"/>
      </w:pPr>
      <w:r w:rsidRPr="00571C75">
        <w:t>Polje 34 popunjava se matičnim brojem osiguravatelja (koji dodjeljuje Državni zavod za statistiku), a polje 35 brojem police dopunskog zdravstvenog osiguranja.</w:t>
      </w:r>
    </w:p>
    <w:p w:rsidR="00150021" w:rsidRPr="00571C75" w:rsidRDefault="00150021" w:rsidP="00150021">
      <w:pPr>
        <w:jc w:val="both"/>
      </w:pPr>
      <w:r w:rsidRPr="00571C75">
        <w:t>Princip popunjavanja polja br. 10, 25, 34 i 35 sloga recepta prikazan je u sljedećoj tablici:</w:t>
      </w:r>
    </w:p>
    <w:p w:rsidR="00150021" w:rsidRPr="00571C75" w:rsidRDefault="00150021" w:rsidP="00150021">
      <w:pPr>
        <w:jc w:val="both"/>
      </w:pP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1276"/>
        <w:gridCol w:w="1276"/>
        <w:gridCol w:w="1276"/>
        <w:gridCol w:w="1283"/>
      </w:tblGrid>
      <w:tr w:rsidR="00150021" w:rsidRPr="00AF63F8" w:rsidTr="009710A9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  <w:r w:rsidRPr="00571C75"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  <w:r w:rsidRPr="00571C75">
              <w:t>10. polje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  <w:r w:rsidRPr="00571C75">
              <w:t>25. polje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  <w:r w:rsidRPr="00571C75">
              <w:t>34. polje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  <w:r w:rsidRPr="00571C75">
              <w:t>35. polje</w:t>
            </w:r>
          </w:p>
        </w:tc>
      </w:tr>
      <w:tr w:rsidR="00150021" w:rsidRPr="00AF63F8" w:rsidTr="009710A9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837BE3">
            <w:pPr>
              <w:rPr>
                <w:sz w:val="24"/>
                <w:szCs w:val="24"/>
              </w:rPr>
            </w:pPr>
            <w:r w:rsidRPr="00571C75">
              <w:t>Osigurana osoba nije oslobođena sudjelovanja u troškovima ZZ i nema DZO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</w:p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  <w:r w:rsidRPr="00571C75"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</w:p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</w:p>
        </w:tc>
      </w:tr>
      <w:tr w:rsidR="00150021" w:rsidRPr="00AF63F8" w:rsidTr="009710A9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837BE3">
            <w:pPr>
              <w:rPr>
                <w:sz w:val="24"/>
                <w:szCs w:val="24"/>
              </w:rPr>
            </w:pPr>
            <w:r w:rsidRPr="00571C75">
              <w:t>Osigurana osoba nije oslobođena sudjelovanja u troškovima ZZ, ali ima DZO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</w:p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  <w:r w:rsidRPr="00571C75"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</w:p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  <w:r w:rsidRPr="00571C75">
              <w:t>x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</w:p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  <w:r w:rsidRPr="00571C75">
              <w:t>x</w:t>
            </w:r>
          </w:p>
        </w:tc>
      </w:tr>
      <w:tr w:rsidR="00150021" w:rsidRPr="00AF63F8" w:rsidTr="009710A9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837BE3">
            <w:pPr>
              <w:rPr>
                <w:sz w:val="24"/>
                <w:szCs w:val="24"/>
              </w:rPr>
            </w:pPr>
            <w:r w:rsidRPr="00571C75">
              <w:t>Osig. osoba je oslobođena sudjelovanja u troškovima ZZ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3D" w:rsidRDefault="009B023D" w:rsidP="00AF63F8">
            <w:pPr>
              <w:jc w:val="center"/>
            </w:pPr>
          </w:p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  <w:r w:rsidRPr="00571C75"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3D" w:rsidRDefault="009B023D" w:rsidP="00AF63F8">
            <w:pPr>
              <w:jc w:val="center"/>
            </w:pPr>
          </w:p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  <w:r w:rsidRPr="00571C75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21" w:rsidRPr="00AF63F8" w:rsidRDefault="00150021" w:rsidP="00AF63F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646E" w:rsidRPr="00A8534E" w:rsidRDefault="001809C2" w:rsidP="002426CE">
      <w:pPr>
        <w:pStyle w:val="Naslov3"/>
        <w:jc w:val="both"/>
        <w:rPr>
          <w:b w:val="0"/>
          <w:sz w:val="22"/>
          <w:szCs w:val="22"/>
        </w:rPr>
      </w:pPr>
      <w:r w:rsidRPr="00A8534E">
        <w:rPr>
          <w:b w:val="0"/>
          <w:sz w:val="22"/>
          <w:szCs w:val="22"/>
        </w:rPr>
        <w:t xml:space="preserve">Ako slog recepta sadrži podatke koji odgovaraju slučaju prikazanom u prvom retku gornje tablice (osigurana osoba nije oslobođena sudjelovanja u troškovima ZZ i nema DZO), </w:t>
      </w:r>
      <w:r w:rsidR="002D2F21" w:rsidRPr="00444A6B">
        <w:rPr>
          <w:b w:val="0"/>
          <w:sz w:val="22"/>
          <w:szCs w:val="22"/>
        </w:rPr>
        <w:t xml:space="preserve">38. polje </w:t>
      </w:r>
      <w:r w:rsidR="000C1051" w:rsidRPr="00444A6B">
        <w:rPr>
          <w:b w:val="0"/>
          <w:sz w:val="22"/>
          <w:szCs w:val="22"/>
        </w:rPr>
        <w:t xml:space="preserve">treba biti </w:t>
      </w:r>
      <w:r w:rsidR="002D2F21" w:rsidRPr="00444A6B">
        <w:rPr>
          <w:b w:val="0"/>
          <w:sz w:val="22"/>
          <w:szCs w:val="22"/>
        </w:rPr>
        <w:t>popunj</w:t>
      </w:r>
      <w:r w:rsidR="000C1051" w:rsidRPr="00444A6B">
        <w:rPr>
          <w:b w:val="0"/>
          <w:sz w:val="22"/>
          <w:szCs w:val="22"/>
        </w:rPr>
        <w:t>eno</w:t>
      </w:r>
      <w:r w:rsidR="003450AA">
        <w:rPr>
          <w:b w:val="0"/>
          <w:sz w:val="22"/>
          <w:szCs w:val="22"/>
        </w:rPr>
        <w:t xml:space="preserve"> – upisuje se vrijednost „1.32“ (koja u valuti EUR odgovara iznosu od 10 kuna koj</w:t>
      </w:r>
      <w:r w:rsidR="00314C7C">
        <w:rPr>
          <w:b w:val="0"/>
          <w:sz w:val="22"/>
          <w:szCs w:val="22"/>
        </w:rPr>
        <w:t>i</w:t>
      </w:r>
      <w:r w:rsidR="003450AA">
        <w:rPr>
          <w:b w:val="0"/>
          <w:sz w:val="22"/>
          <w:szCs w:val="22"/>
        </w:rPr>
        <w:t xml:space="preserve"> je vrijedi</w:t>
      </w:r>
      <w:r w:rsidR="00314C7C">
        <w:rPr>
          <w:b w:val="0"/>
          <w:sz w:val="22"/>
          <w:szCs w:val="22"/>
        </w:rPr>
        <w:t>o</w:t>
      </w:r>
      <w:r w:rsidR="003450AA">
        <w:rPr>
          <w:b w:val="0"/>
          <w:sz w:val="22"/>
          <w:szCs w:val="22"/>
        </w:rPr>
        <w:t xml:space="preserve"> za </w:t>
      </w:r>
      <w:r w:rsidR="000C1051" w:rsidRPr="00444A6B">
        <w:rPr>
          <w:b w:val="0"/>
          <w:sz w:val="22"/>
          <w:szCs w:val="22"/>
        </w:rPr>
        <w:t>recept</w:t>
      </w:r>
      <w:r w:rsidR="003450AA">
        <w:rPr>
          <w:b w:val="0"/>
          <w:sz w:val="22"/>
          <w:szCs w:val="22"/>
        </w:rPr>
        <w:t>e</w:t>
      </w:r>
      <w:r w:rsidR="000C1051" w:rsidRPr="00444A6B">
        <w:rPr>
          <w:b w:val="0"/>
          <w:sz w:val="22"/>
          <w:szCs w:val="22"/>
        </w:rPr>
        <w:t xml:space="preserve"> izdan</w:t>
      </w:r>
      <w:r w:rsidR="003450AA">
        <w:rPr>
          <w:b w:val="0"/>
          <w:sz w:val="22"/>
          <w:szCs w:val="22"/>
        </w:rPr>
        <w:t>e</w:t>
      </w:r>
      <w:r w:rsidR="000C1051" w:rsidRPr="00444A6B">
        <w:rPr>
          <w:b w:val="0"/>
          <w:sz w:val="22"/>
          <w:szCs w:val="22"/>
        </w:rPr>
        <w:t xml:space="preserve"> do zaključno 31. prosinca 2022. godine</w:t>
      </w:r>
      <w:r w:rsidR="003450AA">
        <w:rPr>
          <w:b w:val="0"/>
          <w:sz w:val="22"/>
          <w:szCs w:val="22"/>
        </w:rPr>
        <w:t>)</w:t>
      </w:r>
      <w:r w:rsidR="000C1051" w:rsidRPr="00444A6B">
        <w:rPr>
          <w:b w:val="0"/>
          <w:sz w:val="22"/>
          <w:szCs w:val="22"/>
        </w:rPr>
        <w:t>.</w:t>
      </w:r>
      <w:r w:rsidR="00DE3238" w:rsidRPr="00A8534E">
        <w:rPr>
          <w:b w:val="0"/>
          <w:sz w:val="22"/>
          <w:szCs w:val="22"/>
        </w:rPr>
        <w:t xml:space="preserve"> U preostala dva slučaja (prikazana u drugom i trećem retku gornje tablice) </w:t>
      </w:r>
      <w:r w:rsidR="002D2F21" w:rsidRPr="00A8534E">
        <w:rPr>
          <w:b w:val="0"/>
          <w:sz w:val="22"/>
          <w:szCs w:val="22"/>
        </w:rPr>
        <w:t xml:space="preserve">u 38. polje upisuje se </w:t>
      </w:r>
      <w:r w:rsidR="002D2F21" w:rsidRPr="00A8534E">
        <w:rPr>
          <w:b w:val="0"/>
          <w:sz w:val="22"/>
          <w:szCs w:val="22"/>
        </w:rPr>
        <w:lastRenderedPageBreak/>
        <w:t>vrijednost „0.00“.</w:t>
      </w:r>
      <w:r w:rsidR="00DE3238" w:rsidRPr="00A8534E">
        <w:rPr>
          <w:b w:val="0"/>
          <w:sz w:val="22"/>
          <w:szCs w:val="22"/>
        </w:rPr>
        <w:t xml:space="preserve"> </w:t>
      </w:r>
      <w:r w:rsidR="00191E30">
        <w:rPr>
          <w:b w:val="0"/>
          <w:sz w:val="22"/>
          <w:szCs w:val="22"/>
        </w:rPr>
        <w:t>A</w:t>
      </w:r>
      <w:r w:rsidR="00DE3238" w:rsidRPr="00A8534E">
        <w:rPr>
          <w:b w:val="0"/>
          <w:sz w:val="22"/>
          <w:szCs w:val="22"/>
        </w:rPr>
        <w:t xml:space="preserve">ko se radi o ponovljivom receptu, prilikom njegove druge i svake sljedeće realizacije u 38. polju upisuje se vrijednost „0.00“ bez obzira na sadržaj ostalih podataka. </w:t>
      </w:r>
      <w:r w:rsidRPr="00A8534E">
        <w:rPr>
          <w:b w:val="0"/>
          <w:sz w:val="22"/>
          <w:szCs w:val="22"/>
        </w:rPr>
        <w:t xml:space="preserve">    </w:t>
      </w:r>
    </w:p>
    <w:p w:rsidR="00F843B1" w:rsidRPr="00F843B1" w:rsidRDefault="00F843B1" w:rsidP="002426CE">
      <w:pPr>
        <w:overflowPunct/>
        <w:autoSpaceDE/>
        <w:autoSpaceDN/>
        <w:adjustRightInd/>
        <w:jc w:val="both"/>
        <w:textAlignment w:val="auto"/>
        <w:rPr>
          <w:szCs w:val="22"/>
        </w:rPr>
      </w:pPr>
      <w:r w:rsidRPr="00A8534E">
        <w:rPr>
          <w:szCs w:val="22"/>
        </w:rPr>
        <w:t xml:space="preserve">Kod svakog recepta </w:t>
      </w:r>
      <w:r w:rsidR="00DE3238" w:rsidRPr="00A8534E">
        <w:rPr>
          <w:szCs w:val="22"/>
        </w:rPr>
        <w:t>(</w:t>
      </w:r>
      <w:r w:rsidRPr="00A8534E">
        <w:rPr>
          <w:szCs w:val="22"/>
        </w:rPr>
        <w:t>uključujući i ponovljive</w:t>
      </w:r>
      <w:r w:rsidR="00DE3238" w:rsidRPr="00A8534E">
        <w:rPr>
          <w:szCs w:val="22"/>
        </w:rPr>
        <w:t>)</w:t>
      </w:r>
      <w:r w:rsidRPr="00A8534E">
        <w:rPr>
          <w:szCs w:val="22"/>
        </w:rPr>
        <w:t xml:space="preserve"> upisuju se podaci koji vrijede na dan izdavanja recepta. Ako se podaci vezani uz ponovljivi recept između dvije njegove realizacije promijene</w:t>
      </w:r>
      <w:r w:rsidR="00DE3238" w:rsidRPr="00A8534E">
        <w:rPr>
          <w:szCs w:val="22"/>
        </w:rPr>
        <w:t>,</w:t>
      </w:r>
      <w:r w:rsidRPr="00A8534E">
        <w:rPr>
          <w:szCs w:val="22"/>
        </w:rPr>
        <w:t xml:space="preserve"> primjerice, broj police</w:t>
      </w:r>
      <w:r w:rsidR="00DE3238" w:rsidRPr="00A8534E">
        <w:rPr>
          <w:szCs w:val="22"/>
        </w:rPr>
        <w:t xml:space="preserve"> DZO</w:t>
      </w:r>
      <w:r w:rsidRPr="00A8534E">
        <w:rPr>
          <w:szCs w:val="22"/>
        </w:rPr>
        <w:t>, šifra osnove oslobađanja od sudjelovanja</w:t>
      </w:r>
      <w:r w:rsidR="00DE3238" w:rsidRPr="00A8534E">
        <w:rPr>
          <w:szCs w:val="22"/>
        </w:rPr>
        <w:t xml:space="preserve"> u troškovima ZZ</w:t>
      </w:r>
      <w:r w:rsidRPr="00A8534E">
        <w:rPr>
          <w:szCs w:val="22"/>
        </w:rPr>
        <w:t>, broj osigurane osobe, kategorija osigurane osobe, šifra lijeka </w:t>
      </w:r>
      <w:r w:rsidR="00DE3238" w:rsidRPr="00A8534E">
        <w:rPr>
          <w:szCs w:val="22"/>
        </w:rPr>
        <w:t>(</w:t>
      </w:r>
      <w:r w:rsidRPr="00A8534E">
        <w:rPr>
          <w:szCs w:val="22"/>
        </w:rPr>
        <w:t>ali unutar istog generičkog naziva</w:t>
      </w:r>
      <w:r w:rsidR="00DE3238" w:rsidRPr="00A8534E">
        <w:rPr>
          <w:szCs w:val="22"/>
        </w:rPr>
        <w:t>)</w:t>
      </w:r>
      <w:r w:rsidRPr="00A8534E">
        <w:rPr>
          <w:szCs w:val="22"/>
        </w:rPr>
        <w:t xml:space="preserve"> i</w:t>
      </w:r>
      <w:r w:rsidR="00DE3238" w:rsidRPr="00A8534E">
        <w:rPr>
          <w:szCs w:val="22"/>
        </w:rPr>
        <w:t xml:space="preserve"> </w:t>
      </w:r>
      <w:r w:rsidRPr="00A8534E">
        <w:rPr>
          <w:szCs w:val="22"/>
        </w:rPr>
        <w:t>d</w:t>
      </w:r>
      <w:r w:rsidR="00DE3238" w:rsidRPr="00A8534E">
        <w:rPr>
          <w:szCs w:val="22"/>
        </w:rPr>
        <w:t>r</w:t>
      </w:r>
      <w:r w:rsidRPr="00A8534E">
        <w:rPr>
          <w:szCs w:val="22"/>
        </w:rPr>
        <w:t xml:space="preserve">., upisuju se </w:t>
      </w:r>
      <w:r w:rsidRPr="00A8534E">
        <w:rPr>
          <w:bCs/>
          <w:szCs w:val="22"/>
        </w:rPr>
        <w:t>novi</w:t>
      </w:r>
      <w:r w:rsidRPr="00A8534E">
        <w:rPr>
          <w:szCs w:val="22"/>
        </w:rPr>
        <w:t xml:space="preserve"> podaci, a </w:t>
      </w:r>
      <w:r w:rsidRPr="00A8534E">
        <w:rPr>
          <w:bCs/>
          <w:szCs w:val="22"/>
        </w:rPr>
        <w:t>ne</w:t>
      </w:r>
      <w:r w:rsidRPr="00A8534E">
        <w:rPr>
          <w:szCs w:val="22"/>
        </w:rPr>
        <w:t xml:space="preserve"> oni koji su vrijedili prilikom prethodne realizacije.</w:t>
      </w:r>
    </w:p>
    <w:p w:rsidR="005155C9" w:rsidRPr="00A84E08" w:rsidRDefault="005155C9" w:rsidP="008351D4">
      <w:pPr>
        <w:jc w:val="both"/>
      </w:pPr>
      <w:r w:rsidRPr="001A696A">
        <w:t>U 16. polje sloga recepta upisuje se jedinična cijena lijeka ili sanitetskog materijala</w:t>
      </w:r>
      <w:r w:rsidR="00FB5185">
        <w:t xml:space="preserve"> </w:t>
      </w:r>
      <w:r w:rsidR="00700B8B" w:rsidRPr="001A696A">
        <w:t xml:space="preserve">bez </w:t>
      </w:r>
      <w:r w:rsidRPr="001A696A">
        <w:t>PDV</w:t>
      </w:r>
      <w:r w:rsidR="00700B8B" w:rsidRPr="001A696A">
        <w:t>-a</w:t>
      </w:r>
      <w:r w:rsidR="00A77F65" w:rsidRPr="001A696A">
        <w:t>, a PDV nije uključen niti u iznosu vrijednosti lijeka ili sanitetskog materijala u 15. polju vodećeg sloga skupnog računa.</w:t>
      </w:r>
      <w:r w:rsidR="00B439E4" w:rsidRPr="001A696A">
        <w:t xml:space="preserve"> </w:t>
      </w:r>
      <w:r w:rsidR="00984095" w:rsidRPr="001A696A">
        <w:t>Vrijednost usluge, koja se iskazuje u 13. polju sloga skupnog računa i u 18. polju sl</w:t>
      </w:r>
      <w:r w:rsidR="00C63B3A" w:rsidRPr="001A696A">
        <w:t xml:space="preserve">oga recepta, također </w:t>
      </w:r>
      <w:r w:rsidR="005D00AF" w:rsidRPr="001A696A">
        <w:t xml:space="preserve">ne </w:t>
      </w:r>
      <w:r w:rsidR="00C63B3A" w:rsidRPr="001A696A">
        <w:t>sadrži PDV</w:t>
      </w:r>
      <w:r w:rsidR="00C8799C">
        <w:t xml:space="preserve">. (To je </w:t>
      </w:r>
      <w:r w:rsidR="00C63B3A" w:rsidRPr="006F4D9D">
        <w:t>vrijedi</w:t>
      </w:r>
      <w:r w:rsidR="00C8799C">
        <w:t>lo</w:t>
      </w:r>
      <w:r w:rsidR="00C63B3A" w:rsidRPr="006F4D9D">
        <w:t xml:space="preserve"> i za iznos posebnog standarda </w:t>
      </w:r>
      <w:r w:rsidR="00C8799C">
        <w:t xml:space="preserve">– u </w:t>
      </w:r>
      <w:r w:rsidR="00B439E4" w:rsidRPr="006F4D9D">
        <w:t xml:space="preserve">24. polju sloga skupnog računa i </w:t>
      </w:r>
      <w:r w:rsidR="0023209F" w:rsidRPr="006F4D9D">
        <w:t xml:space="preserve">u </w:t>
      </w:r>
      <w:r w:rsidR="00B439E4" w:rsidRPr="006F4D9D">
        <w:t>43. polju sloga recepta</w:t>
      </w:r>
      <w:r w:rsidR="00C8799C">
        <w:t xml:space="preserve"> – koji se o</w:t>
      </w:r>
      <w:r w:rsidR="006F4D9D" w:rsidRPr="00FA6AF3">
        <w:t xml:space="preserve">d </w:t>
      </w:r>
      <w:r w:rsidR="00DB6152" w:rsidRPr="00FA6AF3">
        <w:t>1</w:t>
      </w:r>
      <w:r w:rsidR="006F4D9D" w:rsidRPr="00FA6AF3">
        <w:t>.</w:t>
      </w:r>
      <w:r w:rsidR="00AE2E9D" w:rsidRPr="00FA6AF3">
        <w:t xml:space="preserve"> travnja </w:t>
      </w:r>
      <w:r w:rsidR="00DB6152" w:rsidRPr="00FA6AF3">
        <w:t>2013.</w:t>
      </w:r>
      <w:r w:rsidR="006F4D9D" w:rsidRPr="00FA6AF3">
        <w:t xml:space="preserve"> </w:t>
      </w:r>
      <w:r w:rsidR="00AE2E9D" w:rsidRPr="00FA6AF3">
        <w:t xml:space="preserve">godine </w:t>
      </w:r>
      <w:r w:rsidR="006F4D9D" w:rsidRPr="00FA6AF3">
        <w:t xml:space="preserve">više ne </w:t>
      </w:r>
      <w:r w:rsidR="00DB6152" w:rsidRPr="00FA6AF3">
        <w:t>primjenjuje</w:t>
      </w:r>
      <w:r w:rsidR="006F4D9D" w:rsidRPr="00FA6AF3">
        <w:t>.</w:t>
      </w:r>
      <w:r w:rsidR="00C8799C">
        <w:t>)</w:t>
      </w:r>
      <w:r w:rsidR="006F4D9D">
        <w:t xml:space="preserve"> </w:t>
      </w:r>
      <w:r w:rsidR="005D00AF" w:rsidRPr="001A696A">
        <w:t>I</w:t>
      </w:r>
      <w:r w:rsidR="00AE6119" w:rsidRPr="001A696A">
        <w:t>znos PDV-a</w:t>
      </w:r>
      <w:r w:rsidR="005D00AF" w:rsidRPr="001A696A">
        <w:t xml:space="preserve"> </w:t>
      </w:r>
      <w:r w:rsidR="00B439E4" w:rsidRPr="001A696A">
        <w:t xml:space="preserve">iskazuje </w:t>
      </w:r>
      <w:r w:rsidR="005D00AF" w:rsidRPr="001A696A">
        <w:t xml:space="preserve">se </w:t>
      </w:r>
      <w:r w:rsidR="00B439E4" w:rsidRPr="001A696A">
        <w:t>u 26. polju sloga recepta</w:t>
      </w:r>
      <w:r w:rsidR="003275B5" w:rsidRPr="001A696A">
        <w:t xml:space="preserve"> (sa 4 decimalna mjesta)</w:t>
      </w:r>
      <w:r w:rsidR="006732D0" w:rsidRPr="001A696A">
        <w:t xml:space="preserve">, a obračunava se </w:t>
      </w:r>
      <w:r w:rsidR="00C8799C" w:rsidRPr="001A696A">
        <w:t>po stopi od 5%</w:t>
      </w:r>
      <w:r w:rsidR="00C8799C">
        <w:t xml:space="preserve"> </w:t>
      </w:r>
      <w:r w:rsidR="006732D0" w:rsidRPr="001A696A">
        <w:t xml:space="preserve">na </w:t>
      </w:r>
      <w:r w:rsidR="001F248F" w:rsidRPr="001A696A">
        <w:t xml:space="preserve">osnovicu koju čini </w:t>
      </w:r>
      <w:r w:rsidR="006732D0" w:rsidRPr="001A696A">
        <w:t xml:space="preserve">zbroj vrijednosti lijeka </w:t>
      </w:r>
      <w:r w:rsidR="00073425">
        <w:t xml:space="preserve">ili </w:t>
      </w:r>
      <w:r w:rsidR="006732D0" w:rsidRPr="001A696A">
        <w:t xml:space="preserve">san. </w:t>
      </w:r>
      <w:r w:rsidR="00073425">
        <w:t>m</w:t>
      </w:r>
      <w:r w:rsidR="006732D0" w:rsidRPr="001A696A">
        <w:t xml:space="preserve">aterijala </w:t>
      </w:r>
      <w:r w:rsidR="00C8799C">
        <w:t xml:space="preserve">i </w:t>
      </w:r>
      <w:r w:rsidR="006732D0" w:rsidRPr="00DB6152">
        <w:t>usluge</w:t>
      </w:r>
      <w:r w:rsidR="00C8799C">
        <w:t>. (Do 31. ožujka 2023. godine ta osnovica je sadržavala i iznos</w:t>
      </w:r>
      <w:r w:rsidR="006732D0" w:rsidRPr="00DB6152">
        <w:t xml:space="preserve"> dodatnih sredstava po posebnom standardu</w:t>
      </w:r>
      <w:r w:rsidR="006732D0" w:rsidRPr="001A696A">
        <w:t>.</w:t>
      </w:r>
      <w:r w:rsidR="00C8799C">
        <w:t>)</w:t>
      </w:r>
      <w:r w:rsidR="003275B5" w:rsidRPr="001A696A">
        <w:t xml:space="preserve"> </w:t>
      </w:r>
      <w:r w:rsidR="006732D0" w:rsidRPr="001A696A">
        <w:t xml:space="preserve">Ovaj </w:t>
      </w:r>
      <w:r w:rsidR="003275B5" w:rsidRPr="001A696A">
        <w:t>i</w:t>
      </w:r>
      <w:r w:rsidR="006732D0" w:rsidRPr="001A696A">
        <w:t>znos PDV-a</w:t>
      </w:r>
      <w:r w:rsidR="005D00AF" w:rsidRPr="001A696A">
        <w:t xml:space="preserve"> </w:t>
      </w:r>
      <w:r w:rsidR="003275B5" w:rsidRPr="001A696A">
        <w:t>po</w:t>
      </w:r>
      <w:r w:rsidR="005D00AF" w:rsidRPr="001A696A">
        <w:t>treb</w:t>
      </w:r>
      <w:r w:rsidR="003275B5" w:rsidRPr="001A696A">
        <w:t>no</w:t>
      </w:r>
      <w:r w:rsidR="005D00AF" w:rsidRPr="001A696A">
        <w:t xml:space="preserve"> </w:t>
      </w:r>
      <w:r w:rsidR="003275B5" w:rsidRPr="001A696A">
        <w:t xml:space="preserve">je </w:t>
      </w:r>
      <w:r w:rsidR="00407023" w:rsidRPr="001A696A">
        <w:t>pribr</w:t>
      </w:r>
      <w:r w:rsidR="005D00AF" w:rsidRPr="001A696A">
        <w:t>o</w:t>
      </w:r>
      <w:r w:rsidR="00407023" w:rsidRPr="001A696A">
        <w:t>j</w:t>
      </w:r>
      <w:r w:rsidR="005D00AF" w:rsidRPr="001A696A">
        <w:t>i</w:t>
      </w:r>
      <w:r w:rsidR="00407023" w:rsidRPr="001A696A">
        <w:t>ti vrijednosti</w:t>
      </w:r>
      <w:r w:rsidR="001130CB" w:rsidRPr="001A696A">
        <w:t>ma</w:t>
      </w:r>
      <w:r w:rsidR="00407023" w:rsidRPr="001A696A">
        <w:t xml:space="preserve"> lijeka (san</w:t>
      </w:r>
      <w:r w:rsidR="001F248F" w:rsidRPr="001A696A">
        <w:t>.</w:t>
      </w:r>
      <w:r w:rsidR="00407023" w:rsidRPr="001A696A">
        <w:t xml:space="preserve"> materijala)</w:t>
      </w:r>
      <w:r w:rsidR="00C8799C">
        <w:t xml:space="preserve"> i</w:t>
      </w:r>
      <w:r w:rsidR="00407023" w:rsidRPr="001A696A">
        <w:t xml:space="preserve"> </w:t>
      </w:r>
      <w:r w:rsidR="00407023" w:rsidRPr="006F4D9D">
        <w:t>usluge</w:t>
      </w:r>
      <w:r w:rsidR="005D00AF" w:rsidRPr="001A696A">
        <w:t xml:space="preserve"> </w:t>
      </w:r>
      <w:r w:rsidR="00407023" w:rsidRPr="001A696A">
        <w:t>prilikom izračunavanja</w:t>
      </w:r>
      <w:r w:rsidR="00AE6119" w:rsidRPr="001A696A">
        <w:t xml:space="preserve"> iznos</w:t>
      </w:r>
      <w:r w:rsidR="00407023" w:rsidRPr="001A696A">
        <w:t>a</w:t>
      </w:r>
      <w:r w:rsidR="00AE6119" w:rsidRPr="001A696A">
        <w:t xml:space="preserve"> troška na teret obveznog zdravstvenog osiguranja (koji</w:t>
      </w:r>
      <w:r w:rsidR="00443787" w:rsidRPr="001A696A">
        <w:t>m</w:t>
      </w:r>
      <w:r w:rsidR="00AE6119" w:rsidRPr="001A696A">
        <w:t xml:space="preserve"> se p</w:t>
      </w:r>
      <w:r w:rsidR="00443787" w:rsidRPr="001A696A">
        <w:t>op</w:t>
      </w:r>
      <w:r w:rsidR="00AE6119" w:rsidRPr="001A696A">
        <w:t>u</w:t>
      </w:r>
      <w:r w:rsidR="00B26FA9" w:rsidRPr="001A696A">
        <w:t>n</w:t>
      </w:r>
      <w:r w:rsidR="00AE6119" w:rsidRPr="001A696A">
        <w:t>j</w:t>
      </w:r>
      <w:r w:rsidR="00B26FA9" w:rsidRPr="001A696A">
        <w:t>ava</w:t>
      </w:r>
      <w:r w:rsidR="00AE6119" w:rsidRPr="001A696A">
        <w:t xml:space="preserve"> 19. polje sloga recepta</w:t>
      </w:r>
      <w:r w:rsidR="00D2291A" w:rsidRPr="001A696A">
        <w:t xml:space="preserve"> – također sa 4 decimalna mjesta</w:t>
      </w:r>
      <w:r w:rsidR="00AE6119" w:rsidRPr="001A696A">
        <w:t>). Slogovi recepta s pogrešnim iznosom na teret obveznog zdravstvenog osiguranja se odbijaju.</w:t>
      </w:r>
      <w:r w:rsidR="001130CB" w:rsidRPr="001A696A">
        <w:t xml:space="preserve"> </w:t>
      </w:r>
      <w:r w:rsidR="00D2291A" w:rsidRPr="001A696A">
        <w:t xml:space="preserve">Ukupan iznos PDV-a upisuje se zaokružen na 2 decimalna mjesta u 17. polju vodećeg sloga skupnog računa. </w:t>
      </w:r>
      <w:r w:rsidR="00AE6119" w:rsidRPr="001A696A">
        <w:t>Primjena obračuna PDV-a na lijekove započe</w:t>
      </w:r>
      <w:r w:rsidR="00C8799C">
        <w:t>la je</w:t>
      </w:r>
      <w:r w:rsidR="00AE6119" w:rsidRPr="001A696A">
        <w:t xml:space="preserve"> 1. siječnja 2013. godine (prema datumu izdavanja lijeka)</w:t>
      </w:r>
      <w:r w:rsidR="00BD7CB0" w:rsidRPr="001A696A">
        <w:t xml:space="preserve"> </w:t>
      </w:r>
      <w:r w:rsidR="00C8799C">
        <w:t xml:space="preserve">uključujući </w:t>
      </w:r>
      <w:r w:rsidR="00BD7CB0" w:rsidRPr="001A696A">
        <w:t>i lijekove izda</w:t>
      </w:r>
      <w:r w:rsidR="00C8799C">
        <w:t>ne</w:t>
      </w:r>
      <w:r w:rsidR="00BD7CB0" w:rsidRPr="001A696A">
        <w:t xml:space="preserve"> </w:t>
      </w:r>
      <w:r w:rsidR="00C8799C">
        <w:t xml:space="preserve">na </w:t>
      </w:r>
      <w:r w:rsidR="00BD7CB0" w:rsidRPr="001A696A">
        <w:t>temelj</w:t>
      </w:r>
      <w:r w:rsidR="00C8799C">
        <w:t>u</w:t>
      </w:r>
      <w:r w:rsidR="00BD7CB0" w:rsidRPr="001A696A">
        <w:t xml:space="preserve"> </w:t>
      </w:r>
      <w:r w:rsidR="00BD7CB0" w:rsidRPr="00A84E08">
        <w:t>ponovljivih recepata čija je realizacija započela u 2012. godini.</w:t>
      </w:r>
    </w:p>
    <w:p w:rsidR="00F607C5" w:rsidRPr="00A84E08" w:rsidRDefault="00F607C5" w:rsidP="008351D4">
      <w:pPr>
        <w:jc w:val="both"/>
      </w:pPr>
      <w:r w:rsidRPr="00A84E08">
        <w:t xml:space="preserve">Recepti koji se odnose na </w:t>
      </w:r>
      <w:r w:rsidR="00B47E40" w:rsidRPr="00A84E08">
        <w:t xml:space="preserve">osiguranike </w:t>
      </w:r>
      <w:r w:rsidRPr="00A84E08">
        <w:t>s kategorijom H</w:t>
      </w:r>
      <w:r w:rsidR="00B47E40" w:rsidRPr="00A84E08">
        <w:t xml:space="preserve"> (država != 'HRV'</w:t>
      </w:r>
      <w:r w:rsidRPr="00A84E08">
        <w:t>) moraju biti izdvojeni u posebnim računima za svaku osobu</w:t>
      </w:r>
      <w:r w:rsidR="003450AA" w:rsidRPr="00A84E08">
        <w:t>.</w:t>
      </w:r>
    </w:p>
    <w:p w:rsidR="0007777E" w:rsidRPr="00444A6B" w:rsidRDefault="00D76869" w:rsidP="00F607C5">
      <w:pPr>
        <w:overflowPunct/>
        <w:autoSpaceDE/>
        <w:autoSpaceDN/>
        <w:adjustRightInd/>
        <w:jc w:val="both"/>
        <w:textAlignment w:val="auto"/>
        <w:rPr>
          <w:szCs w:val="22"/>
        </w:rPr>
      </w:pPr>
      <w:r w:rsidRPr="00A84E08">
        <w:rPr>
          <w:szCs w:val="22"/>
        </w:rPr>
        <w:t>Od 1. siječnja 2023. godine u vodećem slogu skupnog računa iznosi koji predstavljaju vrijednost izdanih lijekova</w:t>
      </w:r>
      <w:r w:rsidR="00073425" w:rsidRPr="00A84E08">
        <w:rPr>
          <w:szCs w:val="22"/>
        </w:rPr>
        <w:t xml:space="preserve"> ili</w:t>
      </w:r>
      <w:r w:rsidR="00073425" w:rsidRPr="00444A6B">
        <w:rPr>
          <w:szCs w:val="22"/>
        </w:rPr>
        <w:t xml:space="preserve"> </w:t>
      </w:r>
      <w:r w:rsidRPr="00444A6B">
        <w:rPr>
          <w:szCs w:val="22"/>
        </w:rPr>
        <w:t>san. materijala (15. polje), ljekarničke usluge (13. polje) i PDV-a (17. polje) iskazuju se sa 2 decimalna mjesta u valuti EUR, koja se upisuje u 25. polju.</w:t>
      </w:r>
      <w:r w:rsidR="00AC1EE2" w:rsidRPr="00444A6B">
        <w:rPr>
          <w:szCs w:val="22"/>
        </w:rPr>
        <w:t xml:space="preserve"> </w:t>
      </w:r>
    </w:p>
    <w:p w:rsidR="00D76869" w:rsidRPr="00A84E08" w:rsidRDefault="00D76869" w:rsidP="00F607C5">
      <w:pPr>
        <w:overflowPunct/>
        <w:autoSpaceDE/>
        <w:autoSpaceDN/>
        <w:adjustRightInd/>
        <w:jc w:val="both"/>
        <w:textAlignment w:val="auto"/>
        <w:rPr>
          <w:szCs w:val="22"/>
        </w:rPr>
      </w:pPr>
      <w:r w:rsidRPr="00444A6B">
        <w:rPr>
          <w:szCs w:val="22"/>
        </w:rPr>
        <w:t>U slogu recepta svi se novčani iznosi također iskazuju u valuti EUR. Jedinična cijena lijeka</w:t>
      </w:r>
      <w:r w:rsidR="00AC1EE2" w:rsidRPr="00444A6B">
        <w:rPr>
          <w:szCs w:val="22"/>
        </w:rPr>
        <w:t xml:space="preserve"> ili </w:t>
      </w:r>
      <w:r w:rsidRPr="00444A6B">
        <w:rPr>
          <w:szCs w:val="22"/>
        </w:rPr>
        <w:t xml:space="preserve">san. materijala (16. polje) iskazuje se sa </w:t>
      </w:r>
      <w:r w:rsidR="008F004B" w:rsidRPr="00444A6B">
        <w:rPr>
          <w:szCs w:val="22"/>
        </w:rPr>
        <w:t>2</w:t>
      </w:r>
      <w:r w:rsidRPr="00444A6B">
        <w:rPr>
          <w:szCs w:val="22"/>
        </w:rPr>
        <w:t xml:space="preserve"> decimalna mjesta, što vrijedi i za iznos </w:t>
      </w:r>
      <w:r w:rsidR="002D3653" w:rsidRPr="00444A6B">
        <w:rPr>
          <w:szCs w:val="22"/>
        </w:rPr>
        <w:t xml:space="preserve">ljekarničke usluge (18. polje). </w:t>
      </w:r>
      <w:r w:rsidR="0007777E" w:rsidRPr="00444A6B">
        <w:rPr>
          <w:szCs w:val="22"/>
        </w:rPr>
        <w:t>I</w:t>
      </w:r>
      <w:r w:rsidR="002D3653" w:rsidRPr="00444A6B">
        <w:rPr>
          <w:szCs w:val="22"/>
        </w:rPr>
        <w:t xml:space="preserve">znos </w:t>
      </w:r>
      <w:r w:rsidRPr="00444A6B">
        <w:rPr>
          <w:szCs w:val="22"/>
        </w:rPr>
        <w:t>PDV-a (26. polje) te iznos ukupnog troška na teret HZZO-a (19. polje)</w:t>
      </w:r>
      <w:r w:rsidR="002D3653" w:rsidRPr="00444A6B">
        <w:rPr>
          <w:szCs w:val="22"/>
        </w:rPr>
        <w:t xml:space="preserve"> iskazuju </w:t>
      </w:r>
      <w:r w:rsidR="0007777E" w:rsidRPr="00444A6B">
        <w:rPr>
          <w:szCs w:val="22"/>
        </w:rPr>
        <w:t xml:space="preserve">se </w:t>
      </w:r>
      <w:r w:rsidR="002D3653" w:rsidRPr="00444A6B">
        <w:rPr>
          <w:szCs w:val="22"/>
        </w:rPr>
        <w:t>sa 4 decimalna mjesta</w:t>
      </w:r>
      <w:r w:rsidRPr="00444A6B">
        <w:rPr>
          <w:szCs w:val="22"/>
        </w:rPr>
        <w:t xml:space="preserve">. </w:t>
      </w:r>
      <w:r w:rsidR="00073425" w:rsidRPr="00444A6B">
        <w:rPr>
          <w:szCs w:val="22"/>
        </w:rPr>
        <w:t xml:space="preserve">Vrijednost lijeka </w:t>
      </w:r>
      <w:r w:rsidR="00AC1EE2" w:rsidRPr="00444A6B">
        <w:rPr>
          <w:szCs w:val="22"/>
        </w:rPr>
        <w:t xml:space="preserve">ili san. materijala </w:t>
      </w:r>
      <w:r w:rsidR="00073425" w:rsidRPr="00444A6B">
        <w:rPr>
          <w:szCs w:val="22"/>
        </w:rPr>
        <w:t xml:space="preserve">čini umnožak njegove jedinične cijene i količine zaokružen na 2 decimalna mjesta. Tako dobivena </w:t>
      </w:r>
      <w:r w:rsidR="00073425" w:rsidRPr="00A84E08">
        <w:rPr>
          <w:szCs w:val="22"/>
        </w:rPr>
        <w:t>vrijednost lijeka uvećana za iznos ljekarničke usluge predstavlja osnovicu za obračun PDV-a u pojedinom receptu.</w:t>
      </w:r>
    </w:p>
    <w:p w:rsidR="00CB6C8B" w:rsidRDefault="00CB6C8B" w:rsidP="00F607C5">
      <w:pPr>
        <w:overflowPunct/>
        <w:autoSpaceDE/>
        <w:autoSpaceDN/>
        <w:adjustRightInd/>
        <w:jc w:val="both"/>
        <w:textAlignment w:val="auto"/>
        <w:rPr>
          <w:szCs w:val="22"/>
        </w:rPr>
      </w:pPr>
      <w:r w:rsidRPr="00A84E08">
        <w:rPr>
          <w:szCs w:val="22"/>
        </w:rPr>
        <w:t xml:space="preserve">Vrijednost ljekarničkog postupka </w:t>
      </w:r>
      <w:r w:rsidRPr="00A84E08">
        <w:rPr>
          <w:b/>
          <w:szCs w:val="22"/>
        </w:rPr>
        <w:t>od 1.2.2025.</w:t>
      </w:r>
      <w:r w:rsidRPr="00A84E08">
        <w:rPr>
          <w:szCs w:val="22"/>
        </w:rPr>
        <w:t xml:space="preserve"> godine čini umnožak broja postupaka (8. polje) i njegove cijene (14. polje) iskazan s</w:t>
      </w:r>
      <w:r w:rsidR="00B70A1E" w:rsidRPr="00A84E08">
        <w:rPr>
          <w:szCs w:val="22"/>
        </w:rPr>
        <w:t>a</w:t>
      </w:r>
      <w:r w:rsidRPr="00A84E08">
        <w:rPr>
          <w:szCs w:val="22"/>
        </w:rPr>
        <w:t xml:space="preserve"> 2 decimalna mjesta. </w:t>
      </w:r>
      <w:r w:rsidR="00940099" w:rsidRPr="00A84E08">
        <w:rPr>
          <w:b/>
          <w:szCs w:val="22"/>
        </w:rPr>
        <w:t>Do 28</w:t>
      </w:r>
      <w:r w:rsidRPr="00A84E08">
        <w:rPr>
          <w:b/>
          <w:szCs w:val="22"/>
        </w:rPr>
        <w:t>.</w:t>
      </w:r>
      <w:r w:rsidR="00940099" w:rsidRPr="00A84E08">
        <w:rPr>
          <w:b/>
          <w:szCs w:val="22"/>
        </w:rPr>
        <w:t>2</w:t>
      </w:r>
      <w:r w:rsidRPr="00A84E08">
        <w:rPr>
          <w:b/>
          <w:szCs w:val="22"/>
        </w:rPr>
        <w:t>.2025. godine</w:t>
      </w:r>
      <w:r w:rsidRPr="00A84E08">
        <w:rPr>
          <w:szCs w:val="22"/>
        </w:rPr>
        <w:t xml:space="preserve"> – ako u 14. polju nije upisana cijena postupka – jediničnu cijenu postupka čini umnožak </w:t>
      </w:r>
      <w:r w:rsidR="00C54BCC" w:rsidRPr="00A84E08">
        <w:rPr>
          <w:szCs w:val="22"/>
        </w:rPr>
        <w:t xml:space="preserve">koeficijenta DTP postupka (10. polje) i jedinične </w:t>
      </w:r>
      <w:r w:rsidRPr="00A84E08">
        <w:rPr>
          <w:szCs w:val="22"/>
        </w:rPr>
        <w:t>vrijednost</w:t>
      </w:r>
      <w:r w:rsidR="00C54BCC" w:rsidRPr="00A84E08">
        <w:rPr>
          <w:szCs w:val="22"/>
        </w:rPr>
        <w:t xml:space="preserve">i </w:t>
      </w:r>
      <w:r w:rsidRPr="00A84E08">
        <w:rPr>
          <w:szCs w:val="22"/>
        </w:rPr>
        <w:t>k</w:t>
      </w:r>
      <w:r w:rsidR="00C54BCC" w:rsidRPr="00A84E08">
        <w:rPr>
          <w:szCs w:val="22"/>
        </w:rPr>
        <w:t>oeficijent</w:t>
      </w:r>
      <w:r w:rsidRPr="00A84E08">
        <w:rPr>
          <w:szCs w:val="22"/>
        </w:rPr>
        <w:t>a</w:t>
      </w:r>
      <w:r w:rsidR="00C54BCC" w:rsidRPr="00A84E08">
        <w:rPr>
          <w:szCs w:val="22"/>
        </w:rPr>
        <w:t xml:space="preserve"> (9. polje) zaokružen na 2 decimalna mjesta. Umnožak tako dobivene jedinične cijene postupka i broja postupaka čini vrijednost ljekarničkog postupka. Primjerice, vrijednost ljekarničkog postupka sa šifrom LJ100 dobije se na sljedeći način: 8,00 * 0,1767 = 1,41; 1,41 * 1  = 1,41 EUR. Ako su uz recept vezana dva (ili više) ljekarnička postupka, njihov zbroj čini vrijednost ljekarničke usluge za taj recept.</w:t>
      </w:r>
      <w:r w:rsidR="00C54BCC">
        <w:rPr>
          <w:szCs w:val="22"/>
        </w:rPr>
        <w:t xml:space="preserve"> </w:t>
      </w:r>
      <w:r>
        <w:rPr>
          <w:szCs w:val="22"/>
        </w:rPr>
        <w:t xml:space="preserve"> </w:t>
      </w:r>
    </w:p>
    <w:p w:rsidR="00D76869" w:rsidRPr="00444A6B" w:rsidRDefault="00D76869" w:rsidP="00F607C5">
      <w:pPr>
        <w:overflowPunct/>
        <w:autoSpaceDE/>
        <w:autoSpaceDN/>
        <w:adjustRightInd/>
        <w:jc w:val="both"/>
        <w:textAlignment w:val="auto"/>
        <w:rPr>
          <w:szCs w:val="22"/>
        </w:rPr>
      </w:pPr>
      <w:r w:rsidRPr="00444A6B">
        <w:rPr>
          <w:szCs w:val="22"/>
        </w:rPr>
        <w:t xml:space="preserve">U svim slogovima računa </w:t>
      </w:r>
      <w:r w:rsidRPr="00444A6B">
        <w:rPr>
          <w:b/>
          <w:szCs w:val="22"/>
        </w:rPr>
        <w:t>obračunatih</w:t>
      </w:r>
      <w:r w:rsidRPr="00444A6B">
        <w:rPr>
          <w:szCs w:val="22"/>
        </w:rPr>
        <w:t xml:space="preserve"> (dakle, i zaprimljenih) u financijskoj 2023. godini (ili kasnije), a koji se odnose na recepte izdane prije 2023. godine, svi novčani iznosi iskazuju se u valuti EUR (koja mora biti upisana i u 25. polju vodećeg sloga skupnog računa). Tako iskazana jedinična cijena lijeka (u EUR) </w:t>
      </w:r>
      <w:r w:rsidR="004C0831" w:rsidRPr="00444A6B">
        <w:rPr>
          <w:szCs w:val="22"/>
        </w:rPr>
        <w:t xml:space="preserve">upisuje se sa </w:t>
      </w:r>
      <w:r w:rsidR="00775884" w:rsidRPr="00444A6B">
        <w:rPr>
          <w:szCs w:val="22"/>
        </w:rPr>
        <w:t>2</w:t>
      </w:r>
      <w:r w:rsidR="004C0831" w:rsidRPr="00444A6B">
        <w:rPr>
          <w:szCs w:val="22"/>
        </w:rPr>
        <w:t xml:space="preserve"> decimalna mjesta i </w:t>
      </w:r>
      <w:r w:rsidRPr="00444A6B">
        <w:rPr>
          <w:szCs w:val="22"/>
        </w:rPr>
        <w:t xml:space="preserve">mora odgovarati cijeni lijeka u kunama na dan izdavanja lijeka po tečaju konverzije (7.53450), </w:t>
      </w:r>
      <w:r w:rsidRPr="00B47E40">
        <w:rPr>
          <w:szCs w:val="22"/>
        </w:rPr>
        <w:t xml:space="preserve">u protivnom </w:t>
      </w:r>
      <w:r w:rsidR="00EC3043" w:rsidRPr="00B47E40">
        <w:rPr>
          <w:szCs w:val="22"/>
        </w:rPr>
        <w:t>se</w:t>
      </w:r>
      <w:r w:rsidRPr="00B47E40">
        <w:rPr>
          <w:szCs w:val="22"/>
        </w:rPr>
        <w:t xml:space="preserve"> recept odbij</w:t>
      </w:r>
      <w:r w:rsidR="00EC3043" w:rsidRPr="00B47E40">
        <w:rPr>
          <w:szCs w:val="22"/>
        </w:rPr>
        <w:t>a</w:t>
      </w:r>
      <w:r w:rsidRPr="00B47E40">
        <w:rPr>
          <w:szCs w:val="22"/>
        </w:rPr>
        <w:t>.</w:t>
      </w:r>
      <w:r w:rsidR="002D3E90" w:rsidRPr="00B47E40">
        <w:rPr>
          <w:szCs w:val="22"/>
        </w:rPr>
        <w:t xml:space="preserve"> Datum obračuna računa za recepte izdane prije 2023. godine ne smije biti stariji od 2023. godine.</w:t>
      </w:r>
    </w:p>
    <w:p w:rsidR="00AE7F76" w:rsidRPr="006D4F04" w:rsidRDefault="00D1676E" w:rsidP="002C0D37">
      <w:pPr>
        <w:pStyle w:val="Naslov2"/>
        <w:spacing w:after="0"/>
        <w:jc w:val="both"/>
      </w:pPr>
      <w:r>
        <w:br w:type="page"/>
      </w:r>
      <w:r w:rsidR="00AE7F76" w:rsidRPr="006D4F04">
        <w:lastRenderedPageBreak/>
        <w:t xml:space="preserve">Stavke </w:t>
      </w:r>
      <w:r w:rsidR="00D40437" w:rsidRPr="006D4F04">
        <w:t>recept</w:t>
      </w:r>
      <w:r w:rsidR="00AE7F76" w:rsidRPr="006D4F04">
        <w:t>a</w:t>
      </w:r>
      <w:r w:rsidR="00932260" w:rsidRPr="006D4F04">
        <w:t>:</w:t>
      </w:r>
    </w:p>
    <w:p w:rsidR="00932260" w:rsidRPr="006D4F04" w:rsidRDefault="00932260" w:rsidP="002C0D37">
      <w:pPr>
        <w:pStyle w:val="Naslov3"/>
        <w:spacing w:before="0" w:after="0"/>
      </w:pPr>
    </w:p>
    <w:p w:rsidR="00AE7F76" w:rsidRDefault="00AE7F76" w:rsidP="00077B2C">
      <w:pPr>
        <w:jc w:val="both"/>
      </w:pPr>
      <w:r w:rsidRPr="006D4F04">
        <w:t xml:space="preserve">Stavke </w:t>
      </w:r>
      <w:r w:rsidR="00D40437" w:rsidRPr="006D4F04">
        <w:t>recept</w:t>
      </w:r>
      <w:r w:rsidRPr="006D4F04">
        <w:t xml:space="preserve">a su </w:t>
      </w:r>
      <w:r w:rsidRPr="006D4F04">
        <w:rPr>
          <w:b/>
        </w:rPr>
        <w:t>"Troškovi postupaka"</w:t>
      </w:r>
      <w:r w:rsidRPr="006D4F04">
        <w:t xml:space="preserve"> . Reci s podacima stavki moraju u datoteci slijediti neposredno nakon sloga pripadnog </w:t>
      </w:r>
      <w:r w:rsidR="00D40437" w:rsidRPr="006D4F04">
        <w:t>recept</w:t>
      </w:r>
      <w:r w:rsidRPr="006D4F04">
        <w:t>a.</w:t>
      </w:r>
      <w:r w:rsidR="00D7283B" w:rsidRPr="006D4F04">
        <w:t xml:space="preserve"> Slogovi postupaka sadrže sljedeće podatke</w:t>
      </w:r>
      <w:r w:rsidR="00D7283B" w:rsidRPr="00580891">
        <w:t>:</w:t>
      </w:r>
    </w:p>
    <w:p w:rsidR="00D7283B" w:rsidRDefault="00D7283B" w:rsidP="00077B2C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3402"/>
        <w:gridCol w:w="1134"/>
        <w:gridCol w:w="851"/>
      </w:tblGrid>
      <w:tr w:rsidR="00AE7F76">
        <w:trPr>
          <w:tblHeader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:rsidR="00AE7F76" w:rsidRDefault="00AE7F76">
            <w:pPr>
              <w:jc w:val="center"/>
            </w:pPr>
            <w:r>
              <w:t>Red. br.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E7F76" w:rsidRDefault="00AE7F76">
            <w:r>
              <w:t>Opis podatka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E7F76" w:rsidRDefault="00AE7F76">
            <w:r>
              <w:t>Format (izgled) ili sadržaj polja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E7F76" w:rsidRDefault="00D40437">
            <w:r>
              <w:t>Obvezan podatak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E7F76" w:rsidRDefault="00AE7F76">
            <w:r>
              <w:t>Provje-ra</w:t>
            </w:r>
          </w:p>
        </w:tc>
      </w:tr>
      <w:tr w:rsidR="00AE7F76">
        <w:tc>
          <w:tcPr>
            <w:tcW w:w="6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7F76" w:rsidRDefault="00AE7F76" w:rsidP="0072692A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Identifikator sloga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 w:rsidRPr="006D4F04">
              <w:t>znak "</w:t>
            </w:r>
            <w:r w:rsidRPr="006D4F04">
              <w:rPr>
                <w:b/>
              </w:rPr>
              <w:t>5</w:t>
            </w:r>
            <w:r w:rsidR="001139F0" w:rsidRPr="006D4F04">
              <w:rPr>
                <w:b/>
              </w:rPr>
              <w:t>4</w:t>
            </w:r>
            <w:r w:rsidRPr="006D4F04">
              <w:t>"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Da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F76" w:rsidRDefault="00AE7F76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AE7F76">
        <w:tc>
          <w:tcPr>
            <w:tcW w:w="68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7F76" w:rsidRDefault="00AE7F76" w:rsidP="0072692A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rPr>
                <w:b/>
              </w:rPr>
              <w:t>Šifra ljekarne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N9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Da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F76" w:rsidRDefault="00AE7F76" w:rsidP="0072692A">
            <w:pPr>
              <w:numPr>
                <w:ilvl w:val="12"/>
                <w:numId w:val="0"/>
              </w:numPr>
              <w:jc w:val="center"/>
            </w:pPr>
            <w:r>
              <w:t>K</w:t>
            </w:r>
          </w:p>
        </w:tc>
      </w:tr>
      <w:tr w:rsidR="00AE7F76"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7F76" w:rsidRDefault="00AE7F76" w:rsidP="0072692A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rPr>
                <w:b/>
              </w:rPr>
              <w:t>Broj skupnog računa ljekarne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ANS (max 22)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Da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F76" w:rsidRDefault="00AE7F76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AE7F76"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E7F76" w:rsidRDefault="00AE7F76" w:rsidP="0072692A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rPr>
                <w:b/>
              </w:rPr>
              <w:t>Datum obračuna</w:t>
            </w:r>
            <w:r>
              <w:t xml:space="preserve"> skupnog računa kojem pripadaju </w:t>
            </w:r>
            <w:r w:rsidR="001139F0">
              <w:t xml:space="preserve">recept i </w:t>
            </w:r>
            <w:r>
              <w:t>troškovi usluga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N2 + znak "</w:t>
            </w:r>
            <w:r>
              <w:rPr>
                <w:b/>
              </w:rPr>
              <w:t>.</w:t>
            </w:r>
            <w:r>
              <w:t>" + N2 + znak "</w:t>
            </w:r>
            <w:r>
              <w:rPr>
                <w:b/>
              </w:rPr>
              <w:t>.</w:t>
            </w:r>
            <w:r>
              <w:t>" + N4</w:t>
            </w:r>
          </w:p>
          <w:p w:rsidR="00AE7F76" w:rsidRDefault="00AE7F76" w:rsidP="0072692A">
            <w:pPr>
              <w:numPr>
                <w:ilvl w:val="12"/>
                <w:numId w:val="0"/>
              </w:numPr>
            </w:pPr>
            <w:r w:rsidRPr="00854F3A">
              <w:t xml:space="preserve">Primjer: </w:t>
            </w:r>
            <w:r w:rsidR="002100D2" w:rsidRPr="00C3355B">
              <w:t>0</w:t>
            </w:r>
            <w:r w:rsidR="008A7CFA" w:rsidRPr="00C3355B">
              <w:t>2</w:t>
            </w:r>
            <w:r w:rsidRPr="00C3355B">
              <w:t>.</w:t>
            </w:r>
            <w:r w:rsidR="008A7CFA" w:rsidRPr="00C3355B">
              <w:t>0</w:t>
            </w:r>
            <w:r w:rsidR="002100D2" w:rsidRPr="00C3355B">
              <w:t>1</w:t>
            </w:r>
            <w:r w:rsidRPr="00C3355B">
              <w:t>.</w:t>
            </w:r>
            <w:r w:rsidR="00854F3A" w:rsidRPr="00C3355B">
              <w:t>200</w:t>
            </w:r>
            <w:r w:rsidR="008A7CFA" w:rsidRPr="00C3355B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76" w:rsidRDefault="00AE7F76" w:rsidP="0072692A">
            <w:pPr>
              <w:numPr>
                <w:ilvl w:val="12"/>
                <w:numId w:val="0"/>
              </w:numPr>
            </w:pPr>
            <w:r>
              <w:t>Da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F76" w:rsidRDefault="00AE7F76" w:rsidP="0072692A">
            <w:pPr>
              <w:numPr>
                <w:ilvl w:val="12"/>
                <w:numId w:val="0"/>
              </w:numPr>
              <w:jc w:val="center"/>
            </w:pPr>
            <w:r>
              <w:t>K</w:t>
            </w:r>
          </w:p>
        </w:tc>
      </w:tr>
      <w:tr w:rsidR="001139F0"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F0" w:rsidRPr="004B219B" w:rsidRDefault="001139F0" w:rsidP="0072692A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F0" w:rsidRPr="004B219B" w:rsidRDefault="001139F0" w:rsidP="0072692A">
            <w:pPr>
              <w:numPr>
                <w:ilvl w:val="12"/>
                <w:numId w:val="0"/>
              </w:numPr>
            </w:pPr>
            <w:r w:rsidRPr="004B219B">
              <w:rPr>
                <w:b/>
              </w:rPr>
              <w:t xml:space="preserve">Serijski broj recepta </w:t>
            </w:r>
            <w:r w:rsidRPr="004B219B">
              <w:t>kojem pripadaju troškovi usluga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F0" w:rsidRPr="004B219B" w:rsidRDefault="006011C4" w:rsidP="0072692A">
            <w:pPr>
              <w:numPr>
                <w:ilvl w:val="12"/>
                <w:numId w:val="0"/>
              </w:numPr>
            </w:pPr>
            <w:r w:rsidRPr="004B219B">
              <w:t>N</w:t>
            </w:r>
            <w:r w:rsidR="00BE21BD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F0" w:rsidRPr="004B219B" w:rsidRDefault="001139F0" w:rsidP="002C0D37">
            <w:pPr>
              <w:numPr>
                <w:ilvl w:val="12"/>
                <w:numId w:val="0"/>
              </w:numPr>
            </w:pPr>
            <w:r w:rsidRPr="004B219B">
              <w:t>Da</w:t>
            </w:r>
            <w:r w:rsidR="003270B3">
              <w:t xml:space="preserve"> </w:t>
            </w:r>
            <w:r w:rsidR="003270B3" w:rsidRPr="00096A77">
              <w:t xml:space="preserve">– </w:t>
            </w:r>
            <w:r w:rsidR="002C0D37">
              <w:rPr>
                <w:sz w:val="20"/>
              </w:rPr>
              <w:t>za</w:t>
            </w:r>
            <w:r w:rsidR="003270B3" w:rsidRPr="00096A77">
              <w:rPr>
                <w:sz w:val="20"/>
              </w:rPr>
              <w:t xml:space="preserve">  papirnat</w:t>
            </w:r>
            <w:r w:rsidR="002C0D37">
              <w:rPr>
                <w:sz w:val="20"/>
              </w:rPr>
              <w:t>i</w:t>
            </w:r>
            <w:r w:rsidR="003270B3" w:rsidRPr="00096A77">
              <w:rPr>
                <w:sz w:val="20"/>
              </w:rPr>
              <w:t xml:space="preserve"> recept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139F0" w:rsidRPr="004B219B" w:rsidRDefault="00D40437" w:rsidP="0072692A">
            <w:pPr>
              <w:numPr>
                <w:ilvl w:val="12"/>
                <w:numId w:val="0"/>
              </w:numPr>
              <w:jc w:val="center"/>
            </w:pPr>
            <w:r w:rsidRPr="004B219B">
              <w:t>K</w:t>
            </w:r>
          </w:p>
        </w:tc>
      </w:tr>
      <w:tr w:rsidR="00537704"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37704" w:rsidRPr="00571C75" w:rsidRDefault="00537704" w:rsidP="0072692A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04" w:rsidRPr="00571C75" w:rsidRDefault="00537704" w:rsidP="0072692A">
            <w:pPr>
              <w:numPr>
                <w:ilvl w:val="12"/>
                <w:numId w:val="0"/>
              </w:numPr>
            </w:pPr>
            <w:r w:rsidRPr="00571C75">
              <w:rPr>
                <w:b/>
              </w:rPr>
              <w:t xml:space="preserve">Redni broj realizacije recepta </w:t>
            </w:r>
            <w:r w:rsidRPr="00571C75">
              <w:t>kojem pripadaju troškovi usluga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04" w:rsidRPr="00571C75" w:rsidRDefault="00537704" w:rsidP="0072692A">
            <w:pPr>
              <w:numPr>
                <w:ilvl w:val="12"/>
                <w:numId w:val="0"/>
              </w:numPr>
            </w:pPr>
            <w:r w:rsidRPr="00571C75">
              <w:t>N1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704" w:rsidRPr="00571C75" w:rsidRDefault="00537704" w:rsidP="00574678">
            <w:pPr>
              <w:numPr>
                <w:ilvl w:val="12"/>
                <w:numId w:val="0"/>
              </w:numPr>
            </w:pPr>
            <w:r w:rsidRPr="002B0D35">
              <w:t>Da</w:t>
            </w:r>
            <w:r w:rsidR="003270B3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37704" w:rsidRPr="00571C75" w:rsidRDefault="00537704" w:rsidP="0072692A">
            <w:pPr>
              <w:numPr>
                <w:ilvl w:val="12"/>
                <w:numId w:val="0"/>
              </w:numPr>
              <w:jc w:val="center"/>
            </w:pPr>
            <w:r w:rsidRPr="00571C75">
              <w:t>K</w:t>
            </w:r>
          </w:p>
        </w:tc>
      </w:tr>
      <w:tr w:rsidR="00AE7F76" w:rsidRPr="00A84E08" w:rsidTr="00F80603"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Pr="00F80603" w:rsidRDefault="00AE7F76" w:rsidP="0072692A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Pr="00A84E08" w:rsidRDefault="00AE7F76" w:rsidP="006A3704">
            <w:pPr>
              <w:numPr>
                <w:ilvl w:val="12"/>
                <w:numId w:val="0"/>
              </w:numPr>
            </w:pPr>
            <w:r w:rsidRPr="00A84E08">
              <w:t xml:space="preserve">Šifra </w:t>
            </w:r>
            <w:r w:rsidR="00DD2072" w:rsidRPr="00A84E08">
              <w:t>usluge</w:t>
            </w:r>
          </w:p>
          <w:p w:rsidR="006F4D9D" w:rsidRPr="00A84E08" w:rsidRDefault="006F4D9D" w:rsidP="006A3704">
            <w:pPr>
              <w:numPr>
                <w:ilvl w:val="12"/>
                <w:numId w:val="0"/>
              </w:numPr>
            </w:pPr>
            <w:r w:rsidRPr="00A84E08">
              <w:t>Šifra DTP postupka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4D9D" w:rsidRPr="00A84E08" w:rsidRDefault="006F4D9D" w:rsidP="006A3704">
            <w:pPr>
              <w:numPr>
                <w:ilvl w:val="12"/>
                <w:numId w:val="0"/>
              </w:numPr>
            </w:pPr>
            <w:r w:rsidRPr="00A84E08">
              <w:t>N5</w:t>
            </w:r>
          </w:p>
          <w:p w:rsidR="00AE7F76" w:rsidRPr="00A84E08" w:rsidRDefault="006A3704" w:rsidP="006A3704">
            <w:pPr>
              <w:numPr>
                <w:ilvl w:val="12"/>
                <w:numId w:val="0"/>
              </w:numPr>
            </w:pPr>
            <w:r w:rsidRPr="00A84E08">
              <w:t xml:space="preserve">A2 + </w:t>
            </w:r>
            <w:r w:rsidR="00AE7F76" w:rsidRPr="00A84E08">
              <w:t>N</w:t>
            </w:r>
            <w:r w:rsidRPr="00A84E08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Pr="00A84E08" w:rsidRDefault="00AE7F76" w:rsidP="002A2F81">
            <w:pPr>
              <w:numPr>
                <w:ilvl w:val="12"/>
                <w:numId w:val="0"/>
              </w:numPr>
            </w:pPr>
            <w:r w:rsidRPr="00A84E08">
              <w:t>Da</w:t>
            </w:r>
            <w:r w:rsidR="006F4D9D" w:rsidRPr="00A84E08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Pr="00A84E08" w:rsidRDefault="00AE7F76" w:rsidP="0072692A">
            <w:pPr>
              <w:numPr>
                <w:ilvl w:val="12"/>
                <w:numId w:val="0"/>
              </w:numPr>
              <w:jc w:val="center"/>
            </w:pPr>
            <w:r w:rsidRPr="00A84E08">
              <w:t>K</w:t>
            </w:r>
          </w:p>
        </w:tc>
      </w:tr>
      <w:tr w:rsidR="00AE7F76" w:rsidRPr="00A84E08" w:rsidTr="00F80603"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Pr="00A84E08" w:rsidRDefault="00AE7F76" w:rsidP="0072692A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Pr="00A84E08" w:rsidRDefault="00AE7F76" w:rsidP="006A3704">
            <w:pPr>
              <w:numPr>
                <w:ilvl w:val="12"/>
                <w:numId w:val="0"/>
              </w:numPr>
            </w:pPr>
            <w:r w:rsidRPr="00A84E08">
              <w:t xml:space="preserve">Broj </w:t>
            </w:r>
            <w:r w:rsidR="00DD2072" w:rsidRPr="00A84E08">
              <w:t>usluga/</w:t>
            </w:r>
            <w:r w:rsidR="00BC2243" w:rsidRPr="00A84E08">
              <w:t xml:space="preserve">Količina DTP </w:t>
            </w:r>
            <w:r w:rsidR="006A3704" w:rsidRPr="00A84E08">
              <w:t>postupaka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Pr="00A84E08" w:rsidRDefault="00AE7F76" w:rsidP="0072692A">
            <w:pPr>
              <w:numPr>
                <w:ilvl w:val="12"/>
                <w:numId w:val="0"/>
              </w:numPr>
            </w:pPr>
            <w:r w:rsidRPr="00A84E08">
              <w:t>N (max 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Pr="00A84E08" w:rsidRDefault="00AE7F76" w:rsidP="0072692A">
            <w:pPr>
              <w:numPr>
                <w:ilvl w:val="12"/>
                <w:numId w:val="0"/>
              </w:numPr>
            </w:pPr>
            <w:r w:rsidRPr="00A84E08">
              <w:t>Da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Pr="00A84E08" w:rsidRDefault="00AE7F76" w:rsidP="0072692A">
            <w:pPr>
              <w:numPr>
                <w:ilvl w:val="12"/>
                <w:numId w:val="0"/>
              </w:numPr>
              <w:jc w:val="center"/>
            </w:pPr>
          </w:p>
        </w:tc>
      </w:tr>
      <w:tr w:rsidR="00DB6152" w:rsidRPr="00A84E08" w:rsidTr="00F80603"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Pr="00A84E08" w:rsidRDefault="00AE7F76" w:rsidP="0072692A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BC2243" w:rsidRPr="00A84E08" w:rsidRDefault="00BC2243" w:rsidP="006A3704">
            <w:pPr>
              <w:numPr>
                <w:ilvl w:val="12"/>
                <w:numId w:val="0"/>
              </w:numPr>
            </w:pPr>
            <w:r w:rsidRPr="00A84E08">
              <w:t>Jedinična vrijednost boda za uslugu</w:t>
            </w:r>
          </w:p>
          <w:p w:rsidR="00BC2243" w:rsidRPr="00A84E08" w:rsidRDefault="00AE7F76" w:rsidP="00BC2243">
            <w:pPr>
              <w:numPr>
                <w:ilvl w:val="12"/>
                <w:numId w:val="0"/>
              </w:numPr>
            </w:pPr>
            <w:r w:rsidRPr="00A84E08">
              <w:t xml:space="preserve">Jedinična </w:t>
            </w:r>
            <w:r w:rsidR="00BC2243" w:rsidRPr="00A84E08">
              <w:t>vrijednost koeficijenta</w:t>
            </w:r>
          </w:p>
          <w:p w:rsidR="00AE7F76" w:rsidRPr="00A84E08" w:rsidRDefault="00B70220" w:rsidP="00BC2243">
            <w:pPr>
              <w:numPr>
                <w:ilvl w:val="12"/>
                <w:numId w:val="0"/>
              </w:numPr>
            </w:pPr>
            <w:r w:rsidRPr="00A84E08">
              <w:t>(bez PDV-a)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Pr="00A84E08" w:rsidRDefault="00AE7F76" w:rsidP="006A3704">
            <w:pPr>
              <w:numPr>
                <w:ilvl w:val="12"/>
                <w:numId w:val="0"/>
              </w:numPr>
            </w:pPr>
            <w:r w:rsidRPr="00A84E08">
              <w:t>N (max 4) + znak "</w:t>
            </w:r>
            <w:r w:rsidRPr="00A84E08">
              <w:rPr>
                <w:b/>
              </w:rPr>
              <w:t>.</w:t>
            </w:r>
            <w:r w:rsidRPr="00A84E08">
              <w:t>" + N</w:t>
            </w:r>
            <w:r w:rsidR="006A3704" w:rsidRPr="00A84E08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Pr="00A84E08" w:rsidRDefault="00AE7F76" w:rsidP="0072692A">
            <w:pPr>
              <w:numPr>
                <w:ilvl w:val="12"/>
                <w:numId w:val="0"/>
              </w:numPr>
            </w:pPr>
            <w:r w:rsidRPr="00A84E08">
              <w:t>Da</w:t>
            </w:r>
            <w:r w:rsidR="00D1676E" w:rsidRPr="00A84E08">
              <w:t xml:space="preserve"> – </w:t>
            </w:r>
            <w:r w:rsidR="00D1676E" w:rsidRPr="00A84E08">
              <w:rPr>
                <w:sz w:val="20"/>
              </w:rPr>
              <w:t>do 31.1.2025. godine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E7F76" w:rsidRPr="00A84E08" w:rsidRDefault="006A3704" w:rsidP="0072692A">
            <w:pPr>
              <w:numPr>
                <w:ilvl w:val="12"/>
                <w:numId w:val="0"/>
              </w:numPr>
              <w:jc w:val="center"/>
            </w:pPr>
            <w:r w:rsidRPr="00A84E08">
              <w:t>K</w:t>
            </w:r>
          </w:p>
        </w:tc>
      </w:tr>
      <w:tr w:rsidR="00DB6152" w:rsidRPr="00A84E08" w:rsidTr="00F80603"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Pr="00A84E08" w:rsidRDefault="00AE7F76" w:rsidP="0072692A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243" w:rsidRPr="00A84E08" w:rsidRDefault="00BC2243" w:rsidP="006A3704">
            <w:r w:rsidRPr="00A84E08">
              <w:t>Jedinični broj bodova za uslugu</w:t>
            </w:r>
          </w:p>
          <w:p w:rsidR="00AE7F76" w:rsidRPr="00A84E08" w:rsidRDefault="006A3704" w:rsidP="006A3704">
            <w:r w:rsidRPr="00A84E08">
              <w:t>Koeficijent</w:t>
            </w:r>
            <w:r w:rsidR="00AE7F76" w:rsidRPr="00A84E08">
              <w:t xml:space="preserve"> </w:t>
            </w:r>
            <w:r w:rsidR="00BC2243" w:rsidRPr="00A84E08">
              <w:t xml:space="preserve">DTP </w:t>
            </w:r>
            <w:r w:rsidRPr="00A84E08">
              <w:t>postupka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Pr="00A84E08" w:rsidRDefault="00AE7F76" w:rsidP="006A3704">
            <w:r w:rsidRPr="00A84E08">
              <w:t xml:space="preserve">N (max </w:t>
            </w:r>
            <w:r w:rsidR="006A3704" w:rsidRPr="00A84E08">
              <w:t>4</w:t>
            </w:r>
            <w:r w:rsidRPr="00A84E08">
              <w:t>) + znak "</w:t>
            </w:r>
            <w:r w:rsidRPr="00A84E08">
              <w:rPr>
                <w:b/>
              </w:rPr>
              <w:t>.</w:t>
            </w:r>
            <w:r w:rsidRPr="00A84E08">
              <w:t>" + N</w:t>
            </w:r>
            <w:r w:rsidR="006A3704" w:rsidRPr="00A84E08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Pr="00A84E08" w:rsidRDefault="00AE7F76">
            <w:r w:rsidRPr="00A84E08">
              <w:t>Da</w:t>
            </w:r>
            <w:r w:rsidR="00D1676E" w:rsidRPr="00A84E08">
              <w:t xml:space="preserve"> – </w:t>
            </w:r>
            <w:r w:rsidR="00D1676E" w:rsidRPr="00A84E08">
              <w:rPr>
                <w:sz w:val="20"/>
              </w:rPr>
              <w:t>do 31.1.2025. godine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Pr="00A84E08" w:rsidRDefault="006A3704">
            <w:pPr>
              <w:jc w:val="center"/>
            </w:pPr>
            <w:r w:rsidRPr="00A84E08">
              <w:t>K</w:t>
            </w:r>
          </w:p>
        </w:tc>
      </w:tr>
      <w:tr w:rsidR="0034686C" w:rsidRPr="00A84E08" w:rsidTr="00E67166"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686C" w:rsidRPr="00A84E08" w:rsidRDefault="0034686C" w:rsidP="0072692A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86C" w:rsidRPr="00A84E08" w:rsidRDefault="0034686C" w:rsidP="00DB6152">
            <w:r w:rsidRPr="00A84E08">
              <w:t>Identifikator e-recepta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86C" w:rsidRPr="00A84E08" w:rsidRDefault="00831535">
            <w:r w:rsidRPr="00A84E08">
              <w:t>ANS (max 100)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86C" w:rsidRPr="00A84E08" w:rsidRDefault="00831535">
            <w:r w:rsidRPr="00A84E08">
              <w:t xml:space="preserve">Da – </w:t>
            </w:r>
            <w:r w:rsidRPr="00A84E08">
              <w:rPr>
                <w:sz w:val="20"/>
              </w:rPr>
              <w:t>ako se radi o e-receptu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686C" w:rsidRPr="00A84E08" w:rsidRDefault="00831535">
            <w:pPr>
              <w:jc w:val="center"/>
            </w:pPr>
            <w:r w:rsidRPr="00A84E08">
              <w:t>K</w:t>
            </w:r>
          </w:p>
        </w:tc>
      </w:tr>
      <w:tr w:rsidR="0034686C" w:rsidRPr="00A84E08" w:rsidTr="00386DB0"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686C" w:rsidRPr="00A84E08" w:rsidRDefault="0034686C" w:rsidP="0072692A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86C" w:rsidRPr="00A84E08" w:rsidRDefault="0034686C">
            <w:r w:rsidRPr="00A84E08">
              <w:t>Identifikator realizacije e-recepta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86C" w:rsidRPr="00A84E08" w:rsidRDefault="00831535">
            <w:r w:rsidRPr="00A84E08">
              <w:t>ANS (max 42)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86C" w:rsidRPr="00A84E08" w:rsidRDefault="00831535">
            <w:r w:rsidRPr="00A84E08">
              <w:t xml:space="preserve">Da – </w:t>
            </w:r>
            <w:r w:rsidRPr="00A84E08">
              <w:rPr>
                <w:sz w:val="20"/>
              </w:rPr>
              <w:t>ako se radi o</w:t>
            </w:r>
            <w:r w:rsidRPr="00A84E08">
              <w:t xml:space="preserve"> </w:t>
            </w:r>
            <w:r w:rsidRPr="00A84E08">
              <w:rPr>
                <w:sz w:val="20"/>
              </w:rPr>
              <w:t>e-receptu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686C" w:rsidRPr="00A84E08" w:rsidRDefault="00831535">
            <w:pPr>
              <w:jc w:val="center"/>
            </w:pPr>
            <w:r w:rsidRPr="00A84E08">
              <w:t>K</w:t>
            </w:r>
          </w:p>
        </w:tc>
      </w:tr>
      <w:tr w:rsidR="00386DB0" w:rsidRPr="00A84E08" w:rsidTr="00E76CD4"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86DB0" w:rsidRPr="00A84E08" w:rsidRDefault="00386DB0" w:rsidP="0072692A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DB0" w:rsidRPr="00A84E08" w:rsidRDefault="00386DB0" w:rsidP="00386DB0">
            <w:r w:rsidRPr="00A84E08">
              <w:t>Identifikator financijske poruke</w:t>
            </w:r>
            <w:r w:rsidR="00AF192A" w:rsidRPr="00A84E08">
              <w:t xml:space="preserve"> e-recepta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DB0" w:rsidRPr="00A84E08" w:rsidRDefault="00386DB0" w:rsidP="0078321C">
            <w:r w:rsidRPr="00A84E08">
              <w:t>ANS (max 42)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DB0" w:rsidRPr="00A84E08" w:rsidRDefault="00880324" w:rsidP="00880324">
            <w:r w:rsidRPr="00A84E08">
              <w:t>Ne</w:t>
            </w:r>
            <w:r w:rsidR="00386DB0" w:rsidRPr="00A84E08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6DB0" w:rsidRPr="00A84E08" w:rsidRDefault="00386DB0" w:rsidP="0078321C">
            <w:pPr>
              <w:jc w:val="center"/>
            </w:pPr>
          </w:p>
        </w:tc>
      </w:tr>
      <w:tr w:rsidR="00E76CD4"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6CD4" w:rsidRPr="00A84E08" w:rsidRDefault="00E76CD4" w:rsidP="0072692A">
            <w:pPr>
              <w:numPr>
                <w:ilvl w:val="0"/>
                <w:numId w:val="7"/>
              </w:numPr>
              <w:jc w:val="right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6CD4" w:rsidRPr="00A84E08" w:rsidRDefault="00B47E40" w:rsidP="00B47E40">
            <w:r w:rsidRPr="00A84E08">
              <w:t>Jedinična c</w:t>
            </w:r>
            <w:r w:rsidR="00E76CD4" w:rsidRPr="00A84E08">
              <w:t>ijena DTP postupka</w:t>
            </w:r>
            <w:r w:rsidRPr="00A84E08">
              <w:t xml:space="preserve"> (bez PDV-a)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6CD4" w:rsidRPr="00A84E08" w:rsidRDefault="00E76CD4" w:rsidP="0078321C">
            <w:r w:rsidRPr="00A84E08">
              <w:t>N (max 4) + znak "</w:t>
            </w:r>
            <w:r w:rsidRPr="00A84E08">
              <w:rPr>
                <w:b/>
              </w:rPr>
              <w:t>.</w:t>
            </w:r>
            <w:r w:rsidRPr="00A84E08">
              <w:t>" + N2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6CD4" w:rsidRPr="00A84E08" w:rsidRDefault="00E76CD4" w:rsidP="00880324">
            <w:r w:rsidRPr="00A84E08">
              <w:t xml:space="preserve">Da – </w:t>
            </w:r>
            <w:r w:rsidRPr="00A84E08">
              <w:rPr>
                <w:sz w:val="20"/>
              </w:rPr>
              <w:t>od 1.2.2025. godine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6CD4" w:rsidRPr="00A84E08" w:rsidRDefault="00E76CD4" w:rsidP="0078321C">
            <w:pPr>
              <w:jc w:val="center"/>
            </w:pPr>
            <w:r w:rsidRPr="00A84E08">
              <w:t>K</w:t>
            </w:r>
          </w:p>
        </w:tc>
      </w:tr>
    </w:tbl>
    <w:p w:rsidR="006F4D9D" w:rsidRDefault="006F4D9D" w:rsidP="006F4D9D">
      <w:pPr>
        <w:spacing w:after="0"/>
        <w:jc w:val="both"/>
        <w:rPr>
          <w:highlight w:val="lightGray"/>
        </w:rPr>
      </w:pPr>
    </w:p>
    <w:p w:rsidR="006F4D9D" w:rsidRPr="00F80603" w:rsidRDefault="006F4D9D" w:rsidP="00F80603">
      <w:pPr>
        <w:jc w:val="both"/>
      </w:pPr>
      <w:r w:rsidRPr="00F80603">
        <w:t>Primjena Popisa dijagnostičkih i terapijskih postupaka u zdravstvenim djelatnostima (Plava knjiga) iz 1992. godine za obračun ljekarničke usluge presta</w:t>
      </w:r>
      <w:r w:rsidR="00E76CD4">
        <w:t xml:space="preserve">la </w:t>
      </w:r>
      <w:r w:rsidRPr="00F80603">
        <w:t xml:space="preserve">je s receptima </w:t>
      </w:r>
      <w:r w:rsidR="00BC2243" w:rsidRPr="00F80603">
        <w:t>realiziranim</w:t>
      </w:r>
      <w:r w:rsidR="00DD2072" w:rsidRPr="00F80603">
        <w:t xml:space="preserve"> </w:t>
      </w:r>
      <w:r w:rsidRPr="00F80603">
        <w:t xml:space="preserve">do </w:t>
      </w:r>
      <w:r w:rsidR="00AE2E9D" w:rsidRPr="00F80603">
        <w:t>3</w:t>
      </w:r>
      <w:r w:rsidR="00192BDF" w:rsidRPr="00F80603">
        <w:t>1</w:t>
      </w:r>
      <w:r w:rsidRPr="00F80603">
        <w:t>.</w:t>
      </w:r>
      <w:r w:rsidR="00AE2E9D" w:rsidRPr="00F80603">
        <w:t xml:space="preserve"> si</w:t>
      </w:r>
      <w:r w:rsidR="00B05955" w:rsidRPr="00F80603">
        <w:t>ječ</w:t>
      </w:r>
      <w:r w:rsidR="00AE2E9D" w:rsidRPr="00F80603">
        <w:t>n</w:t>
      </w:r>
      <w:r w:rsidR="00B05955" w:rsidRPr="00F80603">
        <w:t>j</w:t>
      </w:r>
      <w:r w:rsidR="00AE2E9D" w:rsidRPr="00F80603">
        <w:t xml:space="preserve">a </w:t>
      </w:r>
      <w:r w:rsidRPr="00F80603">
        <w:t>201</w:t>
      </w:r>
      <w:r w:rsidR="00B05955" w:rsidRPr="00F80603">
        <w:t>6</w:t>
      </w:r>
      <w:r w:rsidRPr="00F80603">
        <w:t xml:space="preserve">. godine. Za recepte </w:t>
      </w:r>
      <w:r w:rsidR="00BC2243" w:rsidRPr="00F80603">
        <w:t>realizirane</w:t>
      </w:r>
      <w:r w:rsidRPr="00F80603">
        <w:t xml:space="preserve"> počevši od 1.</w:t>
      </w:r>
      <w:r w:rsidR="00AE2E9D" w:rsidRPr="00F80603">
        <w:t xml:space="preserve"> </w:t>
      </w:r>
      <w:r w:rsidR="00B05955" w:rsidRPr="00F80603">
        <w:t>velj</w:t>
      </w:r>
      <w:r w:rsidR="00AE2E9D" w:rsidRPr="00F80603">
        <w:t>a</w:t>
      </w:r>
      <w:r w:rsidR="00B05955" w:rsidRPr="00F80603">
        <w:t>če</w:t>
      </w:r>
      <w:r w:rsidR="00AE2E9D" w:rsidRPr="00F80603">
        <w:t xml:space="preserve"> </w:t>
      </w:r>
      <w:r w:rsidRPr="00F80603">
        <w:t>201</w:t>
      </w:r>
      <w:r w:rsidR="00C36806" w:rsidRPr="00F80603">
        <w:t>6</w:t>
      </w:r>
      <w:r w:rsidRPr="00F80603">
        <w:t>. godine prilikom obračuna usluge primjen</w:t>
      </w:r>
      <w:r w:rsidR="00E76CD4">
        <w:t>juju se</w:t>
      </w:r>
      <w:r w:rsidRPr="00F80603">
        <w:t xml:space="preserve"> nov</w:t>
      </w:r>
      <w:r w:rsidR="00E76CD4">
        <w:t>i</w:t>
      </w:r>
      <w:r w:rsidRPr="00F80603">
        <w:t xml:space="preserve"> DTP postup</w:t>
      </w:r>
      <w:r w:rsidR="00E76CD4">
        <w:t>ci</w:t>
      </w:r>
      <w:r w:rsidRPr="00F80603">
        <w:t>.</w:t>
      </w:r>
      <w:r w:rsidR="00EE0259" w:rsidRPr="00F80603">
        <w:t xml:space="preserve"> </w:t>
      </w:r>
    </w:p>
    <w:p w:rsidR="00AE7F76" w:rsidRDefault="00040FFA" w:rsidP="006C3342">
      <w:pPr>
        <w:pStyle w:val="Naslov2"/>
        <w:spacing w:before="360" w:after="0"/>
      </w:pPr>
      <w:r>
        <w:br w:type="page"/>
      </w:r>
      <w:r w:rsidR="00AE7F76">
        <w:lastRenderedPageBreak/>
        <w:t>Provjera podataka: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420"/>
        <w:gridCol w:w="4235"/>
      </w:tblGrid>
      <w:tr w:rsidR="00AE7F76">
        <w:trPr>
          <w:cantSplit/>
          <w:trHeight w:hRule="exact" w:val="720"/>
          <w:tblHeader/>
          <w:jc w:val="center"/>
        </w:trPr>
        <w:tc>
          <w:tcPr>
            <w:tcW w:w="25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C3342" w:rsidRDefault="006C3342" w:rsidP="002A03A9">
            <w:pPr>
              <w:spacing w:after="0"/>
              <w:rPr>
                <w:sz w:val="20"/>
              </w:rPr>
            </w:pPr>
          </w:p>
          <w:p w:rsidR="00AE7F76" w:rsidRPr="006C3342" w:rsidRDefault="00AE7F76" w:rsidP="006C3342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E7F76" w:rsidRDefault="00AE7F76">
            <w:pPr>
              <w:rPr>
                <w:sz w:val="20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</w:p>
        </w:tc>
      </w:tr>
      <w:tr w:rsidR="00AE7F76">
        <w:trPr>
          <w:cantSplit/>
          <w:tblHeader/>
          <w:jc w:val="center"/>
        </w:trPr>
        <w:tc>
          <w:tcPr>
            <w:tcW w:w="2518" w:type="dxa"/>
            <w:tcBorders>
              <w:top w:val="nil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>
            <w:pPr>
              <w:rPr>
                <w:b/>
                <w:i/>
              </w:rPr>
            </w:pPr>
            <w:r>
              <w:rPr>
                <w:b/>
                <w:i/>
              </w:rPr>
              <w:t>Polje</w:t>
            </w: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>
            <w:pPr>
              <w:rPr>
                <w:b/>
                <w:i/>
              </w:rPr>
            </w:pPr>
            <w:r>
              <w:rPr>
                <w:b/>
                <w:i/>
              </w:rPr>
              <w:t>Gdje se nalazi</w:t>
            </w:r>
          </w:p>
        </w:tc>
        <w:tc>
          <w:tcPr>
            <w:tcW w:w="4235" w:type="dxa"/>
            <w:tcBorders>
              <w:top w:val="nil"/>
              <w:left w:val="sing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i/>
              </w:rPr>
            </w:pPr>
            <w:r>
              <w:rPr>
                <w:b/>
                <w:i/>
              </w:rPr>
              <w:t>Tko provjerava i što provjerava</w:t>
            </w:r>
          </w:p>
        </w:tc>
      </w:tr>
      <w:tr w:rsidR="00AE7F76">
        <w:trPr>
          <w:cantSplit/>
          <w:jc w:val="center"/>
        </w:trPr>
        <w:tc>
          <w:tcPr>
            <w:tcW w:w="2518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>
            <w:pPr>
              <w:rPr>
                <w:sz w:val="20"/>
              </w:rPr>
            </w:pPr>
            <w:r>
              <w:rPr>
                <w:b/>
                <w:sz w:val="20"/>
              </w:rPr>
              <w:t>Šifra  ljekarne</w:t>
            </w:r>
          </w:p>
        </w:tc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39F0" w:rsidRDefault="00AE7F76" w:rsidP="00537704">
            <w:pPr>
              <w:rPr>
                <w:sz w:val="20"/>
              </w:rPr>
            </w:pPr>
            <w:r>
              <w:rPr>
                <w:sz w:val="20"/>
              </w:rPr>
              <w:t xml:space="preserve">Skupni račun </w:t>
            </w:r>
            <w:r w:rsidR="00E6092E">
              <w:rPr>
                <w:sz w:val="20"/>
              </w:rPr>
              <w:t>–</w:t>
            </w:r>
            <w:r>
              <w:rPr>
                <w:sz w:val="20"/>
              </w:rPr>
              <w:t xml:space="preserve"> rbr. 2</w:t>
            </w:r>
          </w:p>
          <w:p w:rsidR="00AE7F76" w:rsidRDefault="001139F0" w:rsidP="00537704">
            <w:pPr>
              <w:rPr>
                <w:sz w:val="20"/>
              </w:rPr>
            </w:pPr>
            <w:r>
              <w:rPr>
                <w:sz w:val="20"/>
              </w:rPr>
              <w:t>Recept – rbr. 2</w:t>
            </w:r>
            <w:r w:rsidR="00AE7F76">
              <w:rPr>
                <w:sz w:val="20"/>
              </w:rPr>
              <w:br/>
              <w:t xml:space="preserve">Troškovi postupaka </w:t>
            </w:r>
            <w:r w:rsidR="00E6092E">
              <w:rPr>
                <w:sz w:val="20"/>
              </w:rPr>
              <w:t>–</w:t>
            </w:r>
            <w:r w:rsidR="00AE7F76">
              <w:rPr>
                <w:sz w:val="20"/>
              </w:rPr>
              <w:t xml:space="preserve"> rbr. 2</w:t>
            </w:r>
            <w:r w:rsidR="00AE7F76">
              <w:rPr>
                <w:sz w:val="20"/>
              </w:rPr>
              <w:br/>
            </w:r>
          </w:p>
        </w:tc>
        <w:tc>
          <w:tcPr>
            <w:tcW w:w="423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1139F0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smallCaps/>
                <w:sz w:val="20"/>
              </w:rPr>
              <w:t xml:space="preserve">Ljekarna </w:t>
            </w:r>
            <w:r w:rsidR="00AE7F76">
              <w:rPr>
                <w:sz w:val="20"/>
              </w:rPr>
              <w:t>:</w:t>
            </w:r>
          </w:p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sz w:val="20"/>
              </w:rPr>
              <w:tab/>
              <w:t>- provjera kontrolne znamenke</w:t>
            </w:r>
          </w:p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smallCaps/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 xml:space="preserve">(vidi prilog </w:t>
            </w:r>
            <w:r w:rsidR="00B87C00" w:rsidRPr="00574678">
              <w:rPr>
                <w:i/>
                <w:sz w:val="20"/>
              </w:rPr>
              <w:t>9</w:t>
            </w:r>
            <w:r>
              <w:rPr>
                <w:i/>
                <w:sz w:val="20"/>
              </w:rPr>
              <w:t>)</w:t>
            </w:r>
          </w:p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i/>
                <w:sz w:val="20"/>
              </w:rPr>
              <w:t>HZZO</w:t>
            </w:r>
            <w:r>
              <w:rPr>
                <w:sz w:val="20"/>
              </w:rPr>
              <w:t xml:space="preserve"> :</w:t>
            </w:r>
          </w:p>
          <w:p w:rsidR="00AE7F76" w:rsidRDefault="00AE7F76" w:rsidP="00062E18">
            <w:pPr>
              <w:numPr>
                <w:ilvl w:val="0"/>
                <w:numId w:val="8"/>
              </w:numPr>
              <w:tabs>
                <w:tab w:val="left" w:pos="192"/>
                <w:tab w:val="left" w:pos="317"/>
                <w:tab w:val="right" w:pos="3737"/>
              </w:tabs>
              <w:ind w:left="317" w:hanging="142"/>
              <w:rPr>
                <w:sz w:val="20"/>
              </w:rPr>
            </w:pPr>
            <w:r>
              <w:rPr>
                <w:sz w:val="20"/>
              </w:rPr>
              <w:t>prema šifarniku HZZO</w:t>
            </w:r>
          </w:p>
          <w:p w:rsidR="00AE7F76" w:rsidRDefault="00AE7F76" w:rsidP="0072692A">
            <w:pPr>
              <w:numPr>
                <w:ilvl w:val="0"/>
                <w:numId w:val="9"/>
              </w:numPr>
              <w:tabs>
                <w:tab w:val="left" w:pos="192"/>
                <w:tab w:val="left" w:pos="555"/>
                <w:tab w:val="right" w:pos="3737"/>
              </w:tabs>
              <w:rPr>
                <w:sz w:val="20"/>
              </w:rPr>
            </w:pPr>
            <w:r>
              <w:rPr>
                <w:sz w:val="20"/>
              </w:rPr>
              <w:t>upisuje se šifra ljekarne (centrale ili jedinice) koja je realizirala recept</w:t>
            </w:r>
          </w:p>
        </w:tc>
      </w:tr>
      <w:tr w:rsidR="00AE7F76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 obračuna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1E80" w:rsidRDefault="00AE7F76">
            <w:pPr>
              <w:rPr>
                <w:sz w:val="20"/>
              </w:rPr>
            </w:pPr>
            <w:r>
              <w:rPr>
                <w:sz w:val="20"/>
              </w:rPr>
              <w:t xml:space="preserve">Skupni račun </w:t>
            </w:r>
            <w:r w:rsidR="00E6092E">
              <w:rPr>
                <w:sz w:val="20"/>
              </w:rPr>
              <w:t>–</w:t>
            </w:r>
            <w:r>
              <w:rPr>
                <w:sz w:val="20"/>
              </w:rPr>
              <w:t xml:space="preserve"> rbr. 4</w:t>
            </w:r>
          </w:p>
          <w:p w:rsidR="00AE7F76" w:rsidRDefault="00081E80">
            <w:pPr>
              <w:rPr>
                <w:sz w:val="20"/>
              </w:rPr>
            </w:pPr>
            <w:r>
              <w:rPr>
                <w:sz w:val="20"/>
              </w:rPr>
              <w:t xml:space="preserve">Recept – rbr. </w:t>
            </w:r>
            <w:r w:rsidR="00197ECE">
              <w:rPr>
                <w:sz w:val="20"/>
              </w:rPr>
              <w:t>5</w:t>
            </w:r>
            <w:r w:rsidR="00AE7F76">
              <w:rPr>
                <w:sz w:val="20"/>
              </w:rPr>
              <w:br/>
              <w:t xml:space="preserve">Troškovi postupaka </w:t>
            </w:r>
            <w:r w:rsidR="00E6092E">
              <w:rPr>
                <w:sz w:val="20"/>
              </w:rPr>
              <w:t>–</w:t>
            </w:r>
            <w:r w:rsidR="00AE7F76">
              <w:rPr>
                <w:sz w:val="20"/>
              </w:rPr>
              <w:t xml:space="preserve"> rbr. 4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i/>
                <w:sz w:val="20"/>
              </w:rPr>
              <w:t>HZZO</w:t>
            </w:r>
            <w:r>
              <w:rPr>
                <w:sz w:val="20"/>
              </w:rPr>
              <w:t xml:space="preserve"> :</w:t>
            </w:r>
          </w:p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sz w:val="20"/>
              </w:rPr>
              <w:tab/>
              <w:t>- mora biti manji od datuma zaprimanja računa u HZZO-u</w:t>
            </w:r>
          </w:p>
        </w:tc>
      </w:tr>
      <w:tr w:rsidR="00AE7F76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Šifra područnog ureda HZZO osiguranih osoba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>
            <w:pPr>
              <w:rPr>
                <w:sz w:val="20"/>
              </w:rPr>
            </w:pPr>
            <w:r>
              <w:rPr>
                <w:sz w:val="20"/>
              </w:rPr>
              <w:t xml:space="preserve">Skupni račun </w:t>
            </w:r>
            <w:r w:rsidR="00E6092E">
              <w:rPr>
                <w:sz w:val="20"/>
              </w:rPr>
              <w:t>–</w:t>
            </w:r>
            <w:r>
              <w:rPr>
                <w:sz w:val="20"/>
              </w:rPr>
              <w:t xml:space="preserve"> rbr. 7</w:t>
            </w:r>
          </w:p>
          <w:p w:rsidR="00081E80" w:rsidRDefault="00081E80">
            <w:pPr>
              <w:rPr>
                <w:sz w:val="20"/>
              </w:rPr>
            </w:pPr>
            <w:r w:rsidRPr="006D4F04">
              <w:rPr>
                <w:sz w:val="20"/>
              </w:rPr>
              <w:t xml:space="preserve">Recept – rbr. </w:t>
            </w:r>
            <w:r w:rsidR="00E92BB7">
              <w:rPr>
                <w:sz w:val="20"/>
              </w:rPr>
              <w:t>3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1139F0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smallCaps/>
                <w:sz w:val="20"/>
              </w:rPr>
              <w:t xml:space="preserve">Ljekarna </w:t>
            </w:r>
            <w:r w:rsidR="00AE7F76">
              <w:rPr>
                <w:sz w:val="20"/>
              </w:rPr>
              <w:t xml:space="preserve">i </w:t>
            </w:r>
            <w:r w:rsidR="00AE7F76">
              <w:rPr>
                <w:b/>
                <w:i/>
                <w:sz w:val="20"/>
              </w:rPr>
              <w:t>HZZO</w:t>
            </w:r>
            <w:r w:rsidR="00AE7F76">
              <w:rPr>
                <w:sz w:val="20"/>
              </w:rPr>
              <w:t xml:space="preserve"> provjeravaju:</w:t>
            </w:r>
          </w:p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i/>
                <w:sz w:val="20"/>
              </w:rPr>
            </w:pPr>
            <w:r>
              <w:rPr>
                <w:sz w:val="20"/>
              </w:rPr>
              <w:tab/>
              <w:t>- provjera prema šifarniku HZZO</w:t>
            </w:r>
          </w:p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(vidi prilog 2)</w:t>
            </w:r>
          </w:p>
        </w:tc>
      </w:tr>
      <w:tr w:rsidR="00AE7F76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Default="00AE7F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Čl. Zakona o ZO i udrugama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E7F76" w:rsidRDefault="00AE7F76">
            <w:pPr>
              <w:rPr>
                <w:sz w:val="20"/>
              </w:rPr>
            </w:pPr>
            <w:r>
              <w:rPr>
                <w:sz w:val="20"/>
              </w:rPr>
              <w:t xml:space="preserve">Skupni račun </w:t>
            </w:r>
            <w:r w:rsidR="00E6092E">
              <w:rPr>
                <w:sz w:val="20"/>
              </w:rPr>
              <w:t>–</w:t>
            </w:r>
            <w:r>
              <w:rPr>
                <w:sz w:val="20"/>
              </w:rPr>
              <w:t xml:space="preserve"> rbr. 8</w:t>
            </w:r>
          </w:p>
          <w:p w:rsidR="00081E80" w:rsidRDefault="00081E80">
            <w:pPr>
              <w:rPr>
                <w:sz w:val="20"/>
              </w:rPr>
            </w:pPr>
            <w:r>
              <w:rPr>
                <w:sz w:val="20"/>
              </w:rPr>
              <w:t xml:space="preserve">Recept – rbr. </w:t>
            </w:r>
            <w:r w:rsidR="002100D2">
              <w:rPr>
                <w:sz w:val="20"/>
              </w:rPr>
              <w:t>9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smallCaps/>
                <w:sz w:val="20"/>
              </w:rPr>
              <w:t>Ljekarna</w:t>
            </w:r>
            <w:r>
              <w:rPr>
                <w:sz w:val="20"/>
              </w:rPr>
              <w:t xml:space="preserve"> i </w:t>
            </w:r>
            <w:r>
              <w:rPr>
                <w:b/>
                <w:i/>
                <w:sz w:val="20"/>
              </w:rPr>
              <w:t>HZZO</w:t>
            </w:r>
            <w:r w:rsidR="00951295">
              <w:rPr>
                <w:b/>
                <w:i/>
                <w:sz w:val="20"/>
              </w:rPr>
              <w:t xml:space="preserve"> </w:t>
            </w:r>
            <w:r>
              <w:rPr>
                <w:sz w:val="20"/>
              </w:rPr>
              <w:t xml:space="preserve">:  </w:t>
            </w:r>
          </w:p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sz w:val="20"/>
              </w:rPr>
              <w:t xml:space="preserve">   - provjera prema navedenim mogućim vrijednostima (1, 2, 3, </w:t>
            </w:r>
            <w:r w:rsidR="00B850BD">
              <w:rPr>
                <w:sz w:val="20"/>
              </w:rPr>
              <w:t xml:space="preserve">i </w:t>
            </w:r>
            <w:r>
              <w:rPr>
                <w:sz w:val="20"/>
              </w:rPr>
              <w:t>4)</w:t>
            </w:r>
          </w:p>
        </w:tc>
      </w:tr>
      <w:tr w:rsidR="003628B5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28B5" w:rsidRPr="00677D62" w:rsidRDefault="003628B5">
            <w:pPr>
              <w:rPr>
                <w:b/>
                <w:sz w:val="20"/>
              </w:rPr>
            </w:pPr>
            <w:r w:rsidRPr="00677D62">
              <w:rPr>
                <w:b/>
                <w:sz w:val="20"/>
              </w:rPr>
              <w:t>Indikator oslob. od sudjelovanja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28B5" w:rsidRPr="00677D62" w:rsidRDefault="003628B5" w:rsidP="003628B5">
            <w:pPr>
              <w:rPr>
                <w:sz w:val="20"/>
              </w:rPr>
            </w:pPr>
            <w:r w:rsidRPr="00677D62">
              <w:rPr>
                <w:sz w:val="20"/>
              </w:rPr>
              <w:t>Recept – rbr. 10</w:t>
            </w:r>
          </w:p>
          <w:p w:rsidR="003628B5" w:rsidRPr="00677D62" w:rsidRDefault="003628B5">
            <w:pPr>
              <w:rPr>
                <w:sz w:val="20"/>
              </w:rPr>
            </w:pP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28B5" w:rsidRPr="00677D62" w:rsidRDefault="003628B5" w:rsidP="003628B5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677D62">
              <w:rPr>
                <w:b/>
                <w:smallCaps/>
                <w:sz w:val="20"/>
              </w:rPr>
              <w:t xml:space="preserve">Ljekarna </w:t>
            </w:r>
            <w:r w:rsidRPr="00677D62">
              <w:rPr>
                <w:sz w:val="20"/>
              </w:rPr>
              <w:t xml:space="preserve">i </w:t>
            </w:r>
            <w:r w:rsidRPr="00677D62">
              <w:rPr>
                <w:b/>
                <w:i/>
                <w:sz w:val="20"/>
              </w:rPr>
              <w:t xml:space="preserve">HZZO </w:t>
            </w:r>
            <w:r w:rsidRPr="00677D62">
              <w:rPr>
                <w:sz w:val="20"/>
              </w:rPr>
              <w:t>:</w:t>
            </w:r>
          </w:p>
          <w:p w:rsidR="003628B5" w:rsidRPr="00677D62" w:rsidRDefault="003628B5" w:rsidP="003628B5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smallCaps/>
                <w:sz w:val="20"/>
              </w:rPr>
            </w:pPr>
            <w:r w:rsidRPr="00677D62">
              <w:rPr>
                <w:sz w:val="20"/>
              </w:rPr>
              <w:t>- provjera prema navedenim mogućim vrijednostima ('D' i 'N')</w:t>
            </w:r>
          </w:p>
        </w:tc>
      </w:tr>
      <w:tr w:rsidR="00AE7F76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Kategorija osiguranika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>
            <w:pPr>
              <w:rPr>
                <w:sz w:val="20"/>
              </w:rPr>
            </w:pPr>
            <w:r>
              <w:rPr>
                <w:sz w:val="20"/>
              </w:rPr>
              <w:t xml:space="preserve">Skupni račun </w:t>
            </w:r>
            <w:r w:rsidR="00E6092E">
              <w:rPr>
                <w:sz w:val="20"/>
              </w:rPr>
              <w:t>–</w:t>
            </w:r>
            <w:r>
              <w:rPr>
                <w:sz w:val="20"/>
              </w:rPr>
              <w:t xml:space="preserve"> rbr. 9</w:t>
            </w:r>
          </w:p>
          <w:p w:rsidR="00D40437" w:rsidRDefault="005D39BC">
            <w:pPr>
              <w:rPr>
                <w:sz w:val="20"/>
              </w:rPr>
            </w:pPr>
            <w:r>
              <w:rPr>
                <w:sz w:val="20"/>
              </w:rPr>
              <w:t>Recept – rbr. 1</w:t>
            </w:r>
            <w:r w:rsidR="00434541">
              <w:rPr>
                <w:sz w:val="20"/>
              </w:rPr>
              <w:t>1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1139F0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smallCaps/>
                <w:sz w:val="20"/>
              </w:rPr>
              <w:t xml:space="preserve">Ljekarna </w:t>
            </w:r>
            <w:r w:rsidR="00AE7F76">
              <w:rPr>
                <w:sz w:val="20"/>
              </w:rPr>
              <w:t xml:space="preserve">i </w:t>
            </w:r>
            <w:r w:rsidR="00AE7F76">
              <w:rPr>
                <w:b/>
                <w:i/>
                <w:sz w:val="20"/>
              </w:rPr>
              <w:t>HZZO</w:t>
            </w:r>
            <w:r w:rsidR="00951295">
              <w:rPr>
                <w:b/>
                <w:i/>
                <w:sz w:val="20"/>
              </w:rPr>
              <w:t xml:space="preserve"> </w:t>
            </w:r>
            <w:r w:rsidR="00AE7F76">
              <w:rPr>
                <w:sz w:val="20"/>
              </w:rPr>
              <w:t>:</w:t>
            </w:r>
          </w:p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sz w:val="20"/>
              </w:rPr>
              <w:tab/>
              <w:t>- provjera prema šifarniku HZZO</w:t>
            </w:r>
          </w:p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i/>
                <w:sz w:val="20"/>
              </w:rPr>
              <w:t>HZZO</w:t>
            </w:r>
            <w:r>
              <w:rPr>
                <w:sz w:val="20"/>
              </w:rPr>
              <w:t xml:space="preserve"> provjerava:</w:t>
            </w:r>
          </w:p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sz w:val="20"/>
              </w:rPr>
              <w:tab/>
              <w:t>- provjera prema bazi podataka HZZO</w:t>
            </w:r>
          </w:p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(vidi prilog</w:t>
            </w:r>
            <w:r w:rsidR="00111706">
              <w:rPr>
                <w:i/>
                <w:sz w:val="20"/>
              </w:rPr>
              <w:t xml:space="preserve"> </w:t>
            </w:r>
            <w:r w:rsidR="0068520E">
              <w:rPr>
                <w:i/>
                <w:sz w:val="20"/>
              </w:rPr>
              <w:t>5</w:t>
            </w:r>
            <w:r>
              <w:rPr>
                <w:i/>
                <w:sz w:val="20"/>
              </w:rPr>
              <w:t>)</w:t>
            </w:r>
          </w:p>
        </w:tc>
      </w:tr>
      <w:tr w:rsidR="00AE7F76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Država osiguranika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7F76" w:rsidRDefault="00AE7F76">
            <w:pPr>
              <w:rPr>
                <w:sz w:val="20"/>
              </w:rPr>
            </w:pPr>
            <w:r>
              <w:rPr>
                <w:sz w:val="20"/>
              </w:rPr>
              <w:t xml:space="preserve">Skupni račun </w:t>
            </w:r>
            <w:r w:rsidR="00E6092E">
              <w:rPr>
                <w:sz w:val="20"/>
              </w:rPr>
              <w:t>–</w:t>
            </w:r>
            <w:r>
              <w:rPr>
                <w:sz w:val="20"/>
              </w:rPr>
              <w:t xml:space="preserve"> rbr. 10</w:t>
            </w:r>
          </w:p>
          <w:p w:rsidR="00D40437" w:rsidRDefault="005D39BC">
            <w:pPr>
              <w:rPr>
                <w:sz w:val="20"/>
              </w:rPr>
            </w:pPr>
            <w:r>
              <w:rPr>
                <w:sz w:val="20"/>
              </w:rPr>
              <w:t>Recept – rbr. 1</w:t>
            </w:r>
            <w:r w:rsidR="00434541">
              <w:rPr>
                <w:sz w:val="20"/>
              </w:rPr>
              <w:t>3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E7F76" w:rsidRDefault="001139F0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smallCaps/>
                <w:sz w:val="20"/>
              </w:rPr>
              <w:t xml:space="preserve">Ljekarna </w:t>
            </w:r>
            <w:r w:rsidR="00AE7F76">
              <w:rPr>
                <w:sz w:val="20"/>
              </w:rPr>
              <w:t xml:space="preserve">i </w:t>
            </w:r>
            <w:r w:rsidR="00AE7F76">
              <w:rPr>
                <w:b/>
                <w:i/>
                <w:sz w:val="20"/>
              </w:rPr>
              <w:t>HZZO</w:t>
            </w:r>
            <w:r w:rsidR="00AE7F76">
              <w:rPr>
                <w:sz w:val="20"/>
              </w:rPr>
              <w:t xml:space="preserve"> provjeravaju:</w:t>
            </w:r>
          </w:p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sz w:val="20"/>
              </w:rPr>
              <w:tab/>
              <w:t>- provjera prema šifarniku HZZO</w:t>
            </w:r>
          </w:p>
          <w:p w:rsidR="00AE7F76" w:rsidRDefault="00AE7F7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(vidi prilog 3)</w:t>
            </w:r>
          </w:p>
        </w:tc>
      </w:tr>
      <w:tr w:rsidR="00C3355B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355B" w:rsidRPr="00677D62" w:rsidRDefault="003628B5">
            <w:pPr>
              <w:rPr>
                <w:b/>
                <w:sz w:val="20"/>
              </w:rPr>
            </w:pPr>
            <w:r w:rsidRPr="00677D62">
              <w:rPr>
                <w:b/>
                <w:sz w:val="20"/>
              </w:rPr>
              <w:t xml:space="preserve">Broj bol. lista; šifra osnove osiguranja; identif. broj eur. kartice zdr. osig.; broj os. osobe s certifikata EU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28B5" w:rsidRPr="00677D62" w:rsidRDefault="003628B5" w:rsidP="003628B5">
            <w:pPr>
              <w:rPr>
                <w:sz w:val="20"/>
              </w:rPr>
            </w:pPr>
            <w:r w:rsidRPr="00677D62">
              <w:rPr>
                <w:sz w:val="20"/>
              </w:rPr>
              <w:t xml:space="preserve">Skupni račun </w:t>
            </w:r>
            <w:r w:rsidR="00E6092E" w:rsidRPr="00677D62">
              <w:rPr>
                <w:sz w:val="20"/>
              </w:rPr>
              <w:t>–</w:t>
            </w:r>
            <w:r w:rsidRPr="00677D62">
              <w:rPr>
                <w:sz w:val="20"/>
              </w:rPr>
              <w:t xml:space="preserve"> rbr. 11</w:t>
            </w:r>
          </w:p>
          <w:p w:rsidR="00C3355B" w:rsidRPr="00677D62" w:rsidRDefault="003628B5" w:rsidP="003628B5">
            <w:pPr>
              <w:rPr>
                <w:sz w:val="20"/>
              </w:rPr>
            </w:pPr>
            <w:r w:rsidRPr="00677D62">
              <w:rPr>
                <w:sz w:val="20"/>
              </w:rPr>
              <w:t>Recept – rbr. 22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628B5" w:rsidRPr="00677D62" w:rsidRDefault="003628B5" w:rsidP="003628B5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677D62">
              <w:rPr>
                <w:b/>
                <w:i/>
                <w:sz w:val="20"/>
              </w:rPr>
              <w:t xml:space="preserve">HZZO </w:t>
            </w:r>
            <w:r w:rsidRPr="00677D62">
              <w:rPr>
                <w:sz w:val="20"/>
              </w:rPr>
              <w:t>:</w:t>
            </w:r>
          </w:p>
          <w:p w:rsidR="00C3355B" w:rsidRPr="00677D62" w:rsidRDefault="003628B5" w:rsidP="003628B5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smallCaps/>
                <w:sz w:val="20"/>
              </w:rPr>
            </w:pPr>
            <w:r w:rsidRPr="00677D62">
              <w:rPr>
                <w:sz w:val="20"/>
              </w:rPr>
              <w:t>- provjera odgovarajuće vrijednosti</w:t>
            </w:r>
          </w:p>
        </w:tc>
      </w:tr>
      <w:tr w:rsidR="00E54493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4493" w:rsidRDefault="00E544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Oznaka vrste računa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4493" w:rsidRDefault="00E54493">
            <w:pPr>
              <w:rPr>
                <w:sz w:val="20"/>
              </w:rPr>
            </w:pPr>
            <w:r>
              <w:rPr>
                <w:sz w:val="20"/>
              </w:rPr>
              <w:t>Skupni račun – rbr. 14</w:t>
            </w:r>
          </w:p>
          <w:p w:rsidR="00E54493" w:rsidRDefault="00E54493">
            <w:pPr>
              <w:rPr>
                <w:sz w:val="20"/>
              </w:rPr>
            </w:pPr>
            <w:r>
              <w:rPr>
                <w:sz w:val="20"/>
              </w:rPr>
              <w:t xml:space="preserve">Recept – rbr. </w:t>
            </w:r>
            <w:r w:rsidR="002D320C">
              <w:rPr>
                <w:sz w:val="20"/>
              </w:rPr>
              <w:t>1</w:t>
            </w:r>
            <w:r w:rsidR="00434541">
              <w:rPr>
                <w:sz w:val="20"/>
              </w:rPr>
              <w:t>4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21F97" w:rsidRPr="00951295" w:rsidRDefault="00721F97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smallCaps/>
                <w:sz w:val="20"/>
              </w:rPr>
              <w:t xml:space="preserve">Ljekarna </w:t>
            </w:r>
            <w:r>
              <w:rPr>
                <w:sz w:val="20"/>
              </w:rPr>
              <w:t xml:space="preserve">i </w:t>
            </w:r>
            <w:r>
              <w:rPr>
                <w:b/>
                <w:i/>
                <w:sz w:val="20"/>
              </w:rPr>
              <w:t>HZZO</w:t>
            </w:r>
            <w:r w:rsidR="00951295">
              <w:rPr>
                <w:b/>
                <w:i/>
                <w:sz w:val="20"/>
              </w:rPr>
              <w:t xml:space="preserve"> </w:t>
            </w:r>
            <w:r w:rsidR="00951295">
              <w:rPr>
                <w:sz w:val="20"/>
              </w:rPr>
              <w:t>:</w:t>
            </w:r>
          </w:p>
          <w:p w:rsidR="00E54493" w:rsidRDefault="00721F97" w:rsidP="00721F97">
            <w:pPr>
              <w:tabs>
                <w:tab w:val="left" w:pos="192"/>
                <w:tab w:val="right" w:pos="3737"/>
              </w:tabs>
              <w:ind w:left="334" w:hanging="159"/>
              <w:rPr>
                <w:b/>
                <w:smallCaps/>
                <w:sz w:val="20"/>
              </w:rPr>
            </w:pPr>
            <w:r>
              <w:rPr>
                <w:sz w:val="20"/>
              </w:rPr>
              <w:t xml:space="preserve">- provjera prema navedenim mogućim vrijednostima (1 i </w:t>
            </w:r>
            <w:r w:rsidR="00951295">
              <w:rPr>
                <w:sz w:val="20"/>
              </w:rPr>
              <w:t>2</w:t>
            </w:r>
            <w:r>
              <w:rPr>
                <w:sz w:val="20"/>
              </w:rPr>
              <w:t>)</w:t>
            </w:r>
          </w:p>
        </w:tc>
      </w:tr>
      <w:tr w:rsidR="00FF03B1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3B1" w:rsidRDefault="00FF03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Aktivnost </w:t>
            </w:r>
            <w:r w:rsidR="00BB74F5">
              <w:rPr>
                <w:b/>
                <w:sz w:val="20"/>
              </w:rPr>
              <w:t>obv.</w:t>
            </w:r>
            <w:r>
              <w:rPr>
                <w:b/>
                <w:sz w:val="20"/>
              </w:rPr>
              <w:t xml:space="preserve"> </w:t>
            </w:r>
            <w:r w:rsidR="00EC3043"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siguranja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7421" w:rsidRDefault="005A7421" w:rsidP="005A7421">
            <w:pPr>
              <w:rPr>
                <w:sz w:val="20"/>
              </w:rPr>
            </w:pPr>
            <w:r w:rsidRPr="005024F4">
              <w:rPr>
                <w:sz w:val="20"/>
              </w:rPr>
              <w:t>Skupni račun – rbr. 22</w:t>
            </w:r>
          </w:p>
          <w:p w:rsidR="00FF03B1" w:rsidRDefault="00FF03B1">
            <w:pPr>
              <w:rPr>
                <w:sz w:val="20"/>
              </w:rPr>
            </w:pP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03B1" w:rsidRDefault="00FF03B1" w:rsidP="00FF03B1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i/>
                <w:sz w:val="20"/>
              </w:rPr>
              <w:t>HZZO</w:t>
            </w:r>
            <w:r>
              <w:rPr>
                <w:sz w:val="20"/>
              </w:rPr>
              <w:t>:</w:t>
            </w:r>
          </w:p>
          <w:p w:rsidR="00FF03B1" w:rsidRDefault="00FF03B1" w:rsidP="00FF03B1">
            <w:pPr>
              <w:tabs>
                <w:tab w:val="left" w:pos="192"/>
                <w:tab w:val="right" w:pos="3737"/>
              </w:tabs>
              <w:ind w:left="334" w:hanging="334"/>
              <w:rPr>
                <w:i/>
                <w:sz w:val="20"/>
              </w:rPr>
            </w:pPr>
            <w:r>
              <w:rPr>
                <w:sz w:val="20"/>
              </w:rPr>
              <w:tab/>
              <w:t>- provjera prema šifarniku HZZO</w:t>
            </w:r>
          </w:p>
          <w:p w:rsidR="00FF03B1" w:rsidRDefault="00FF03B1" w:rsidP="00FF03B1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smallCaps/>
                <w:sz w:val="20"/>
              </w:rPr>
            </w:pP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  <w:t>(vidi prilog 6)</w:t>
            </w:r>
          </w:p>
        </w:tc>
      </w:tr>
      <w:tr w:rsidR="00FA3313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313" w:rsidRPr="00747A15" w:rsidRDefault="00FA3313" w:rsidP="00F9397C">
            <w:pPr>
              <w:rPr>
                <w:b/>
                <w:sz w:val="20"/>
              </w:rPr>
            </w:pPr>
            <w:r w:rsidRPr="00747A15">
              <w:rPr>
                <w:b/>
                <w:sz w:val="20"/>
              </w:rPr>
              <w:t xml:space="preserve">Koeficijent </w:t>
            </w:r>
            <w:r w:rsidR="00F9397C" w:rsidRPr="00747A15">
              <w:rPr>
                <w:b/>
                <w:sz w:val="20"/>
              </w:rPr>
              <w:t>za posebni standard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313" w:rsidRPr="00747A15" w:rsidRDefault="00FA3313" w:rsidP="00FA3313">
            <w:pPr>
              <w:rPr>
                <w:sz w:val="20"/>
              </w:rPr>
            </w:pPr>
            <w:r w:rsidRPr="00747A15">
              <w:rPr>
                <w:sz w:val="20"/>
              </w:rPr>
              <w:t>Skupni račun – rbr. 23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A3313" w:rsidRPr="00747A15" w:rsidRDefault="00FA3313" w:rsidP="00FA3313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747A15">
              <w:rPr>
                <w:b/>
                <w:i/>
                <w:sz w:val="20"/>
              </w:rPr>
              <w:t>HZZO</w:t>
            </w:r>
            <w:r w:rsidRPr="00747A15">
              <w:rPr>
                <w:sz w:val="20"/>
              </w:rPr>
              <w:t>:</w:t>
            </w:r>
          </w:p>
          <w:p w:rsidR="00FA3313" w:rsidRPr="00747A15" w:rsidRDefault="00FA3313" w:rsidP="00FA3313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i/>
                <w:sz w:val="20"/>
              </w:rPr>
            </w:pPr>
            <w:r w:rsidRPr="00747A15">
              <w:rPr>
                <w:sz w:val="20"/>
              </w:rPr>
              <w:tab/>
              <w:t>- provjera prema šifarniku HZZO</w:t>
            </w:r>
          </w:p>
        </w:tc>
      </w:tr>
      <w:tr w:rsidR="00DE72EC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2EC" w:rsidRPr="00EC3043" w:rsidRDefault="00DE72EC" w:rsidP="00F9397C">
            <w:pPr>
              <w:rPr>
                <w:b/>
                <w:sz w:val="20"/>
              </w:rPr>
            </w:pPr>
            <w:r w:rsidRPr="00EC3043">
              <w:rPr>
                <w:b/>
                <w:sz w:val="20"/>
              </w:rPr>
              <w:t>Valuta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72EC" w:rsidRPr="00EC3043" w:rsidRDefault="00DE72EC" w:rsidP="00FA3313">
            <w:pPr>
              <w:rPr>
                <w:sz w:val="20"/>
              </w:rPr>
            </w:pPr>
            <w:r w:rsidRPr="00EC3043">
              <w:rPr>
                <w:sz w:val="20"/>
              </w:rPr>
              <w:t>Skupni račun – rbr. 25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72EC" w:rsidRPr="00EC3043" w:rsidRDefault="00DE72EC" w:rsidP="00DE72EC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EC3043">
              <w:rPr>
                <w:b/>
                <w:i/>
                <w:sz w:val="20"/>
              </w:rPr>
              <w:t>HZZO</w:t>
            </w:r>
            <w:r w:rsidRPr="00EC3043">
              <w:rPr>
                <w:sz w:val="20"/>
              </w:rPr>
              <w:t>:</w:t>
            </w:r>
          </w:p>
          <w:p w:rsidR="00DE72EC" w:rsidRPr="00EC3043" w:rsidRDefault="00DE72EC" w:rsidP="00DE72EC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i/>
                <w:sz w:val="20"/>
              </w:rPr>
            </w:pPr>
            <w:r w:rsidRPr="00EC3043">
              <w:rPr>
                <w:sz w:val="20"/>
              </w:rPr>
              <w:tab/>
              <w:t>- provjera prema šifarniku HZZO</w:t>
            </w:r>
          </w:p>
        </w:tc>
      </w:tr>
      <w:tr w:rsidR="00D40437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437" w:rsidRDefault="00D404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Serijski broj recepta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0437" w:rsidRDefault="00D40437">
            <w:pPr>
              <w:rPr>
                <w:sz w:val="20"/>
              </w:rPr>
            </w:pPr>
            <w:r>
              <w:rPr>
                <w:sz w:val="20"/>
              </w:rPr>
              <w:t>Recept – rbr.</w:t>
            </w:r>
            <w:r w:rsidR="00077B2C">
              <w:rPr>
                <w:sz w:val="20"/>
              </w:rPr>
              <w:t xml:space="preserve"> </w:t>
            </w:r>
            <w:r w:rsidR="00434541">
              <w:rPr>
                <w:sz w:val="20"/>
              </w:rPr>
              <w:t>6</w:t>
            </w:r>
          </w:p>
          <w:p w:rsidR="00077B2C" w:rsidRDefault="00077B2C">
            <w:pPr>
              <w:rPr>
                <w:sz w:val="20"/>
              </w:rPr>
            </w:pPr>
            <w:r>
              <w:rPr>
                <w:sz w:val="20"/>
              </w:rPr>
              <w:t>Troškovi postupaka – rbr. 5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7B2C" w:rsidRDefault="00077B2C" w:rsidP="00077B2C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smallCaps/>
                <w:sz w:val="20"/>
              </w:rPr>
              <w:t xml:space="preserve">Ljekarna </w:t>
            </w:r>
            <w:r>
              <w:rPr>
                <w:sz w:val="20"/>
              </w:rPr>
              <w:t xml:space="preserve">i </w:t>
            </w:r>
            <w:r>
              <w:rPr>
                <w:b/>
                <w:i/>
                <w:sz w:val="20"/>
              </w:rPr>
              <w:t>HZZO</w:t>
            </w:r>
            <w:r>
              <w:rPr>
                <w:sz w:val="20"/>
              </w:rPr>
              <w:t xml:space="preserve"> :</w:t>
            </w:r>
          </w:p>
          <w:p w:rsidR="00D40437" w:rsidRDefault="00077B2C" w:rsidP="008209BB">
            <w:pPr>
              <w:tabs>
                <w:tab w:val="left" w:pos="192"/>
                <w:tab w:val="right" w:pos="3737"/>
              </w:tabs>
              <w:ind w:left="334" w:hanging="159"/>
              <w:rPr>
                <w:b/>
                <w:smallCaps/>
                <w:sz w:val="20"/>
              </w:rPr>
            </w:pPr>
            <w:r>
              <w:rPr>
                <w:sz w:val="20"/>
              </w:rPr>
              <w:t>- provjera oznake serije</w:t>
            </w:r>
          </w:p>
        </w:tc>
      </w:tr>
      <w:tr w:rsidR="00E54493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4493" w:rsidRDefault="00E544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Dijagnoza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4493" w:rsidRDefault="00E54493">
            <w:pPr>
              <w:rPr>
                <w:sz w:val="20"/>
              </w:rPr>
            </w:pPr>
            <w:r>
              <w:rPr>
                <w:sz w:val="20"/>
              </w:rPr>
              <w:t xml:space="preserve">Recept – rbr. </w:t>
            </w:r>
            <w:r w:rsidR="00434541">
              <w:rPr>
                <w:sz w:val="20"/>
              </w:rPr>
              <w:t>7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54493" w:rsidRDefault="00721F97" w:rsidP="00077B2C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 xml:space="preserve">Ljekarna </w:t>
            </w:r>
            <w:r>
              <w:rPr>
                <w:sz w:val="20"/>
              </w:rPr>
              <w:t xml:space="preserve">i </w:t>
            </w:r>
            <w:r>
              <w:rPr>
                <w:b/>
                <w:i/>
                <w:sz w:val="20"/>
              </w:rPr>
              <w:t>HZZO</w:t>
            </w:r>
            <w:r w:rsidR="00951295">
              <w:rPr>
                <w:b/>
                <w:i/>
                <w:sz w:val="20"/>
              </w:rPr>
              <w:t xml:space="preserve"> </w:t>
            </w:r>
            <w:r w:rsidR="00951295" w:rsidRPr="00951295">
              <w:rPr>
                <w:sz w:val="20"/>
              </w:rPr>
              <w:t>:</w:t>
            </w:r>
          </w:p>
          <w:p w:rsidR="00951295" w:rsidRPr="00951295" w:rsidRDefault="00951295" w:rsidP="00951295">
            <w:pPr>
              <w:tabs>
                <w:tab w:val="left" w:pos="192"/>
                <w:tab w:val="right" w:pos="3737"/>
              </w:tabs>
              <w:ind w:left="317" w:hanging="142"/>
              <w:rPr>
                <w:smallCaps/>
                <w:sz w:val="20"/>
              </w:rPr>
            </w:pPr>
            <w:r>
              <w:rPr>
                <w:sz w:val="20"/>
              </w:rPr>
              <w:t>- provjera prema šifarniku MKB (Međunarodna klasifikacija bolesti)</w:t>
            </w:r>
          </w:p>
        </w:tc>
      </w:tr>
      <w:tr w:rsidR="00E54493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4493" w:rsidRDefault="009512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Š</w:t>
            </w:r>
            <w:r w:rsidR="00E54493">
              <w:rPr>
                <w:b/>
                <w:sz w:val="20"/>
              </w:rPr>
              <w:t>ifr</w:t>
            </w:r>
            <w:r>
              <w:rPr>
                <w:b/>
                <w:sz w:val="20"/>
              </w:rPr>
              <w:t>a</w:t>
            </w:r>
            <w:r w:rsidR="00E54493">
              <w:rPr>
                <w:b/>
                <w:sz w:val="20"/>
              </w:rPr>
              <w:t xml:space="preserve"> doktora, ljekarnika i doktora specijaliste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4493" w:rsidRDefault="00E54493">
            <w:pPr>
              <w:rPr>
                <w:sz w:val="20"/>
              </w:rPr>
            </w:pPr>
            <w:r>
              <w:rPr>
                <w:sz w:val="20"/>
              </w:rPr>
              <w:t>Re</w:t>
            </w:r>
            <w:r w:rsidR="002100D2">
              <w:rPr>
                <w:sz w:val="20"/>
              </w:rPr>
              <w:t xml:space="preserve">cept – rbr. </w:t>
            </w:r>
            <w:r w:rsidR="00434541">
              <w:rPr>
                <w:sz w:val="20"/>
              </w:rPr>
              <w:t>8</w:t>
            </w:r>
            <w:r w:rsidR="002100D2">
              <w:rPr>
                <w:sz w:val="20"/>
              </w:rPr>
              <w:t>, rbr. 2</w:t>
            </w:r>
            <w:r w:rsidR="00434541">
              <w:rPr>
                <w:sz w:val="20"/>
              </w:rPr>
              <w:t>1</w:t>
            </w:r>
            <w:r w:rsidR="002100D2">
              <w:rPr>
                <w:sz w:val="20"/>
              </w:rPr>
              <w:t xml:space="preserve"> i rbr. </w:t>
            </w:r>
            <w:r w:rsidR="00434541">
              <w:rPr>
                <w:sz w:val="20"/>
              </w:rPr>
              <w:t>31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1295" w:rsidRDefault="00721F97" w:rsidP="00077B2C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 xml:space="preserve">Ljekarna </w:t>
            </w:r>
            <w:r w:rsidR="00951295">
              <w:rPr>
                <w:b/>
                <w:sz w:val="20"/>
              </w:rPr>
              <w:t>:</w:t>
            </w:r>
          </w:p>
          <w:p w:rsidR="00951295" w:rsidRDefault="00951295" w:rsidP="00951295">
            <w:pPr>
              <w:tabs>
                <w:tab w:val="left" w:pos="192"/>
                <w:tab w:val="right" w:pos="3737"/>
              </w:tabs>
              <w:ind w:left="334" w:hanging="159"/>
              <w:rPr>
                <w:sz w:val="20"/>
              </w:rPr>
            </w:pPr>
            <w:r>
              <w:rPr>
                <w:sz w:val="20"/>
              </w:rPr>
              <w:t>- provjera kontrolne znamenke</w:t>
            </w:r>
          </w:p>
          <w:p w:rsidR="00951295" w:rsidRDefault="00951295" w:rsidP="00951295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smallCaps/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(vidi prilog</w:t>
            </w:r>
            <w:r w:rsidR="0068520E">
              <w:rPr>
                <w:i/>
                <w:sz w:val="20"/>
              </w:rPr>
              <w:t xml:space="preserve"> </w:t>
            </w:r>
            <w:r w:rsidR="00240E9D" w:rsidRPr="00574678">
              <w:rPr>
                <w:i/>
                <w:sz w:val="20"/>
              </w:rPr>
              <w:t>1</w:t>
            </w:r>
            <w:r w:rsidR="00B87C00" w:rsidRPr="00574678">
              <w:rPr>
                <w:i/>
                <w:sz w:val="20"/>
              </w:rPr>
              <w:t>0</w:t>
            </w:r>
            <w:r>
              <w:rPr>
                <w:i/>
                <w:sz w:val="20"/>
              </w:rPr>
              <w:t>)</w:t>
            </w:r>
          </w:p>
          <w:p w:rsidR="00E54493" w:rsidRDefault="00721F97" w:rsidP="00077B2C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i/>
                <w:sz w:val="20"/>
              </w:rPr>
              <w:t>HZZO</w:t>
            </w:r>
            <w:r w:rsidR="00951295">
              <w:rPr>
                <w:b/>
                <w:i/>
                <w:sz w:val="20"/>
              </w:rPr>
              <w:t xml:space="preserve"> </w:t>
            </w:r>
            <w:r w:rsidR="00951295">
              <w:rPr>
                <w:sz w:val="20"/>
              </w:rPr>
              <w:t>:</w:t>
            </w:r>
          </w:p>
          <w:p w:rsidR="00951295" w:rsidRPr="00951295" w:rsidRDefault="00951295" w:rsidP="00951295">
            <w:pPr>
              <w:tabs>
                <w:tab w:val="left" w:pos="192"/>
                <w:tab w:val="right" w:pos="3737"/>
              </w:tabs>
              <w:ind w:left="334" w:hanging="159"/>
              <w:rPr>
                <w:smallCaps/>
                <w:sz w:val="20"/>
              </w:rPr>
            </w:pPr>
            <w:r>
              <w:rPr>
                <w:sz w:val="20"/>
              </w:rPr>
              <w:t>- provjera prema šifarniku HZZO</w:t>
            </w:r>
          </w:p>
        </w:tc>
      </w:tr>
      <w:tr w:rsidR="00E54493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4493" w:rsidRDefault="00E5449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Spol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4493" w:rsidRDefault="00434541">
            <w:pPr>
              <w:rPr>
                <w:sz w:val="20"/>
              </w:rPr>
            </w:pPr>
            <w:r>
              <w:rPr>
                <w:sz w:val="20"/>
              </w:rPr>
              <w:t>Recept – rbr. 12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54493" w:rsidRDefault="00721F97" w:rsidP="00077B2C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smallCaps/>
                <w:sz w:val="20"/>
              </w:rPr>
              <w:t xml:space="preserve">Ljekarna </w:t>
            </w:r>
            <w:r>
              <w:rPr>
                <w:sz w:val="20"/>
              </w:rPr>
              <w:t xml:space="preserve">i </w:t>
            </w:r>
            <w:r>
              <w:rPr>
                <w:b/>
                <w:i/>
                <w:sz w:val="20"/>
              </w:rPr>
              <w:t>HZZO</w:t>
            </w:r>
            <w:r w:rsidR="00951295">
              <w:rPr>
                <w:b/>
                <w:i/>
                <w:sz w:val="20"/>
              </w:rPr>
              <w:t xml:space="preserve"> </w:t>
            </w:r>
            <w:r w:rsidR="00951295">
              <w:rPr>
                <w:sz w:val="20"/>
              </w:rPr>
              <w:t>:</w:t>
            </w:r>
          </w:p>
          <w:p w:rsidR="00951295" w:rsidRPr="00951295" w:rsidRDefault="00951295" w:rsidP="00951295">
            <w:pPr>
              <w:tabs>
                <w:tab w:val="left" w:pos="192"/>
                <w:tab w:val="right" w:pos="3737"/>
              </w:tabs>
              <w:ind w:left="334" w:hanging="159"/>
              <w:rPr>
                <w:smallCaps/>
                <w:sz w:val="20"/>
              </w:rPr>
            </w:pPr>
            <w:r>
              <w:rPr>
                <w:sz w:val="20"/>
              </w:rPr>
              <w:t>- provjera prema navedenim mogućim vrijednostima ('M' i 'Z')</w:t>
            </w:r>
          </w:p>
        </w:tc>
      </w:tr>
      <w:tr w:rsidR="00E54493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4493" w:rsidRDefault="0050663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Šifra</w:t>
            </w:r>
            <w:r w:rsidR="00E54493">
              <w:rPr>
                <w:b/>
                <w:sz w:val="20"/>
              </w:rPr>
              <w:t xml:space="preserve"> lijeka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4493" w:rsidRDefault="00506638">
            <w:pPr>
              <w:rPr>
                <w:sz w:val="20"/>
              </w:rPr>
            </w:pPr>
            <w:r>
              <w:rPr>
                <w:sz w:val="20"/>
              </w:rPr>
              <w:t xml:space="preserve">Recept – rbr. </w:t>
            </w:r>
            <w:r w:rsidR="00D66911">
              <w:rPr>
                <w:sz w:val="20"/>
              </w:rPr>
              <w:t>1</w:t>
            </w:r>
            <w:r w:rsidR="00434541">
              <w:rPr>
                <w:sz w:val="20"/>
              </w:rPr>
              <w:t>5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54493" w:rsidRDefault="00721F97" w:rsidP="00077B2C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smallCaps/>
                <w:sz w:val="20"/>
              </w:rPr>
              <w:t xml:space="preserve">Ljekarna </w:t>
            </w:r>
            <w:r>
              <w:rPr>
                <w:sz w:val="20"/>
              </w:rPr>
              <w:t xml:space="preserve">i </w:t>
            </w:r>
            <w:r>
              <w:rPr>
                <w:b/>
                <w:i/>
                <w:sz w:val="20"/>
              </w:rPr>
              <w:t>HZZO</w:t>
            </w:r>
            <w:r w:rsidR="00951295">
              <w:rPr>
                <w:sz w:val="20"/>
              </w:rPr>
              <w:t xml:space="preserve"> :</w:t>
            </w:r>
          </w:p>
          <w:p w:rsidR="00951295" w:rsidRPr="00951295" w:rsidRDefault="00951295" w:rsidP="00951295">
            <w:pPr>
              <w:tabs>
                <w:tab w:val="left" w:pos="192"/>
                <w:tab w:val="right" w:pos="3737"/>
              </w:tabs>
              <w:ind w:left="334" w:hanging="159"/>
              <w:rPr>
                <w:smallCaps/>
                <w:sz w:val="20"/>
              </w:rPr>
            </w:pPr>
            <w:r>
              <w:rPr>
                <w:sz w:val="20"/>
              </w:rPr>
              <w:t>- provjera šifre lijeka prema važećoj Listi lijekova</w:t>
            </w:r>
          </w:p>
        </w:tc>
      </w:tr>
      <w:tr w:rsidR="0041267A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267A" w:rsidRDefault="0041267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Cijena lijeka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267A" w:rsidRDefault="00434541">
            <w:pPr>
              <w:rPr>
                <w:sz w:val="20"/>
              </w:rPr>
            </w:pPr>
            <w:r>
              <w:rPr>
                <w:sz w:val="20"/>
              </w:rPr>
              <w:t>Recept – rbr. 16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1267A" w:rsidRDefault="0041267A" w:rsidP="0041267A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smallCaps/>
                <w:sz w:val="20"/>
              </w:rPr>
              <w:t xml:space="preserve">Ljekarna </w:t>
            </w:r>
            <w:r>
              <w:rPr>
                <w:sz w:val="20"/>
              </w:rPr>
              <w:t xml:space="preserve">i </w:t>
            </w:r>
            <w:r>
              <w:rPr>
                <w:b/>
                <w:i/>
                <w:sz w:val="20"/>
              </w:rPr>
              <w:t>HZZO</w:t>
            </w:r>
            <w:r>
              <w:rPr>
                <w:sz w:val="20"/>
              </w:rPr>
              <w:t xml:space="preserve"> :</w:t>
            </w:r>
          </w:p>
          <w:p w:rsidR="0041267A" w:rsidRDefault="0041267A" w:rsidP="0041267A">
            <w:pPr>
              <w:tabs>
                <w:tab w:val="left" w:pos="192"/>
                <w:tab w:val="right" w:pos="3737"/>
              </w:tabs>
              <w:ind w:left="334" w:hanging="159"/>
              <w:rPr>
                <w:b/>
                <w:smallCaps/>
                <w:sz w:val="20"/>
              </w:rPr>
            </w:pPr>
            <w:r>
              <w:rPr>
                <w:sz w:val="20"/>
              </w:rPr>
              <w:t>- provjera cijene lijeka prema važećoj Listi lijekova</w:t>
            </w:r>
          </w:p>
        </w:tc>
      </w:tr>
      <w:tr w:rsidR="00E54493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4493" w:rsidRDefault="00D669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 izdavanja recepta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54493" w:rsidRDefault="00D66911">
            <w:pPr>
              <w:rPr>
                <w:sz w:val="20"/>
              </w:rPr>
            </w:pPr>
            <w:r>
              <w:rPr>
                <w:sz w:val="20"/>
              </w:rPr>
              <w:t xml:space="preserve">Recept – rbr. </w:t>
            </w:r>
            <w:r w:rsidR="00434541">
              <w:rPr>
                <w:sz w:val="20"/>
              </w:rPr>
              <w:t>20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54493" w:rsidRDefault="00721F97" w:rsidP="00077B2C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smallCaps/>
                <w:sz w:val="20"/>
              </w:rPr>
              <w:t xml:space="preserve">Ljekarna </w:t>
            </w:r>
            <w:r>
              <w:rPr>
                <w:sz w:val="20"/>
              </w:rPr>
              <w:t xml:space="preserve">i </w:t>
            </w:r>
            <w:r>
              <w:rPr>
                <w:b/>
                <w:i/>
                <w:sz w:val="20"/>
              </w:rPr>
              <w:t>HZZO</w:t>
            </w:r>
            <w:r w:rsidR="00062E18">
              <w:rPr>
                <w:b/>
                <w:i/>
                <w:sz w:val="20"/>
              </w:rPr>
              <w:t xml:space="preserve"> </w:t>
            </w:r>
            <w:r w:rsidR="00062E18">
              <w:rPr>
                <w:sz w:val="20"/>
              </w:rPr>
              <w:t>:</w:t>
            </w:r>
          </w:p>
          <w:p w:rsidR="00062E18" w:rsidRPr="00062E18" w:rsidRDefault="00062E18" w:rsidP="00062E18">
            <w:pPr>
              <w:tabs>
                <w:tab w:val="left" w:pos="192"/>
                <w:tab w:val="right" w:pos="3737"/>
              </w:tabs>
              <w:ind w:left="334" w:hanging="159"/>
              <w:rPr>
                <w:smallCaps/>
                <w:sz w:val="20"/>
              </w:rPr>
            </w:pPr>
            <w:r>
              <w:rPr>
                <w:sz w:val="20"/>
              </w:rPr>
              <w:t>- mora biti manji ili jednak datumu obračuna skupnog računa ljekarne kojem recept pripada</w:t>
            </w:r>
          </w:p>
        </w:tc>
      </w:tr>
      <w:tr w:rsidR="008209BB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9BB" w:rsidRDefault="008209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Indikator podatka u 2</w:t>
            </w:r>
            <w:r w:rsidR="00434541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 polju sloga recepta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09BB" w:rsidRDefault="00434541">
            <w:pPr>
              <w:rPr>
                <w:sz w:val="20"/>
              </w:rPr>
            </w:pPr>
            <w:r>
              <w:rPr>
                <w:sz w:val="20"/>
              </w:rPr>
              <w:t>Recept – rbr. 23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209BB" w:rsidRDefault="00721F97" w:rsidP="00077B2C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smallCaps/>
                <w:sz w:val="20"/>
              </w:rPr>
              <w:t xml:space="preserve">Ljekarna </w:t>
            </w:r>
            <w:r>
              <w:rPr>
                <w:sz w:val="20"/>
              </w:rPr>
              <w:t xml:space="preserve">i </w:t>
            </w:r>
            <w:r>
              <w:rPr>
                <w:b/>
                <w:i/>
                <w:sz w:val="20"/>
              </w:rPr>
              <w:t>HZZO</w:t>
            </w:r>
            <w:r w:rsidR="00062E18">
              <w:rPr>
                <w:b/>
                <w:i/>
                <w:sz w:val="20"/>
              </w:rPr>
              <w:t xml:space="preserve"> </w:t>
            </w:r>
            <w:r w:rsidR="00062E18">
              <w:rPr>
                <w:sz w:val="20"/>
              </w:rPr>
              <w:t>:</w:t>
            </w:r>
          </w:p>
          <w:p w:rsidR="00062E18" w:rsidRPr="00062E18" w:rsidRDefault="00062E18" w:rsidP="00062E18">
            <w:pPr>
              <w:tabs>
                <w:tab w:val="left" w:pos="192"/>
                <w:tab w:val="right" w:pos="3737"/>
              </w:tabs>
              <w:ind w:left="334" w:hanging="159"/>
              <w:rPr>
                <w:i/>
                <w:smallCaps/>
                <w:sz w:val="20"/>
              </w:rPr>
            </w:pPr>
            <w:r>
              <w:rPr>
                <w:sz w:val="20"/>
              </w:rPr>
              <w:t xml:space="preserve">- provjera prema navedenim mogućim vrijednostima </w:t>
            </w:r>
            <w:r>
              <w:rPr>
                <w:i/>
                <w:sz w:val="20"/>
              </w:rPr>
              <w:t>(vidi prilo</w:t>
            </w:r>
            <w:r w:rsidR="00717F76">
              <w:rPr>
                <w:i/>
                <w:sz w:val="20"/>
              </w:rPr>
              <w:t>g 4</w:t>
            </w:r>
            <w:r>
              <w:rPr>
                <w:i/>
                <w:sz w:val="20"/>
              </w:rPr>
              <w:t>)</w:t>
            </w:r>
          </w:p>
        </w:tc>
      </w:tr>
      <w:tr w:rsidR="001501BD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01BD" w:rsidRPr="00E6092E" w:rsidRDefault="001501BD">
            <w:pPr>
              <w:rPr>
                <w:b/>
                <w:sz w:val="20"/>
              </w:rPr>
            </w:pPr>
            <w:r w:rsidRPr="00E6092E">
              <w:rPr>
                <w:b/>
                <w:sz w:val="20"/>
              </w:rPr>
              <w:t>Šifra osnove oslobađanja od sudjelovanja u troškovima ZZ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01BD" w:rsidRPr="00E6092E" w:rsidRDefault="001501BD">
            <w:pPr>
              <w:rPr>
                <w:sz w:val="20"/>
              </w:rPr>
            </w:pPr>
            <w:r w:rsidRPr="00E6092E">
              <w:rPr>
                <w:sz w:val="20"/>
              </w:rPr>
              <w:t>Recept – rbr. 25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501BD" w:rsidRPr="00E6092E" w:rsidRDefault="001501BD" w:rsidP="001501BD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E6092E">
              <w:rPr>
                <w:b/>
                <w:smallCaps/>
                <w:sz w:val="20"/>
              </w:rPr>
              <w:t xml:space="preserve">Ljekarna </w:t>
            </w:r>
            <w:r w:rsidRPr="00E6092E">
              <w:rPr>
                <w:sz w:val="20"/>
              </w:rPr>
              <w:t xml:space="preserve">i </w:t>
            </w:r>
            <w:r w:rsidRPr="00E6092E">
              <w:rPr>
                <w:b/>
                <w:i/>
                <w:sz w:val="20"/>
              </w:rPr>
              <w:t xml:space="preserve">HZZO </w:t>
            </w:r>
            <w:r w:rsidRPr="00E6092E">
              <w:rPr>
                <w:sz w:val="20"/>
              </w:rPr>
              <w:t>:</w:t>
            </w:r>
          </w:p>
          <w:p w:rsidR="001501BD" w:rsidRPr="00571C75" w:rsidRDefault="001501BD" w:rsidP="001501BD">
            <w:pPr>
              <w:tabs>
                <w:tab w:val="left" w:pos="192"/>
                <w:tab w:val="right" w:pos="3737"/>
              </w:tabs>
              <w:ind w:left="526" w:hanging="334"/>
              <w:rPr>
                <w:sz w:val="20"/>
              </w:rPr>
            </w:pPr>
            <w:r w:rsidRPr="00E6092E">
              <w:rPr>
                <w:sz w:val="20"/>
              </w:rPr>
              <w:t xml:space="preserve">- provjera prema </w:t>
            </w:r>
            <w:r w:rsidRPr="00571C75">
              <w:rPr>
                <w:sz w:val="20"/>
              </w:rPr>
              <w:t>šifarni</w:t>
            </w:r>
            <w:r w:rsidR="003A2D28" w:rsidRPr="00571C75">
              <w:rPr>
                <w:sz w:val="20"/>
              </w:rPr>
              <w:t>cima</w:t>
            </w:r>
            <w:r w:rsidRPr="00571C75">
              <w:rPr>
                <w:sz w:val="20"/>
              </w:rPr>
              <w:t xml:space="preserve"> HZZO</w:t>
            </w:r>
          </w:p>
          <w:p w:rsidR="001501BD" w:rsidRPr="003A2D28" w:rsidRDefault="001501BD" w:rsidP="00B87C00">
            <w:pPr>
              <w:tabs>
                <w:tab w:val="left" w:pos="192"/>
                <w:tab w:val="left" w:pos="2572"/>
                <w:tab w:val="right" w:pos="3737"/>
              </w:tabs>
              <w:ind w:left="334" w:hanging="334"/>
              <w:rPr>
                <w:b/>
                <w:sz w:val="20"/>
              </w:rPr>
            </w:pPr>
            <w:r w:rsidRPr="00571C75">
              <w:rPr>
                <w:i/>
                <w:sz w:val="20"/>
              </w:rPr>
              <w:t xml:space="preserve">                                                    (vidi prilog </w:t>
            </w:r>
            <w:r w:rsidRPr="00574678">
              <w:rPr>
                <w:i/>
                <w:sz w:val="20"/>
              </w:rPr>
              <w:t>7</w:t>
            </w:r>
            <w:r w:rsidRPr="00571C75">
              <w:rPr>
                <w:i/>
                <w:sz w:val="20"/>
              </w:rPr>
              <w:t>)</w:t>
            </w:r>
          </w:p>
        </w:tc>
      </w:tr>
      <w:tr w:rsidR="00721F97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F97" w:rsidRDefault="00485B94" w:rsidP="00485B94">
            <w:pPr>
              <w:rPr>
                <w:b/>
                <w:sz w:val="20"/>
              </w:rPr>
            </w:pPr>
            <w:r w:rsidRPr="002B0D35">
              <w:rPr>
                <w:b/>
                <w:sz w:val="20"/>
              </w:rPr>
              <w:t>Broj evidencije prijave</w:t>
            </w:r>
            <w:r w:rsidR="00721F97" w:rsidRPr="002B0D35">
              <w:rPr>
                <w:b/>
                <w:sz w:val="20"/>
              </w:rPr>
              <w:t xml:space="preserve"> s tiskanice </w:t>
            </w:r>
            <w:r w:rsidRPr="002B0D35">
              <w:rPr>
                <w:b/>
                <w:sz w:val="20"/>
              </w:rPr>
              <w:t>„</w:t>
            </w:r>
            <w:r w:rsidR="00721F97" w:rsidRPr="002B0D35">
              <w:rPr>
                <w:b/>
                <w:sz w:val="20"/>
              </w:rPr>
              <w:t>PRIJAVA OZLJEDE / BOLESTI</w:t>
            </w:r>
            <w:r w:rsidRPr="002B0D35">
              <w:rPr>
                <w:b/>
                <w:sz w:val="20"/>
              </w:rPr>
              <w:t>“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F97" w:rsidRDefault="002100D2">
            <w:pPr>
              <w:rPr>
                <w:sz w:val="20"/>
              </w:rPr>
            </w:pPr>
            <w:r>
              <w:rPr>
                <w:sz w:val="20"/>
              </w:rPr>
              <w:t xml:space="preserve">Recept </w:t>
            </w:r>
            <w:r w:rsidR="00E6092E">
              <w:rPr>
                <w:sz w:val="20"/>
              </w:rPr>
              <w:t xml:space="preserve">– </w:t>
            </w:r>
            <w:r>
              <w:rPr>
                <w:sz w:val="20"/>
              </w:rPr>
              <w:t>rbr. 2</w:t>
            </w:r>
            <w:r w:rsidR="00434541">
              <w:rPr>
                <w:sz w:val="20"/>
              </w:rPr>
              <w:t>9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21F97" w:rsidRDefault="00721F97" w:rsidP="00077B2C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i/>
                <w:sz w:val="20"/>
              </w:rPr>
              <w:t>HZZO</w:t>
            </w:r>
            <w:r w:rsidR="00062E18">
              <w:rPr>
                <w:b/>
                <w:i/>
                <w:sz w:val="20"/>
              </w:rPr>
              <w:t xml:space="preserve"> </w:t>
            </w:r>
            <w:r w:rsidR="00062E18">
              <w:rPr>
                <w:sz w:val="20"/>
              </w:rPr>
              <w:t>:</w:t>
            </w:r>
          </w:p>
          <w:p w:rsidR="00062E18" w:rsidRPr="00062E18" w:rsidRDefault="00062E18" w:rsidP="00062E18">
            <w:pPr>
              <w:tabs>
                <w:tab w:val="left" w:pos="192"/>
                <w:tab w:val="right" w:pos="3737"/>
              </w:tabs>
              <w:ind w:left="334" w:hanging="159"/>
              <w:rPr>
                <w:smallCaps/>
                <w:sz w:val="20"/>
              </w:rPr>
            </w:pPr>
            <w:r>
              <w:rPr>
                <w:sz w:val="20"/>
              </w:rPr>
              <w:t>- provjera odgovarajuće vrijednosti uz čl. Zakona o ZO i udrugama</w:t>
            </w:r>
          </w:p>
        </w:tc>
      </w:tr>
      <w:tr w:rsidR="00721F97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F97" w:rsidRDefault="00721F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Evidencijski broj i godina priznate OR</w:t>
            </w:r>
            <w:r w:rsidR="00AD1B35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PB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F97" w:rsidRDefault="002100D2">
            <w:pPr>
              <w:rPr>
                <w:sz w:val="20"/>
              </w:rPr>
            </w:pPr>
            <w:r>
              <w:rPr>
                <w:sz w:val="20"/>
              </w:rPr>
              <w:t xml:space="preserve">Recept – rbr. </w:t>
            </w:r>
            <w:r w:rsidR="00434541">
              <w:rPr>
                <w:sz w:val="20"/>
              </w:rPr>
              <w:t>30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21F97" w:rsidRDefault="00721F97" w:rsidP="00077B2C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>
              <w:rPr>
                <w:b/>
                <w:i/>
                <w:sz w:val="20"/>
              </w:rPr>
              <w:t>HZZO</w:t>
            </w:r>
            <w:r w:rsidR="00062E18">
              <w:rPr>
                <w:b/>
                <w:i/>
                <w:sz w:val="20"/>
              </w:rPr>
              <w:t xml:space="preserve"> </w:t>
            </w:r>
            <w:r w:rsidR="00062E18">
              <w:rPr>
                <w:sz w:val="20"/>
              </w:rPr>
              <w:t>:</w:t>
            </w:r>
          </w:p>
          <w:p w:rsidR="00062E18" w:rsidRDefault="00062E18" w:rsidP="00062E18">
            <w:pPr>
              <w:numPr>
                <w:ilvl w:val="0"/>
                <w:numId w:val="9"/>
              </w:numPr>
              <w:tabs>
                <w:tab w:val="left" w:pos="192"/>
                <w:tab w:val="right" w:pos="3737"/>
              </w:tabs>
              <w:rPr>
                <w:sz w:val="20"/>
              </w:rPr>
            </w:pPr>
            <w:r>
              <w:rPr>
                <w:sz w:val="20"/>
              </w:rPr>
              <w:t xml:space="preserve">provjera prema opisu podataka </w:t>
            </w:r>
            <w:r>
              <w:rPr>
                <w:i/>
                <w:sz w:val="20"/>
              </w:rPr>
              <w:t xml:space="preserve">(vidi prilog </w:t>
            </w:r>
            <w:r w:rsidR="00B452B1" w:rsidRPr="00574678">
              <w:rPr>
                <w:i/>
                <w:sz w:val="20"/>
              </w:rPr>
              <w:t>1</w:t>
            </w:r>
            <w:r w:rsidR="00B87C00" w:rsidRPr="00574678">
              <w:rPr>
                <w:i/>
                <w:sz w:val="20"/>
              </w:rPr>
              <w:t>2</w:t>
            </w:r>
            <w:r>
              <w:rPr>
                <w:i/>
                <w:sz w:val="20"/>
              </w:rPr>
              <w:t>)</w:t>
            </w:r>
          </w:p>
          <w:p w:rsidR="00062E18" w:rsidRPr="00062E18" w:rsidRDefault="00062E18" w:rsidP="00062E18">
            <w:pPr>
              <w:numPr>
                <w:ilvl w:val="0"/>
                <w:numId w:val="9"/>
              </w:numPr>
              <w:tabs>
                <w:tab w:val="left" w:pos="192"/>
                <w:tab w:val="right" w:pos="3737"/>
              </w:tabs>
              <w:rPr>
                <w:smallCaps/>
                <w:sz w:val="20"/>
              </w:rPr>
            </w:pPr>
            <w:r>
              <w:rPr>
                <w:sz w:val="20"/>
              </w:rPr>
              <w:t>provjera odgovarajuće vrijednosti uz čl. Zakona o ZO i udrugama</w:t>
            </w:r>
          </w:p>
        </w:tc>
      </w:tr>
      <w:tr w:rsidR="00DD336B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36B" w:rsidRPr="00714774" w:rsidRDefault="00DD336B">
            <w:pPr>
              <w:rPr>
                <w:b/>
                <w:sz w:val="20"/>
              </w:rPr>
            </w:pPr>
            <w:r w:rsidRPr="00714774">
              <w:rPr>
                <w:b/>
                <w:sz w:val="20"/>
              </w:rPr>
              <w:t>Šifra zdr. ustanove – ord. priv. prakse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336B" w:rsidRPr="00714774" w:rsidRDefault="002100D2">
            <w:pPr>
              <w:rPr>
                <w:sz w:val="20"/>
              </w:rPr>
            </w:pPr>
            <w:r w:rsidRPr="00714774">
              <w:rPr>
                <w:sz w:val="20"/>
              </w:rPr>
              <w:t xml:space="preserve">Recept – rbr. </w:t>
            </w:r>
            <w:r w:rsidR="00434541" w:rsidRPr="00714774">
              <w:rPr>
                <w:sz w:val="20"/>
              </w:rPr>
              <w:t>32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34541" w:rsidRPr="00714774" w:rsidRDefault="00434541" w:rsidP="00434541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714774">
              <w:rPr>
                <w:b/>
                <w:smallCaps/>
                <w:sz w:val="20"/>
              </w:rPr>
              <w:t xml:space="preserve">Ljekarna </w:t>
            </w:r>
            <w:r w:rsidRPr="00714774">
              <w:rPr>
                <w:sz w:val="20"/>
              </w:rPr>
              <w:t>:</w:t>
            </w:r>
          </w:p>
          <w:p w:rsidR="00434541" w:rsidRPr="00714774" w:rsidRDefault="00434541" w:rsidP="00434541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714774">
              <w:rPr>
                <w:sz w:val="20"/>
              </w:rPr>
              <w:tab/>
              <w:t>- provjera kontrolne znamenke</w:t>
            </w:r>
          </w:p>
          <w:p w:rsidR="00434541" w:rsidRPr="00714774" w:rsidRDefault="00434541" w:rsidP="00434541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smallCaps/>
                <w:sz w:val="20"/>
              </w:rPr>
            </w:pPr>
            <w:r w:rsidRPr="00714774">
              <w:rPr>
                <w:sz w:val="20"/>
              </w:rPr>
              <w:tab/>
            </w:r>
            <w:r w:rsidRPr="00714774">
              <w:rPr>
                <w:sz w:val="20"/>
              </w:rPr>
              <w:tab/>
            </w:r>
            <w:r w:rsidRPr="00714774">
              <w:rPr>
                <w:sz w:val="20"/>
              </w:rPr>
              <w:tab/>
            </w:r>
            <w:r w:rsidRPr="00714774">
              <w:rPr>
                <w:i/>
                <w:sz w:val="20"/>
              </w:rPr>
              <w:t xml:space="preserve">(vidi prilog </w:t>
            </w:r>
            <w:r w:rsidR="00B87C00" w:rsidRPr="00574678">
              <w:rPr>
                <w:i/>
                <w:sz w:val="20"/>
              </w:rPr>
              <w:t>9</w:t>
            </w:r>
            <w:r w:rsidRPr="00714774">
              <w:rPr>
                <w:i/>
                <w:sz w:val="20"/>
              </w:rPr>
              <w:t>)</w:t>
            </w:r>
          </w:p>
          <w:p w:rsidR="00DD336B" w:rsidRPr="00714774" w:rsidRDefault="00DD336B" w:rsidP="00DD336B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714774">
              <w:rPr>
                <w:b/>
                <w:i/>
                <w:sz w:val="20"/>
              </w:rPr>
              <w:t xml:space="preserve">HZZO </w:t>
            </w:r>
            <w:r w:rsidRPr="00714774">
              <w:rPr>
                <w:sz w:val="20"/>
              </w:rPr>
              <w:t>:</w:t>
            </w:r>
          </w:p>
          <w:p w:rsidR="00DD336B" w:rsidRPr="00714774" w:rsidRDefault="00DD336B" w:rsidP="00DD336B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i/>
                <w:sz w:val="20"/>
              </w:rPr>
            </w:pPr>
            <w:r w:rsidRPr="00714774">
              <w:rPr>
                <w:sz w:val="20"/>
              </w:rPr>
              <w:t>- provjera prema šifarniku HZZO</w:t>
            </w:r>
          </w:p>
        </w:tc>
      </w:tr>
      <w:tr w:rsidR="007A6BA7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BA7" w:rsidRPr="00580891" w:rsidRDefault="004600FD">
            <w:pPr>
              <w:rPr>
                <w:b/>
                <w:sz w:val="20"/>
              </w:rPr>
            </w:pPr>
            <w:r w:rsidRPr="00580891">
              <w:rPr>
                <w:b/>
                <w:sz w:val="20"/>
              </w:rPr>
              <w:lastRenderedPageBreak/>
              <w:t>MB osigurane osobe u zdravstvu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A6BA7" w:rsidRPr="00580891" w:rsidRDefault="004600FD">
            <w:pPr>
              <w:rPr>
                <w:sz w:val="20"/>
              </w:rPr>
            </w:pPr>
            <w:r w:rsidRPr="00580891">
              <w:rPr>
                <w:sz w:val="20"/>
              </w:rPr>
              <w:t>Recept – rbr. 33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952A2" w:rsidRPr="00580891" w:rsidRDefault="000952A2" w:rsidP="008F2BDC">
            <w:pPr>
              <w:shd w:val="clear" w:color="auto" w:fill="FFFFFF"/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580891">
              <w:rPr>
                <w:b/>
                <w:smallCaps/>
                <w:sz w:val="20"/>
              </w:rPr>
              <w:t xml:space="preserve">Ljekarna </w:t>
            </w:r>
            <w:r w:rsidRPr="00580891">
              <w:rPr>
                <w:sz w:val="20"/>
              </w:rPr>
              <w:t>:</w:t>
            </w:r>
          </w:p>
          <w:p w:rsidR="000952A2" w:rsidRPr="00580891" w:rsidRDefault="000952A2" w:rsidP="008F2BDC">
            <w:pPr>
              <w:shd w:val="clear" w:color="auto" w:fill="FFFFFF"/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580891">
              <w:rPr>
                <w:sz w:val="20"/>
              </w:rPr>
              <w:tab/>
            </w:r>
            <w:r w:rsidRPr="00580891">
              <w:rPr>
                <w:sz w:val="20"/>
                <w:shd w:val="clear" w:color="auto" w:fill="FFFFFF"/>
              </w:rPr>
              <w:t>- provjera kontrolne znamenke</w:t>
            </w:r>
          </w:p>
          <w:p w:rsidR="000952A2" w:rsidRPr="008F2BDC" w:rsidRDefault="000952A2" w:rsidP="008F2BDC">
            <w:pPr>
              <w:shd w:val="clear" w:color="auto" w:fill="FFFFFF"/>
              <w:tabs>
                <w:tab w:val="left" w:pos="192"/>
                <w:tab w:val="right" w:pos="3737"/>
              </w:tabs>
              <w:ind w:left="334" w:hanging="334"/>
              <w:rPr>
                <w:b/>
                <w:smallCaps/>
                <w:sz w:val="20"/>
              </w:rPr>
            </w:pPr>
            <w:r w:rsidRPr="00580891">
              <w:rPr>
                <w:sz w:val="20"/>
              </w:rPr>
              <w:tab/>
            </w:r>
            <w:r w:rsidRPr="00580891">
              <w:rPr>
                <w:sz w:val="20"/>
              </w:rPr>
              <w:tab/>
            </w:r>
            <w:r w:rsidRPr="00580891">
              <w:rPr>
                <w:sz w:val="20"/>
              </w:rPr>
              <w:tab/>
            </w:r>
            <w:r w:rsidRPr="00580891">
              <w:rPr>
                <w:i/>
                <w:sz w:val="20"/>
              </w:rPr>
              <w:t xml:space="preserve">(vidi prilog </w:t>
            </w:r>
            <w:r w:rsidR="00084D8B" w:rsidRPr="00574678">
              <w:rPr>
                <w:i/>
                <w:sz w:val="20"/>
              </w:rPr>
              <w:t>1</w:t>
            </w:r>
            <w:r w:rsidR="00B87C00" w:rsidRPr="00574678">
              <w:rPr>
                <w:i/>
                <w:sz w:val="20"/>
              </w:rPr>
              <w:t>1</w:t>
            </w:r>
            <w:r w:rsidRPr="00580891">
              <w:rPr>
                <w:i/>
                <w:sz w:val="20"/>
              </w:rPr>
              <w:t>)</w:t>
            </w:r>
          </w:p>
          <w:p w:rsidR="004600FD" w:rsidRPr="008F2BDC" w:rsidRDefault="004600FD" w:rsidP="004600FD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8F2BDC">
              <w:rPr>
                <w:b/>
                <w:i/>
                <w:sz w:val="20"/>
              </w:rPr>
              <w:t xml:space="preserve">HZZO </w:t>
            </w:r>
            <w:r w:rsidRPr="008F2BDC">
              <w:rPr>
                <w:sz w:val="20"/>
              </w:rPr>
              <w:t>:</w:t>
            </w:r>
          </w:p>
          <w:p w:rsidR="007A6BA7" w:rsidRPr="004600FD" w:rsidRDefault="004600FD" w:rsidP="004600FD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smallCaps/>
                <w:sz w:val="20"/>
                <w:highlight w:val="lightGray"/>
              </w:rPr>
            </w:pPr>
            <w:r w:rsidRPr="008F2BDC">
              <w:rPr>
                <w:sz w:val="20"/>
              </w:rPr>
              <w:t>- provjera prema šifarniku HZZO</w:t>
            </w:r>
          </w:p>
        </w:tc>
      </w:tr>
      <w:tr w:rsidR="009A119F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119F" w:rsidRPr="00E6092E" w:rsidRDefault="009A119F" w:rsidP="00B61FBA">
            <w:pPr>
              <w:rPr>
                <w:b/>
                <w:sz w:val="20"/>
              </w:rPr>
            </w:pPr>
            <w:r w:rsidRPr="00E6092E">
              <w:rPr>
                <w:b/>
                <w:sz w:val="20"/>
              </w:rPr>
              <w:t>Osiguravateljev MB Državnog zavoda za statistiku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119F" w:rsidRPr="00E6092E" w:rsidRDefault="009A119F">
            <w:pPr>
              <w:rPr>
                <w:sz w:val="20"/>
              </w:rPr>
            </w:pPr>
            <w:r w:rsidRPr="00E6092E">
              <w:rPr>
                <w:sz w:val="20"/>
              </w:rPr>
              <w:t>Recept – rbr. 34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87E56" w:rsidRPr="00E6092E" w:rsidRDefault="00687E56" w:rsidP="00687E5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677D62">
              <w:rPr>
                <w:b/>
                <w:smallCaps/>
                <w:sz w:val="20"/>
              </w:rPr>
              <w:t xml:space="preserve">Ljekarna </w:t>
            </w:r>
            <w:r w:rsidRPr="00677D62">
              <w:rPr>
                <w:sz w:val="20"/>
              </w:rPr>
              <w:t>i</w:t>
            </w:r>
            <w:r w:rsidRPr="00E6092E">
              <w:rPr>
                <w:sz w:val="20"/>
              </w:rPr>
              <w:t xml:space="preserve"> </w:t>
            </w:r>
            <w:r w:rsidRPr="00E6092E">
              <w:rPr>
                <w:b/>
                <w:i/>
                <w:sz w:val="20"/>
              </w:rPr>
              <w:t xml:space="preserve">HZZO </w:t>
            </w:r>
            <w:r w:rsidRPr="00E6092E">
              <w:rPr>
                <w:sz w:val="20"/>
              </w:rPr>
              <w:t>:</w:t>
            </w:r>
          </w:p>
          <w:p w:rsidR="00687E56" w:rsidRPr="00E6092E" w:rsidRDefault="00687E56" w:rsidP="00687E56">
            <w:pPr>
              <w:tabs>
                <w:tab w:val="left" w:pos="192"/>
                <w:tab w:val="right" w:pos="3737"/>
              </w:tabs>
              <w:ind w:left="526" w:hanging="334"/>
              <w:rPr>
                <w:sz w:val="20"/>
              </w:rPr>
            </w:pPr>
            <w:r w:rsidRPr="00E6092E">
              <w:rPr>
                <w:sz w:val="20"/>
              </w:rPr>
              <w:t>- provjera prema šifarniku HZZO</w:t>
            </w:r>
          </w:p>
          <w:p w:rsidR="009A119F" w:rsidRPr="00E6092E" w:rsidRDefault="00687E56" w:rsidP="00B87C00">
            <w:pPr>
              <w:shd w:val="clear" w:color="auto" w:fill="FFFFFF"/>
              <w:tabs>
                <w:tab w:val="left" w:pos="192"/>
                <w:tab w:val="right" w:pos="3737"/>
              </w:tabs>
              <w:ind w:left="334" w:hanging="334"/>
              <w:rPr>
                <w:b/>
                <w:smallCaps/>
                <w:sz w:val="20"/>
              </w:rPr>
            </w:pPr>
            <w:r w:rsidRPr="00E6092E">
              <w:rPr>
                <w:i/>
                <w:sz w:val="20"/>
              </w:rPr>
              <w:t xml:space="preserve">                                                    </w:t>
            </w:r>
            <w:r w:rsidRPr="00677D62">
              <w:rPr>
                <w:i/>
                <w:sz w:val="20"/>
              </w:rPr>
              <w:t xml:space="preserve">(vidi prilog </w:t>
            </w:r>
            <w:r w:rsidR="00B87C00" w:rsidRPr="00574678">
              <w:rPr>
                <w:i/>
                <w:sz w:val="20"/>
              </w:rPr>
              <w:t>8</w:t>
            </w:r>
            <w:r w:rsidRPr="00677D62">
              <w:rPr>
                <w:i/>
                <w:sz w:val="20"/>
              </w:rPr>
              <w:t>)</w:t>
            </w:r>
          </w:p>
        </w:tc>
      </w:tr>
      <w:tr w:rsidR="009A119F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119F" w:rsidRPr="00E6092E" w:rsidRDefault="00B61FBA" w:rsidP="00B61FBA">
            <w:pPr>
              <w:rPr>
                <w:b/>
                <w:sz w:val="20"/>
              </w:rPr>
            </w:pPr>
            <w:r w:rsidRPr="00E6092E">
              <w:rPr>
                <w:b/>
                <w:sz w:val="20"/>
              </w:rPr>
              <w:t>Broj iskaznice dopunskog</w:t>
            </w:r>
          </w:p>
          <w:p w:rsidR="00B61FBA" w:rsidRPr="00E6092E" w:rsidRDefault="00B61FBA" w:rsidP="00B61FBA">
            <w:pPr>
              <w:rPr>
                <w:b/>
                <w:sz w:val="20"/>
              </w:rPr>
            </w:pPr>
            <w:r w:rsidRPr="00E6092E">
              <w:rPr>
                <w:b/>
                <w:sz w:val="20"/>
              </w:rPr>
              <w:t>zdravstvenog osiguranja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119F" w:rsidRPr="00E6092E" w:rsidRDefault="009A119F">
            <w:pPr>
              <w:rPr>
                <w:sz w:val="20"/>
              </w:rPr>
            </w:pPr>
            <w:r w:rsidRPr="00E6092E">
              <w:rPr>
                <w:sz w:val="20"/>
              </w:rPr>
              <w:t>Recept – rbr. 35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A119F" w:rsidRPr="00E6092E" w:rsidRDefault="009A119F" w:rsidP="009A119F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E6092E">
              <w:rPr>
                <w:b/>
                <w:i/>
                <w:sz w:val="20"/>
              </w:rPr>
              <w:t xml:space="preserve">HZZO </w:t>
            </w:r>
            <w:r w:rsidRPr="00E6092E">
              <w:rPr>
                <w:sz w:val="20"/>
              </w:rPr>
              <w:t>:</w:t>
            </w:r>
          </w:p>
          <w:p w:rsidR="00B61FBA" w:rsidRPr="00E6092E" w:rsidRDefault="00B61FBA" w:rsidP="00B61FBA">
            <w:pPr>
              <w:shd w:val="clear" w:color="auto" w:fill="FFFFFF"/>
              <w:tabs>
                <w:tab w:val="left" w:pos="0"/>
                <w:tab w:val="right" w:pos="3737"/>
              </w:tabs>
              <w:ind w:left="34"/>
              <w:rPr>
                <w:sz w:val="20"/>
              </w:rPr>
            </w:pPr>
            <w:r w:rsidRPr="00E6092E">
              <w:rPr>
                <w:sz w:val="20"/>
              </w:rPr>
              <w:t xml:space="preserve">- provjera prema šifarniku HZZO samo za </w:t>
            </w:r>
            <w:r w:rsidRPr="00E6092E">
              <w:rPr>
                <w:sz w:val="20"/>
              </w:rPr>
              <w:br/>
              <w:t xml:space="preserve">   osigurane osobe koje imaju dopunsko </w:t>
            </w:r>
          </w:p>
          <w:p w:rsidR="009A119F" w:rsidRPr="00E6092E" w:rsidRDefault="00B61FBA" w:rsidP="00B61FBA">
            <w:pPr>
              <w:shd w:val="clear" w:color="auto" w:fill="FFFFFF"/>
              <w:tabs>
                <w:tab w:val="left" w:pos="0"/>
                <w:tab w:val="right" w:pos="3737"/>
              </w:tabs>
              <w:ind w:left="34"/>
              <w:rPr>
                <w:b/>
                <w:smallCaps/>
                <w:sz w:val="20"/>
              </w:rPr>
            </w:pPr>
            <w:r w:rsidRPr="00E6092E">
              <w:rPr>
                <w:sz w:val="20"/>
              </w:rPr>
              <w:t xml:space="preserve">   zdravstveno osiguranje u HZZO      </w:t>
            </w:r>
          </w:p>
        </w:tc>
      </w:tr>
      <w:tr w:rsidR="008E05F5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5F5" w:rsidRPr="00571C75" w:rsidRDefault="008E05F5" w:rsidP="00B61FBA">
            <w:pPr>
              <w:rPr>
                <w:b/>
                <w:sz w:val="20"/>
              </w:rPr>
            </w:pPr>
            <w:r w:rsidRPr="00571C75">
              <w:rPr>
                <w:b/>
                <w:sz w:val="20"/>
              </w:rPr>
              <w:t>Ukupan broj realizacija recepta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05F5" w:rsidRPr="00571C75" w:rsidRDefault="008E05F5">
            <w:pPr>
              <w:rPr>
                <w:sz w:val="20"/>
              </w:rPr>
            </w:pPr>
            <w:r w:rsidRPr="00571C75">
              <w:rPr>
                <w:sz w:val="20"/>
              </w:rPr>
              <w:t>Recept – rbr. 36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E05F5" w:rsidRPr="00571C75" w:rsidRDefault="008E05F5" w:rsidP="008E05F5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571C75">
              <w:rPr>
                <w:b/>
                <w:smallCaps/>
                <w:sz w:val="20"/>
              </w:rPr>
              <w:t xml:space="preserve">Ljekarna </w:t>
            </w:r>
            <w:r w:rsidRPr="00571C75">
              <w:rPr>
                <w:sz w:val="20"/>
              </w:rPr>
              <w:t xml:space="preserve">i </w:t>
            </w:r>
            <w:r w:rsidRPr="00571C75">
              <w:rPr>
                <w:b/>
                <w:i/>
                <w:sz w:val="20"/>
              </w:rPr>
              <w:t xml:space="preserve">HZZO </w:t>
            </w:r>
            <w:r w:rsidRPr="00571C75">
              <w:rPr>
                <w:sz w:val="20"/>
              </w:rPr>
              <w:t>:</w:t>
            </w:r>
          </w:p>
          <w:p w:rsidR="008E05F5" w:rsidRPr="00571C75" w:rsidRDefault="008E05F5" w:rsidP="008E05F5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i/>
                <w:sz w:val="20"/>
              </w:rPr>
            </w:pPr>
            <w:r w:rsidRPr="00571C75">
              <w:rPr>
                <w:sz w:val="20"/>
              </w:rPr>
              <w:t>- provjera prema navedenoj maksimalnoj mogućoj vrijednosti (6)</w:t>
            </w:r>
          </w:p>
        </w:tc>
      </w:tr>
      <w:tr w:rsidR="008E05F5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E05F5" w:rsidRPr="00571C75" w:rsidRDefault="008E05F5" w:rsidP="00391FC6">
            <w:pPr>
              <w:rPr>
                <w:b/>
                <w:sz w:val="20"/>
              </w:rPr>
            </w:pPr>
            <w:r w:rsidRPr="00571C75">
              <w:rPr>
                <w:b/>
                <w:sz w:val="20"/>
              </w:rPr>
              <w:t>Redni broj realizacije recepta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E05F5" w:rsidRPr="00571C75" w:rsidRDefault="008E05F5" w:rsidP="00391FC6">
            <w:pPr>
              <w:rPr>
                <w:sz w:val="20"/>
              </w:rPr>
            </w:pPr>
            <w:r w:rsidRPr="00571C75">
              <w:rPr>
                <w:sz w:val="20"/>
              </w:rPr>
              <w:t>Recept – rbr. 37</w:t>
            </w:r>
          </w:p>
          <w:p w:rsidR="00537704" w:rsidRPr="00571C75" w:rsidRDefault="00537704" w:rsidP="00391FC6">
            <w:pPr>
              <w:rPr>
                <w:sz w:val="20"/>
              </w:rPr>
            </w:pPr>
            <w:r w:rsidRPr="00571C75">
              <w:rPr>
                <w:sz w:val="20"/>
              </w:rPr>
              <w:t>Troškovi postupaka – rbr. 6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05F5" w:rsidRPr="00571C75" w:rsidRDefault="008E05F5" w:rsidP="00391FC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571C75">
              <w:rPr>
                <w:b/>
                <w:smallCaps/>
                <w:sz w:val="20"/>
              </w:rPr>
              <w:t xml:space="preserve">Ljekarna </w:t>
            </w:r>
            <w:r w:rsidRPr="00571C75">
              <w:rPr>
                <w:sz w:val="20"/>
              </w:rPr>
              <w:t xml:space="preserve">i </w:t>
            </w:r>
            <w:r w:rsidRPr="00571C75">
              <w:rPr>
                <w:b/>
                <w:i/>
                <w:sz w:val="20"/>
              </w:rPr>
              <w:t xml:space="preserve">HZZO </w:t>
            </w:r>
            <w:r w:rsidRPr="00571C75">
              <w:rPr>
                <w:sz w:val="20"/>
              </w:rPr>
              <w:t>:</w:t>
            </w:r>
          </w:p>
          <w:p w:rsidR="008E05F5" w:rsidRPr="00571C75" w:rsidRDefault="008E05F5" w:rsidP="008E05F5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i/>
                <w:sz w:val="20"/>
              </w:rPr>
            </w:pPr>
            <w:r w:rsidRPr="00571C75">
              <w:rPr>
                <w:sz w:val="20"/>
              </w:rPr>
              <w:t>- provjera prema navedenoj maksimalnoj mogućoj vrijednosti (6) i prethodnim realizacijama recepta</w:t>
            </w:r>
          </w:p>
        </w:tc>
      </w:tr>
      <w:tr w:rsidR="00537704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37704" w:rsidRPr="00571C75" w:rsidRDefault="00537704" w:rsidP="00391FC6">
            <w:pPr>
              <w:rPr>
                <w:b/>
                <w:sz w:val="20"/>
              </w:rPr>
            </w:pPr>
            <w:r w:rsidRPr="00571C75">
              <w:rPr>
                <w:b/>
                <w:sz w:val="20"/>
              </w:rPr>
              <w:t>Iznos participacije naplaćen osig. osobi u ljekarni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37704" w:rsidRPr="00571C75" w:rsidRDefault="00537704" w:rsidP="00391FC6">
            <w:pPr>
              <w:rPr>
                <w:sz w:val="20"/>
              </w:rPr>
            </w:pPr>
            <w:r w:rsidRPr="00571C75">
              <w:rPr>
                <w:sz w:val="20"/>
              </w:rPr>
              <w:t>Recept – rbr. 38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A2D28" w:rsidRPr="00571C75" w:rsidRDefault="003A2D28" w:rsidP="003A2D28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571C75">
              <w:rPr>
                <w:b/>
                <w:smallCaps/>
                <w:sz w:val="20"/>
              </w:rPr>
              <w:t xml:space="preserve">Ljekarna </w:t>
            </w:r>
            <w:r w:rsidRPr="00571C75">
              <w:rPr>
                <w:sz w:val="20"/>
              </w:rPr>
              <w:t xml:space="preserve">i </w:t>
            </w:r>
            <w:r w:rsidRPr="00571C75">
              <w:rPr>
                <w:b/>
                <w:i/>
                <w:sz w:val="20"/>
              </w:rPr>
              <w:t xml:space="preserve">HZZO </w:t>
            </w:r>
            <w:r w:rsidRPr="00571C75">
              <w:rPr>
                <w:sz w:val="20"/>
              </w:rPr>
              <w:t>:</w:t>
            </w:r>
          </w:p>
          <w:p w:rsidR="00537704" w:rsidRPr="00571C75" w:rsidRDefault="003A2D28" w:rsidP="003A2D28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smallCaps/>
                <w:sz w:val="20"/>
              </w:rPr>
            </w:pPr>
            <w:r w:rsidRPr="00571C75">
              <w:rPr>
                <w:sz w:val="20"/>
              </w:rPr>
              <w:t>- provjera prema parametrima koji uvjetuju naplatu participacije (Recept – rbr. 10, 25, 34 i 35)</w:t>
            </w:r>
          </w:p>
        </w:tc>
      </w:tr>
      <w:tr w:rsidR="00286153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86153" w:rsidRPr="00A753CD" w:rsidRDefault="00392DAA">
            <w:pPr>
              <w:rPr>
                <w:b/>
                <w:sz w:val="20"/>
              </w:rPr>
            </w:pPr>
            <w:r w:rsidRPr="00A753CD">
              <w:rPr>
                <w:b/>
                <w:sz w:val="20"/>
              </w:rPr>
              <w:t xml:space="preserve">Identifikator e-recepta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86153" w:rsidRPr="00A753CD" w:rsidRDefault="00286153">
            <w:pPr>
              <w:rPr>
                <w:sz w:val="20"/>
              </w:rPr>
            </w:pPr>
            <w:r w:rsidRPr="00A753CD">
              <w:rPr>
                <w:sz w:val="20"/>
              </w:rPr>
              <w:t>Recept – rbr. 39</w:t>
            </w:r>
          </w:p>
          <w:p w:rsidR="0034686C" w:rsidRPr="00A753CD" w:rsidRDefault="0034686C">
            <w:pPr>
              <w:rPr>
                <w:sz w:val="20"/>
              </w:rPr>
            </w:pPr>
            <w:r w:rsidRPr="00A753CD">
              <w:rPr>
                <w:sz w:val="20"/>
              </w:rPr>
              <w:t>Troškovi postupaka – rbr. 11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2DAA" w:rsidRPr="00A753CD" w:rsidRDefault="00392DAA" w:rsidP="00392DAA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A753CD">
              <w:rPr>
                <w:b/>
                <w:i/>
                <w:sz w:val="20"/>
              </w:rPr>
              <w:t xml:space="preserve">HZZO </w:t>
            </w:r>
            <w:r w:rsidRPr="00A753CD">
              <w:rPr>
                <w:sz w:val="20"/>
              </w:rPr>
              <w:t>:</w:t>
            </w:r>
          </w:p>
          <w:p w:rsidR="00286153" w:rsidRPr="00A753CD" w:rsidRDefault="00392DAA" w:rsidP="00392DAA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smallCaps/>
                <w:sz w:val="20"/>
              </w:rPr>
            </w:pPr>
            <w:r w:rsidRPr="00A753CD">
              <w:rPr>
                <w:sz w:val="20"/>
              </w:rPr>
              <w:t xml:space="preserve">- provjera </w:t>
            </w:r>
            <w:r w:rsidR="00D71D2B" w:rsidRPr="00A753CD">
              <w:rPr>
                <w:sz w:val="20"/>
              </w:rPr>
              <w:t>odgovarajuće vri</w:t>
            </w:r>
            <w:r w:rsidRPr="00A753CD">
              <w:rPr>
                <w:sz w:val="20"/>
              </w:rPr>
              <w:t>jednosti</w:t>
            </w:r>
          </w:p>
        </w:tc>
      </w:tr>
      <w:tr w:rsidR="00286153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4686C" w:rsidRPr="00A753CD" w:rsidRDefault="00392DAA">
            <w:pPr>
              <w:rPr>
                <w:b/>
                <w:sz w:val="20"/>
              </w:rPr>
            </w:pPr>
            <w:r w:rsidRPr="00A753CD">
              <w:rPr>
                <w:b/>
                <w:sz w:val="20"/>
              </w:rPr>
              <w:t xml:space="preserve">Identifikator </w:t>
            </w:r>
            <w:r w:rsidR="0034686C" w:rsidRPr="00A753CD">
              <w:rPr>
                <w:b/>
                <w:sz w:val="20"/>
              </w:rPr>
              <w:t xml:space="preserve">realizacije </w:t>
            </w:r>
          </w:p>
          <w:p w:rsidR="00286153" w:rsidRPr="00A753CD" w:rsidRDefault="00392DAA">
            <w:pPr>
              <w:rPr>
                <w:b/>
                <w:sz w:val="20"/>
              </w:rPr>
            </w:pPr>
            <w:r w:rsidRPr="00A753CD">
              <w:rPr>
                <w:b/>
                <w:sz w:val="20"/>
              </w:rPr>
              <w:t xml:space="preserve">e-recepta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86153" w:rsidRPr="00A753CD" w:rsidRDefault="00286153" w:rsidP="00286153">
            <w:pPr>
              <w:rPr>
                <w:sz w:val="20"/>
              </w:rPr>
            </w:pPr>
            <w:r w:rsidRPr="00A753CD">
              <w:rPr>
                <w:sz w:val="20"/>
              </w:rPr>
              <w:t>Recept – rbr. 40</w:t>
            </w:r>
          </w:p>
          <w:p w:rsidR="0034686C" w:rsidRPr="00A753CD" w:rsidRDefault="0034686C" w:rsidP="00286153">
            <w:pPr>
              <w:rPr>
                <w:sz w:val="20"/>
              </w:rPr>
            </w:pPr>
            <w:r w:rsidRPr="00A753CD">
              <w:rPr>
                <w:sz w:val="20"/>
              </w:rPr>
              <w:t>Troškovi postupaka – rbr. 12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92DAA" w:rsidRPr="00A753CD" w:rsidRDefault="00392DAA" w:rsidP="00392DAA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A753CD">
              <w:rPr>
                <w:b/>
                <w:i/>
                <w:sz w:val="20"/>
              </w:rPr>
              <w:t xml:space="preserve">HZZO </w:t>
            </w:r>
            <w:r w:rsidRPr="00A753CD">
              <w:rPr>
                <w:sz w:val="20"/>
              </w:rPr>
              <w:t>:</w:t>
            </w:r>
          </w:p>
          <w:p w:rsidR="00286153" w:rsidRPr="00A753CD" w:rsidRDefault="00392DAA" w:rsidP="00392DAA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smallCaps/>
                <w:sz w:val="20"/>
              </w:rPr>
            </w:pPr>
            <w:r w:rsidRPr="00A753CD">
              <w:rPr>
                <w:sz w:val="20"/>
              </w:rPr>
              <w:t xml:space="preserve">- provjera </w:t>
            </w:r>
            <w:r w:rsidR="00D71D2B" w:rsidRPr="00A753CD">
              <w:rPr>
                <w:sz w:val="20"/>
              </w:rPr>
              <w:t>odgovarajuće</w:t>
            </w:r>
            <w:r w:rsidRPr="00A753CD">
              <w:rPr>
                <w:sz w:val="20"/>
              </w:rPr>
              <w:t xml:space="preserve"> vrijednosti</w:t>
            </w:r>
          </w:p>
        </w:tc>
      </w:tr>
      <w:tr w:rsidR="00D55C7F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5C7F" w:rsidRPr="00747A15" w:rsidRDefault="00D55C7F" w:rsidP="00D55C7F">
            <w:pPr>
              <w:rPr>
                <w:b/>
                <w:sz w:val="20"/>
              </w:rPr>
            </w:pPr>
            <w:r w:rsidRPr="00747A15">
              <w:rPr>
                <w:b/>
                <w:sz w:val="20"/>
              </w:rPr>
              <w:t>Datum propisivanja lijeka</w:t>
            </w:r>
          </w:p>
          <w:p w:rsidR="00D55C7F" w:rsidRPr="00747A15" w:rsidRDefault="00D55C7F" w:rsidP="00D55C7F">
            <w:pPr>
              <w:rPr>
                <w:b/>
                <w:sz w:val="20"/>
              </w:rPr>
            </w:pPr>
            <w:r w:rsidRPr="00747A15">
              <w:rPr>
                <w:b/>
                <w:sz w:val="20"/>
              </w:rPr>
              <w:t xml:space="preserve"> na recept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55C7F" w:rsidRPr="00747A15" w:rsidRDefault="00D55C7F" w:rsidP="00D55C7F">
            <w:pPr>
              <w:rPr>
                <w:sz w:val="20"/>
              </w:rPr>
            </w:pPr>
            <w:r w:rsidRPr="00747A15">
              <w:rPr>
                <w:sz w:val="20"/>
              </w:rPr>
              <w:t>Recept – rbr. 42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5C7F" w:rsidRPr="00747A15" w:rsidRDefault="00D55C7F" w:rsidP="00A41EA9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747A15">
              <w:rPr>
                <w:b/>
                <w:smallCaps/>
                <w:sz w:val="20"/>
              </w:rPr>
              <w:t xml:space="preserve">Ljekarna </w:t>
            </w:r>
            <w:r w:rsidRPr="00747A15">
              <w:rPr>
                <w:sz w:val="20"/>
              </w:rPr>
              <w:t xml:space="preserve">i </w:t>
            </w:r>
            <w:r w:rsidRPr="00747A15">
              <w:rPr>
                <w:b/>
                <w:i/>
                <w:sz w:val="20"/>
              </w:rPr>
              <w:t xml:space="preserve">HZZO </w:t>
            </w:r>
            <w:r w:rsidRPr="00747A15">
              <w:rPr>
                <w:sz w:val="20"/>
              </w:rPr>
              <w:t>:</w:t>
            </w:r>
          </w:p>
          <w:p w:rsidR="00D55C7F" w:rsidRPr="00747A15" w:rsidRDefault="00D55C7F" w:rsidP="00D55C7F">
            <w:pPr>
              <w:tabs>
                <w:tab w:val="left" w:pos="192"/>
                <w:tab w:val="right" w:pos="3737"/>
              </w:tabs>
              <w:ind w:left="334" w:hanging="159"/>
              <w:rPr>
                <w:smallCaps/>
                <w:sz w:val="20"/>
              </w:rPr>
            </w:pPr>
            <w:r w:rsidRPr="00747A15">
              <w:rPr>
                <w:sz w:val="20"/>
              </w:rPr>
              <w:t>- mora biti manji ili jednak datumu izdavanja  recepta</w:t>
            </w:r>
          </w:p>
        </w:tc>
      </w:tr>
      <w:tr w:rsidR="00F54CDC" w:rsidTr="00F80603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CDC" w:rsidRPr="00EC3043" w:rsidRDefault="00F54CDC" w:rsidP="00DB6152">
            <w:pPr>
              <w:numPr>
                <w:ilvl w:val="12"/>
                <w:numId w:val="0"/>
              </w:numPr>
              <w:rPr>
                <w:b/>
                <w:sz w:val="20"/>
              </w:rPr>
            </w:pPr>
            <w:r w:rsidRPr="00EC3043">
              <w:rPr>
                <w:b/>
                <w:sz w:val="20"/>
              </w:rPr>
              <w:t>OIB osigurane osobe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4CDC" w:rsidRPr="00EC3043" w:rsidRDefault="00F54CDC">
            <w:pPr>
              <w:rPr>
                <w:sz w:val="20"/>
              </w:rPr>
            </w:pPr>
            <w:r w:rsidRPr="00EC3043">
              <w:rPr>
                <w:sz w:val="20"/>
              </w:rPr>
              <w:t>Recept – rbr. 44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0058" w:rsidRPr="00EC3043" w:rsidRDefault="00070058" w:rsidP="00070058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EC3043">
              <w:rPr>
                <w:b/>
                <w:smallCaps/>
                <w:sz w:val="20"/>
              </w:rPr>
              <w:t xml:space="preserve">Ljekarna </w:t>
            </w:r>
            <w:r w:rsidRPr="00EC3043">
              <w:rPr>
                <w:sz w:val="20"/>
              </w:rPr>
              <w:t xml:space="preserve">i </w:t>
            </w:r>
            <w:r w:rsidRPr="00EC3043">
              <w:rPr>
                <w:b/>
                <w:i/>
                <w:sz w:val="20"/>
              </w:rPr>
              <w:t xml:space="preserve">HZZO </w:t>
            </w:r>
            <w:r w:rsidRPr="00EC3043">
              <w:rPr>
                <w:sz w:val="20"/>
              </w:rPr>
              <w:t>:</w:t>
            </w:r>
          </w:p>
          <w:p w:rsidR="00F54CDC" w:rsidRPr="00EC3043" w:rsidRDefault="00070058" w:rsidP="00070058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smallCaps/>
                <w:sz w:val="20"/>
              </w:rPr>
            </w:pPr>
            <w:r w:rsidRPr="00EC3043">
              <w:rPr>
                <w:sz w:val="20"/>
              </w:rPr>
              <w:t>- provjera prema šifarniku HZZO</w:t>
            </w:r>
          </w:p>
        </w:tc>
      </w:tr>
      <w:tr w:rsidR="00D55C7F" w:rsidTr="00F80603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6152" w:rsidRPr="00F80603" w:rsidRDefault="00DB6152" w:rsidP="00DB6152">
            <w:pPr>
              <w:numPr>
                <w:ilvl w:val="12"/>
                <w:numId w:val="0"/>
              </w:numPr>
              <w:rPr>
                <w:b/>
                <w:sz w:val="20"/>
              </w:rPr>
            </w:pPr>
            <w:r w:rsidRPr="00F80603">
              <w:rPr>
                <w:b/>
                <w:sz w:val="20"/>
              </w:rPr>
              <w:t>Šifra usluge</w:t>
            </w:r>
          </w:p>
          <w:p w:rsidR="00D55C7F" w:rsidRPr="00F80603" w:rsidRDefault="00DB6152" w:rsidP="00DB6152">
            <w:pPr>
              <w:rPr>
                <w:b/>
                <w:sz w:val="20"/>
              </w:rPr>
            </w:pPr>
            <w:r w:rsidRPr="00F80603">
              <w:rPr>
                <w:b/>
                <w:sz w:val="20"/>
              </w:rPr>
              <w:t>Šifra DTP postupka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C7F" w:rsidRPr="00F80603" w:rsidRDefault="00D55C7F">
            <w:pPr>
              <w:rPr>
                <w:sz w:val="20"/>
              </w:rPr>
            </w:pPr>
            <w:r w:rsidRPr="00F80603">
              <w:rPr>
                <w:sz w:val="20"/>
              </w:rPr>
              <w:t>Troškovi postupaka – rbr. 7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55C7F" w:rsidRPr="00F80603" w:rsidRDefault="00D55C7F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F80603">
              <w:rPr>
                <w:b/>
                <w:smallCaps/>
                <w:sz w:val="20"/>
              </w:rPr>
              <w:t xml:space="preserve">Ljekarna </w:t>
            </w:r>
            <w:r w:rsidRPr="00F80603">
              <w:rPr>
                <w:sz w:val="20"/>
              </w:rPr>
              <w:t xml:space="preserve">i </w:t>
            </w:r>
            <w:r w:rsidRPr="00F80603">
              <w:rPr>
                <w:b/>
                <w:i/>
                <w:sz w:val="20"/>
              </w:rPr>
              <w:t xml:space="preserve">HZZO </w:t>
            </w:r>
            <w:r w:rsidRPr="00F80603">
              <w:rPr>
                <w:sz w:val="20"/>
              </w:rPr>
              <w:t>:</w:t>
            </w:r>
          </w:p>
          <w:p w:rsidR="00D55C7F" w:rsidRPr="00F80603" w:rsidRDefault="00D55C7F" w:rsidP="00D222C2">
            <w:pPr>
              <w:tabs>
                <w:tab w:val="left" w:pos="176"/>
                <w:tab w:val="right" w:pos="3737"/>
              </w:tabs>
              <w:ind w:left="176" w:hanging="176"/>
              <w:rPr>
                <w:sz w:val="20"/>
              </w:rPr>
            </w:pPr>
            <w:r w:rsidRPr="00F80603">
              <w:rPr>
                <w:sz w:val="20"/>
              </w:rPr>
              <w:t xml:space="preserve">- provjera prema </w:t>
            </w:r>
            <w:r w:rsidR="00D222C2" w:rsidRPr="00F80603">
              <w:rPr>
                <w:sz w:val="20"/>
              </w:rPr>
              <w:t>šifarniku HZZO</w:t>
            </w:r>
          </w:p>
        </w:tc>
      </w:tr>
      <w:tr w:rsidR="00D222C2" w:rsidTr="00F80603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6152" w:rsidRPr="00F80603" w:rsidRDefault="00DB6152" w:rsidP="00DB6152">
            <w:pPr>
              <w:numPr>
                <w:ilvl w:val="12"/>
                <w:numId w:val="0"/>
              </w:numPr>
              <w:rPr>
                <w:b/>
                <w:sz w:val="20"/>
              </w:rPr>
            </w:pPr>
            <w:r w:rsidRPr="00F80603">
              <w:rPr>
                <w:b/>
                <w:sz w:val="20"/>
              </w:rPr>
              <w:t>Jedinična vrijednost boda za uslugu</w:t>
            </w:r>
          </w:p>
          <w:p w:rsidR="00D222C2" w:rsidRPr="00F80603" w:rsidRDefault="00DB6152" w:rsidP="00C362D7">
            <w:pPr>
              <w:numPr>
                <w:ilvl w:val="12"/>
                <w:numId w:val="0"/>
              </w:numPr>
              <w:rPr>
                <w:b/>
                <w:sz w:val="20"/>
              </w:rPr>
            </w:pPr>
            <w:r w:rsidRPr="00F80603">
              <w:rPr>
                <w:b/>
                <w:sz w:val="20"/>
              </w:rPr>
              <w:t>Jedinična vrijednost koeficijenta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C2" w:rsidRPr="00F80603" w:rsidRDefault="00D222C2" w:rsidP="00D222C2">
            <w:pPr>
              <w:rPr>
                <w:sz w:val="20"/>
              </w:rPr>
            </w:pPr>
            <w:r w:rsidRPr="00F80603">
              <w:rPr>
                <w:sz w:val="20"/>
              </w:rPr>
              <w:t>Troškovi postupaka – rbr. 9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22C2" w:rsidRPr="00F80603" w:rsidRDefault="00D222C2" w:rsidP="00D222C2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F80603">
              <w:rPr>
                <w:b/>
                <w:smallCaps/>
                <w:sz w:val="20"/>
              </w:rPr>
              <w:t xml:space="preserve">Ljekarna </w:t>
            </w:r>
            <w:r w:rsidRPr="00F80603">
              <w:rPr>
                <w:sz w:val="20"/>
              </w:rPr>
              <w:t xml:space="preserve">i </w:t>
            </w:r>
            <w:r w:rsidRPr="00F80603">
              <w:rPr>
                <w:b/>
                <w:i/>
                <w:sz w:val="20"/>
              </w:rPr>
              <w:t xml:space="preserve">HZZO </w:t>
            </w:r>
            <w:r w:rsidRPr="00F80603">
              <w:rPr>
                <w:sz w:val="20"/>
              </w:rPr>
              <w:t>:</w:t>
            </w:r>
          </w:p>
          <w:p w:rsidR="00D222C2" w:rsidRPr="00F80603" w:rsidRDefault="00D222C2" w:rsidP="00D222C2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smallCaps/>
                <w:sz w:val="20"/>
              </w:rPr>
            </w:pPr>
            <w:r w:rsidRPr="00F80603">
              <w:rPr>
                <w:sz w:val="20"/>
              </w:rPr>
              <w:t>- provjera prema šifarniku HZZO</w:t>
            </w:r>
          </w:p>
        </w:tc>
      </w:tr>
      <w:tr w:rsidR="00D222C2" w:rsidRPr="00A84E08" w:rsidTr="00A84456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6152" w:rsidRPr="00A84E08" w:rsidRDefault="00DB6152" w:rsidP="00DB6152">
            <w:pPr>
              <w:rPr>
                <w:b/>
                <w:sz w:val="20"/>
              </w:rPr>
            </w:pPr>
            <w:r w:rsidRPr="00A84E08">
              <w:rPr>
                <w:b/>
                <w:sz w:val="20"/>
              </w:rPr>
              <w:t>Jed</w:t>
            </w:r>
            <w:r w:rsidR="00A84456" w:rsidRPr="00A84E08">
              <w:rPr>
                <w:b/>
                <w:sz w:val="20"/>
              </w:rPr>
              <w:t>.</w:t>
            </w:r>
            <w:r w:rsidRPr="00A84E08">
              <w:rPr>
                <w:b/>
                <w:sz w:val="20"/>
              </w:rPr>
              <w:t xml:space="preserve"> broj bodova za uslugu</w:t>
            </w:r>
          </w:p>
          <w:p w:rsidR="00D222C2" w:rsidRPr="00A84E08" w:rsidRDefault="00DB6152" w:rsidP="00DB6152">
            <w:pPr>
              <w:rPr>
                <w:b/>
                <w:sz w:val="20"/>
              </w:rPr>
            </w:pPr>
            <w:r w:rsidRPr="00A84E08">
              <w:rPr>
                <w:b/>
                <w:sz w:val="20"/>
              </w:rPr>
              <w:t>Koeficijent DTP postupka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C2" w:rsidRPr="00A84E08" w:rsidRDefault="00D222C2" w:rsidP="00D222C2">
            <w:pPr>
              <w:rPr>
                <w:sz w:val="20"/>
              </w:rPr>
            </w:pPr>
            <w:r w:rsidRPr="00A84E08">
              <w:rPr>
                <w:sz w:val="20"/>
              </w:rPr>
              <w:t>Troškovi postupaka – rbr. 10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222C2" w:rsidRPr="00A84E08" w:rsidRDefault="00D222C2" w:rsidP="00D222C2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A84E08">
              <w:rPr>
                <w:b/>
                <w:smallCaps/>
                <w:sz w:val="20"/>
              </w:rPr>
              <w:t xml:space="preserve">Ljekarna </w:t>
            </w:r>
            <w:r w:rsidRPr="00A84E08">
              <w:rPr>
                <w:sz w:val="20"/>
              </w:rPr>
              <w:t xml:space="preserve">i </w:t>
            </w:r>
            <w:r w:rsidRPr="00A84E08">
              <w:rPr>
                <w:b/>
                <w:i/>
                <w:sz w:val="20"/>
              </w:rPr>
              <w:t xml:space="preserve">HZZO </w:t>
            </w:r>
            <w:r w:rsidRPr="00A84E08">
              <w:rPr>
                <w:sz w:val="20"/>
              </w:rPr>
              <w:t>:</w:t>
            </w:r>
          </w:p>
          <w:p w:rsidR="00D222C2" w:rsidRPr="00A84E08" w:rsidRDefault="00D222C2" w:rsidP="00D222C2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smallCaps/>
                <w:sz w:val="20"/>
              </w:rPr>
            </w:pPr>
            <w:r w:rsidRPr="00A84E08">
              <w:rPr>
                <w:sz w:val="20"/>
              </w:rPr>
              <w:t>- provjera prema šifarniku HZZO</w:t>
            </w:r>
          </w:p>
        </w:tc>
      </w:tr>
      <w:tr w:rsidR="00A84456" w:rsidTr="00F80603">
        <w:trPr>
          <w:cantSplit/>
          <w:jc w:val="center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84456" w:rsidRPr="00A84E08" w:rsidRDefault="00884662" w:rsidP="00DB6152">
            <w:pPr>
              <w:rPr>
                <w:b/>
                <w:sz w:val="20"/>
              </w:rPr>
            </w:pPr>
            <w:r w:rsidRPr="00A84E08">
              <w:rPr>
                <w:b/>
                <w:sz w:val="20"/>
              </w:rPr>
              <w:t xml:space="preserve">Jedinična </w:t>
            </w:r>
            <w:r w:rsidR="00A84456" w:rsidRPr="00A84E08">
              <w:rPr>
                <w:b/>
                <w:sz w:val="20"/>
              </w:rPr>
              <w:t>Cijena DTP postupka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84456" w:rsidRPr="00A84E08" w:rsidRDefault="00A84456" w:rsidP="00D222C2">
            <w:pPr>
              <w:rPr>
                <w:sz w:val="20"/>
              </w:rPr>
            </w:pPr>
            <w:r w:rsidRPr="00A84E08">
              <w:rPr>
                <w:sz w:val="20"/>
              </w:rPr>
              <w:t>Troškovi postupaka – rbr. 14</w:t>
            </w:r>
          </w:p>
        </w:tc>
        <w:tc>
          <w:tcPr>
            <w:tcW w:w="4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4456" w:rsidRPr="00A84E08" w:rsidRDefault="00A84456" w:rsidP="00A84456">
            <w:pPr>
              <w:tabs>
                <w:tab w:val="left" w:pos="192"/>
                <w:tab w:val="right" w:pos="3737"/>
              </w:tabs>
              <w:ind w:left="334" w:hanging="334"/>
              <w:rPr>
                <w:sz w:val="20"/>
              </w:rPr>
            </w:pPr>
            <w:r w:rsidRPr="00A84E08">
              <w:rPr>
                <w:b/>
                <w:smallCaps/>
                <w:sz w:val="20"/>
              </w:rPr>
              <w:t xml:space="preserve">Ljekarna </w:t>
            </w:r>
            <w:r w:rsidRPr="00A84E08">
              <w:rPr>
                <w:sz w:val="20"/>
              </w:rPr>
              <w:t xml:space="preserve">i </w:t>
            </w:r>
            <w:r w:rsidRPr="00A84E08">
              <w:rPr>
                <w:b/>
                <w:i/>
                <w:sz w:val="20"/>
              </w:rPr>
              <w:t xml:space="preserve">HZZO </w:t>
            </w:r>
            <w:r w:rsidRPr="00A84E08">
              <w:rPr>
                <w:sz w:val="20"/>
              </w:rPr>
              <w:t>:</w:t>
            </w:r>
          </w:p>
          <w:p w:rsidR="00A84456" w:rsidRPr="00A84E08" w:rsidRDefault="00A84456" w:rsidP="00A84456">
            <w:pPr>
              <w:tabs>
                <w:tab w:val="left" w:pos="192"/>
                <w:tab w:val="right" w:pos="3737"/>
              </w:tabs>
              <w:ind w:left="334" w:hanging="334"/>
              <w:rPr>
                <w:b/>
                <w:smallCaps/>
                <w:sz w:val="20"/>
              </w:rPr>
            </w:pPr>
            <w:r w:rsidRPr="00A84E08">
              <w:rPr>
                <w:sz w:val="20"/>
              </w:rPr>
              <w:t>- provjera prema šifarniku HZZO</w:t>
            </w:r>
          </w:p>
        </w:tc>
      </w:tr>
    </w:tbl>
    <w:p w:rsidR="00AE7F76" w:rsidRDefault="00AE7F76">
      <w:pPr>
        <w:rPr>
          <w:sz w:val="20"/>
        </w:rPr>
      </w:pPr>
    </w:p>
    <w:p w:rsidR="00AE7F76" w:rsidRDefault="00687E56">
      <w:pPr>
        <w:pStyle w:val="Naslov2"/>
        <w:spacing w:before="120"/>
      </w:pPr>
      <w:r>
        <w:br w:type="page"/>
      </w:r>
      <w:r w:rsidR="00AE7F76">
        <w:lastRenderedPageBreak/>
        <w:t>Prilozi:</w:t>
      </w:r>
    </w:p>
    <w:p w:rsidR="00AE7F76" w:rsidRDefault="00AE7F76">
      <w:pPr>
        <w:pStyle w:val="Naslov3"/>
      </w:pPr>
      <w:r>
        <w:t>Prilog 1: Međunarodni standard ISO 8859-2</w:t>
      </w:r>
    </w:p>
    <w:p w:rsidR="00AE7F76" w:rsidRDefault="00AE7F7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418"/>
      </w:tblGrid>
      <w:tr w:rsidR="00AE7F76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double" w:sz="6" w:space="0" w:color="auto"/>
            </w:tcBorders>
          </w:tcPr>
          <w:p w:rsidR="00AE7F76" w:rsidRDefault="00AE7F76">
            <w:pPr>
              <w:jc w:val="center"/>
              <w:rPr>
                <w:b/>
              </w:rPr>
            </w:pPr>
            <w:r>
              <w:rPr>
                <w:b/>
              </w:rPr>
              <w:t>Znak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E7F76" w:rsidRDefault="00AE7F76">
            <w:pPr>
              <w:jc w:val="center"/>
              <w:rPr>
                <w:b/>
              </w:rPr>
            </w:pPr>
            <w:r>
              <w:rPr>
                <w:b/>
              </w:rPr>
              <w:t>ISO 8859-2 Latin2</w:t>
            </w:r>
          </w:p>
        </w:tc>
      </w:tr>
      <w:tr w:rsidR="00AE7F76">
        <w:trPr>
          <w:jc w:val="center"/>
        </w:trPr>
        <w:tc>
          <w:tcPr>
            <w:tcW w:w="851" w:type="dxa"/>
            <w:tcBorders>
              <w:top w:val="nil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AE7F76" w:rsidRDefault="00AE7F7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AE7F76" w:rsidRDefault="00AE7F7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Decimalni kod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E7F76" w:rsidRDefault="00AE7F7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Heksadec. kod</w:t>
            </w:r>
          </w:p>
        </w:tc>
      </w:tr>
      <w:tr w:rsidR="00AE7F76">
        <w:trPr>
          <w:trHeight w:hRule="exact" w:val="400"/>
          <w:jc w:val="center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C8</w:t>
            </w:r>
          </w:p>
        </w:tc>
      </w:tr>
      <w:tr w:rsidR="00AE7F76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č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E8</w:t>
            </w:r>
          </w:p>
        </w:tc>
      </w:tr>
      <w:tr w:rsidR="00AE7F76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Ć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C6</w:t>
            </w:r>
          </w:p>
        </w:tc>
      </w:tr>
      <w:tr w:rsidR="00AE7F76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ć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E6</w:t>
            </w:r>
          </w:p>
        </w:tc>
      </w:tr>
      <w:tr w:rsidR="00AE7F76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Š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A9</w:t>
            </w:r>
          </w:p>
        </w:tc>
      </w:tr>
      <w:tr w:rsidR="00AE7F76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š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B9</w:t>
            </w:r>
          </w:p>
        </w:tc>
      </w:tr>
      <w:tr w:rsidR="00AE7F76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Đ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D0</w:t>
            </w:r>
          </w:p>
        </w:tc>
      </w:tr>
      <w:tr w:rsidR="00AE7F76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đ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F0</w:t>
            </w:r>
          </w:p>
        </w:tc>
      </w:tr>
      <w:tr w:rsidR="00AE7F76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AE</w:t>
            </w:r>
          </w:p>
        </w:tc>
      </w:tr>
      <w:tr w:rsidR="00AE7F76">
        <w:trPr>
          <w:trHeight w:hRule="exact"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E7F76" w:rsidRDefault="00AE7F76">
            <w:pPr>
              <w:spacing w:before="6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BE</w:t>
            </w:r>
          </w:p>
        </w:tc>
      </w:tr>
    </w:tbl>
    <w:p w:rsidR="00DB6152" w:rsidRDefault="00DB6152" w:rsidP="00B61FBA">
      <w:pPr>
        <w:spacing w:before="240"/>
        <w:rPr>
          <w:b/>
        </w:rPr>
      </w:pPr>
    </w:p>
    <w:p w:rsidR="00AE7F76" w:rsidRPr="000952A2" w:rsidRDefault="00AE7F76" w:rsidP="00B61FBA">
      <w:pPr>
        <w:spacing w:before="240"/>
        <w:rPr>
          <w:b/>
        </w:rPr>
      </w:pPr>
      <w:r w:rsidRPr="000952A2">
        <w:rPr>
          <w:b/>
        </w:rPr>
        <w:t>Prilog 2: Šifre područnih ureda HZZO</w:t>
      </w:r>
    </w:p>
    <w:p w:rsidR="00CA7715" w:rsidRDefault="00CA7715"/>
    <w:p w:rsidR="00CA7715" w:rsidRPr="00C64471" w:rsidRDefault="00CA7715" w:rsidP="00CA7715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D714F">
        <w:rPr>
          <w:sz w:val="20"/>
        </w:rPr>
        <w:t xml:space="preserve">Popis šifara područnih ureda HZZO-a nalazi se na HZZO web site-u </w:t>
      </w:r>
      <w:hyperlink r:id="rId8" w:history="1">
        <w:r w:rsidR="00436864">
          <w:rPr>
            <w:rStyle w:val="Hiperveza"/>
            <w:sz w:val="20"/>
          </w:rPr>
          <w:t>http://www.hzzo-net.hr</w:t>
        </w:r>
      </w:hyperlink>
      <w:r w:rsidRPr="008D714F">
        <w:rPr>
          <w:sz w:val="20"/>
        </w:rPr>
        <w:t xml:space="preserve"> , na izborniku </w:t>
      </w:r>
      <w:r w:rsidRPr="008D714F">
        <w:rPr>
          <w:b/>
          <w:sz w:val="20"/>
        </w:rPr>
        <w:t>'</w:t>
      </w:r>
      <w:r w:rsidRPr="008D714F">
        <w:rPr>
          <w:b/>
          <w:sz w:val="18"/>
          <w:szCs w:val="18"/>
        </w:rPr>
        <w:t>ZA HZZO PARTNERE'</w:t>
      </w:r>
      <w:r w:rsidRPr="008D714F">
        <w:rPr>
          <w:sz w:val="18"/>
          <w:szCs w:val="18"/>
        </w:rPr>
        <w:t xml:space="preserve">,  </w:t>
      </w:r>
      <w:r w:rsidR="00C64471">
        <w:rPr>
          <w:sz w:val="18"/>
          <w:szCs w:val="18"/>
        </w:rPr>
        <w:t>'</w:t>
      </w:r>
      <w:r w:rsidRPr="008D714F">
        <w:rPr>
          <w:rFonts w:ascii="Arial" w:hAnsi="Arial" w:cs="Arial"/>
          <w:b/>
          <w:sz w:val="20"/>
          <w:szCs w:val="20"/>
        </w:rPr>
        <w:t>ŠIFARNICI KOJE KORISTI HZZO</w:t>
      </w:r>
      <w:r w:rsidR="00C64471" w:rsidRPr="002E4587">
        <w:rPr>
          <w:rFonts w:ascii="Arial" w:hAnsi="Arial" w:cs="Arial"/>
          <w:sz w:val="20"/>
          <w:szCs w:val="20"/>
        </w:rPr>
        <w:t>'</w:t>
      </w:r>
      <w:r w:rsidR="00C64471">
        <w:rPr>
          <w:rFonts w:ascii="Arial" w:hAnsi="Arial" w:cs="Arial"/>
          <w:sz w:val="20"/>
          <w:szCs w:val="20"/>
        </w:rPr>
        <w:t>.</w:t>
      </w:r>
    </w:p>
    <w:p w:rsidR="00CA7715" w:rsidRPr="008D714F" w:rsidRDefault="00CA7715" w:rsidP="00CA7715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A7715" w:rsidRPr="008D714F" w:rsidRDefault="00A51DC8" w:rsidP="00084D8B">
      <w:r w:rsidRPr="008D714F">
        <w:rPr>
          <w:rFonts w:ascii="Arial" w:hAnsi="Arial" w:cs="Arial"/>
          <w:noProof/>
          <w:sz w:val="20"/>
        </w:rPr>
        <w:drawing>
          <wp:inline distT="0" distB="0" distL="0" distR="0">
            <wp:extent cx="85725" cy="95250"/>
            <wp:effectExtent l="0" t="0" r="0" b="0"/>
            <wp:docPr id="1" name="Slika 1" descr="t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c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715" w:rsidRPr="008D714F">
        <w:rPr>
          <w:rFonts w:ascii="Arial" w:hAnsi="Arial" w:cs="Arial"/>
          <w:sz w:val="20"/>
        </w:rPr>
        <w:t xml:space="preserve">   </w:t>
      </w:r>
      <w:hyperlink r:id="rId10" w:tgtFrame="_blank" w:history="1">
        <w:r w:rsidR="00CA7715" w:rsidRPr="008D714F">
          <w:rPr>
            <w:rStyle w:val="Hiperveza"/>
            <w:rFonts w:ascii="Arial" w:hAnsi="Arial" w:cs="Arial"/>
            <w:b/>
            <w:bCs/>
            <w:sz w:val="20"/>
          </w:rPr>
          <w:t xml:space="preserve">Šifre područnih ureda HZZO-a  </w:t>
        </w:r>
        <w:r w:rsidRPr="008D714F">
          <w:rPr>
            <w:rFonts w:ascii="Arial" w:hAnsi="Arial" w:cs="Arial"/>
            <w:b/>
            <w:bCs/>
            <w:noProof/>
            <w:sz w:val="20"/>
          </w:rPr>
          <w:drawing>
            <wp:inline distT="0" distB="0" distL="0" distR="0">
              <wp:extent cx="171450" cy="171450"/>
              <wp:effectExtent l="0" t="0" r="0" b="0"/>
              <wp:docPr id="2" name="Slika 2" descr="exce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xcel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CA7715" w:rsidRPr="008D714F">
        <w:rPr>
          <w:rFonts w:ascii="Arial" w:hAnsi="Arial" w:cs="Arial"/>
          <w:sz w:val="20"/>
        </w:rPr>
        <w:t xml:space="preserve">   </w:t>
      </w:r>
    </w:p>
    <w:p w:rsidR="00AE7F76" w:rsidRPr="00BB3D0A" w:rsidRDefault="00AE7F76" w:rsidP="00414E26">
      <w:pPr>
        <w:rPr>
          <w:szCs w:val="22"/>
        </w:rPr>
      </w:pPr>
    </w:p>
    <w:p w:rsidR="009408C4" w:rsidRPr="00BB3D0A" w:rsidRDefault="009408C4">
      <w:pPr>
        <w:rPr>
          <w:szCs w:val="22"/>
        </w:rPr>
      </w:pPr>
    </w:p>
    <w:p w:rsidR="00AE7F76" w:rsidRDefault="00AE7F76" w:rsidP="00084D8B">
      <w:pPr>
        <w:pStyle w:val="Naslov3"/>
        <w:spacing w:before="0"/>
        <w:ind w:left="992" w:hanging="992"/>
      </w:pPr>
      <w:r>
        <w:t>Prilog 3: Države osiguranika (Države potpisnice međunarodnog ili posebnog sporazuma o zdravstvenom osiguranju)</w:t>
      </w:r>
    </w:p>
    <w:p w:rsidR="00AE7F76" w:rsidRDefault="00AE7F76"/>
    <w:p w:rsidR="00CA7715" w:rsidRPr="00161E6B" w:rsidRDefault="00CA7715" w:rsidP="00CA7715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161E6B">
        <w:rPr>
          <w:sz w:val="20"/>
        </w:rPr>
        <w:t xml:space="preserve">Popis država osiguranika nalazi se na HZZO web site-u </w:t>
      </w:r>
      <w:hyperlink r:id="rId12" w:history="1">
        <w:r w:rsidR="00436864">
          <w:rPr>
            <w:rStyle w:val="Hiperveza"/>
            <w:sz w:val="20"/>
          </w:rPr>
          <w:t>http://www.hzzo-net.hr</w:t>
        </w:r>
      </w:hyperlink>
      <w:r w:rsidRPr="00161E6B">
        <w:rPr>
          <w:sz w:val="20"/>
        </w:rPr>
        <w:t xml:space="preserve">, na izborniku </w:t>
      </w:r>
      <w:r w:rsidRPr="00161E6B">
        <w:rPr>
          <w:b/>
          <w:sz w:val="20"/>
        </w:rPr>
        <w:t>'</w:t>
      </w:r>
      <w:r w:rsidRPr="00161E6B">
        <w:rPr>
          <w:b/>
          <w:sz w:val="18"/>
          <w:szCs w:val="18"/>
        </w:rPr>
        <w:t>ZA HZZO PARTNERE'</w:t>
      </w:r>
      <w:r w:rsidRPr="00161E6B">
        <w:rPr>
          <w:sz w:val="18"/>
          <w:szCs w:val="18"/>
        </w:rPr>
        <w:t>, '</w:t>
      </w:r>
      <w:r w:rsidRPr="00161E6B">
        <w:rPr>
          <w:rFonts w:ascii="Arial" w:hAnsi="Arial" w:cs="Arial"/>
          <w:b/>
          <w:sz w:val="20"/>
          <w:szCs w:val="20"/>
        </w:rPr>
        <w:t>ŠIFARNICI KOJE KORISTI HZZO</w:t>
      </w:r>
      <w:r w:rsidR="00C64471">
        <w:rPr>
          <w:rFonts w:ascii="Arial" w:hAnsi="Arial" w:cs="Arial"/>
          <w:sz w:val="20"/>
          <w:szCs w:val="20"/>
        </w:rPr>
        <w:t>'.</w:t>
      </w:r>
      <w:r w:rsidRPr="00161E6B">
        <w:rPr>
          <w:rFonts w:ascii="Arial" w:hAnsi="Arial" w:cs="Arial"/>
          <w:sz w:val="20"/>
          <w:szCs w:val="20"/>
        </w:rPr>
        <w:t xml:space="preserve"> </w:t>
      </w:r>
    </w:p>
    <w:p w:rsidR="00CA7715" w:rsidRPr="00161E6B" w:rsidRDefault="00CA7715" w:rsidP="00CA7715">
      <w:pPr>
        <w:pStyle w:val="Standard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CA7715" w:rsidRDefault="00A51DC8" w:rsidP="00414E26">
      <w:pPr>
        <w:numPr>
          <w:ilvl w:val="12"/>
          <w:numId w:val="0"/>
        </w:numPr>
        <w:rPr>
          <w:rFonts w:ascii="Arial" w:hAnsi="Arial" w:cs="Arial"/>
          <w:sz w:val="20"/>
        </w:rPr>
      </w:pPr>
      <w:r w:rsidRPr="00161E6B">
        <w:rPr>
          <w:rFonts w:ascii="Arial" w:hAnsi="Arial" w:cs="Arial"/>
          <w:noProof/>
          <w:sz w:val="20"/>
        </w:rPr>
        <w:drawing>
          <wp:inline distT="0" distB="0" distL="0" distR="0">
            <wp:extent cx="85725" cy="95250"/>
            <wp:effectExtent l="0" t="0" r="0" b="0"/>
            <wp:docPr id="3" name="Slika 3" descr="t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c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715" w:rsidRPr="00161E6B">
        <w:rPr>
          <w:rFonts w:ascii="Arial" w:hAnsi="Arial" w:cs="Arial"/>
          <w:sz w:val="20"/>
        </w:rPr>
        <w:t xml:space="preserve">   </w:t>
      </w:r>
      <w:hyperlink r:id="rId13" w:tgtFrame="_blank" w:history="1">
        <w:r w:rsidR="00CA7715" w:rsidRPr="00161E6B">
          <w:rPr>
            <w:rStyle w:val="Hiperveza"/>
            <w:rFonts w:ascii="Arial" w:hAnsi="Arial" w:cs="Arial"/>
            <w:b/>
            <w:bCs/>
            <w:sz w:val="20"/>
          </w:rPr>
          <w:t xml:space="preserve">Države s kojima RH ima ugovor o socijalnom osiguranju  </w:t>
        </w:r>
        <w:r w:rsidRPr="00161E6B">
          <w:rPr>
            <w:rFonts w:ascii="Arial" w:hAnsi="Arial" w:cs="Arial"/>
            <w:b/>
            <w:bCs/>
            <w:noProof/>
            <w:sz w:val="20"/>
          </w:rPr>
          <w:drawing>
            <wp:inline distT="0" distB="0" distL="0" distR="0">
              <wp:extent cx="171450" cy="171450"/>
              <wp:effectExtent l="0" t="0" r="0" b="0"/>
              <wp:docPr id="4" name="Slika 4" descr="exce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excel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B87C00">
        <w:rPr>
          <w:rFonts w:ascii="Arial" w:hAnsi="Arial" w:cs="Arial"/>
          <w:sz w:val="20"/>
        </w:rPr>
        <w:t xml:space="preserve">   </w:t>
      </w:r>
    </w:p>
    <w:p w:rsidR="00B61FBA" w:rsidRPr="00BB3D0A" w:rsidRDefault="00B61FBA" w:rsidP="00414E26">
      <w:pPr>
        <w:numPr>
          <w:ilvl w:val="12"/>
          <w:numId w:val="0"/>
        </w:numPr>
        <w:rPr>
          <w:rFonts w:ascii="Arial" w:hAnsi="Arial" w:cs="Arial"/>
          <w:szCs w:val="22"/>
        </w:rPr>
      </w:pPr>
    </w:p>
    <w:p w:rsidR="00B61FBA" w:rsidRPr="00BB3D0A" w:rsidRDefault="00B61FBA" w:rsidP="00414E26">
      <w:pPr>
        <w:numPr>
          <w:ilvl w:val="12"/>
          <w:numId w:val="0"/>
        </w:numPr>
        <w:rPr>
          <w:rFonts w:ascii="Arial" w:hAnsi="Arial" w:cs="Arial"/>
          <w:szCs w:val="22"/>
        </w:rPr>
      </w:pPr>
    </w:p>
    <w:p w:rsidR="00B05955" w:rsidRDefault="00C362D7" w:rsidP="00414E26">
      <w:pPr>
        <w:pStyle w:val="Naslov3"/>
        <w:spacing w:before="0"/>
      </w:pPr>
      <w:r>
        <w:br w:type="page"/>
      </w:r>
    </w:p>
    <w:p w:rsidR="00830B9A" w:rsidRDefault="00830B9A" w:rsidP="00414E26">
      <w:pPr>
        <w:pStyle w:val="Naslov3"/>
        <w:spacing w:before="0"/>
      </w:pPr>
      <w:r>
        <w:lastRenderedPageBreak/>
        <w:t>Prilog 4:  Način popunjavanja podataka o broju dokumenta iz polja 2</w:t>
      </w:r>
      <w:r w:rsidR="00714774">
        <w:t>3</w:t>
      </w:r>
      <w:r>
        <w:t xml:space="preserve"> u slogu recepta</w:t>
      </w:r>
    </w:p>
    <w:p w:rsidR="00830B9A" w:rsidRDefault="00830B9A"/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229"/>
      </w:tblGrid>
      <w:tr w:rsidR="00830B9A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9A" w:rsidRDefault="00830B9A">
            <w:pPr>
              <w:jc w:val="center"/>
            </w:pPr>
            <w:r>
              <w:t>Oznaka  indikatora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9A" w:rsidRDefault="00830B9A">
            <w:pPr>
              <w:jc w:val="center"/>
            </w:pPr>
            <w:r>
              <w:t>Broj dokumenta</w:t>
            </w:r>
          </w:p>
        </w:tc>
      </w:tr>
      <w:tr w:rsidR="00830B9A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9A" w:rsidRDefault="00830B9A">
            <w:pPr>
              <w:jc w:val="center"/>
            </w:pPr>
            <w:r>
              <w:t>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9A" w:rsidRDefault="00830B9A">
            <w:r>
              <w:rPr>
                <w:caps/>
              </w:rPr>
              <w:t>Broj bolesničkog lista</w:t>
            </w:r>
            <w:r>
              <w:t xml:space="preserve"> izdan u područnom uredu</w:t>
            </w:r>
          </w:p>
        </w:tc>
      </w:tr>
      <w:tr w:rsidR="00830B9A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9A" w:rsidRDefault="00830B9A">
            <w:pPr>
              <w:jc w:val="center"/>
            </w:pPr>
            <w:r>
              <w:t>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9A" w:rsidRDefault="00830B9A">
            <w:r w:rsidRPr="0046256B">
              <w:rPr>
                <w:caps/>
              </w:rPr>
              <w:t>Broj putovnice</w:t>
            </w:r>
            <w:r w:rsidRPr="0046256B">
              <w:t xml:space="preserve">  za osiguranike onih država s kojima RH ima sklopljene "Ugovore o socijalnom osiguranju prema načelu reciprociteta" (Vel. Britanija</w:t>
            </w:r>
            <w:r w:rsidR="00F86E4B" w:rsidRPr="0046256B">
              <w:t xml:space="preserve"> i Poljska</w:t>
            </w:r>
            <w:r w:rsidRPr="0046256B">
              <w:t>)</w:t>
            </w:r>
          </w:p>
        </w:tc>
      </w:tr>
      <w:tr w:rsidR="00830B9A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9A" w:rsidRDefault="00830B9A">
            <w:pPr>
              <w:jc w:val="center"/>
            </w:pPr>
            <w:r>
              <w:t>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9A" w:rsidRDefault="00830B9A">
            <w:r>
              <w:rPr>
                <w:caps/>
              </w:rPr>
              <w:t>Broj Hrvatske putovnice</w:t>
            </w:r>
            <w:r>
              <w:t xml:space="preserve"> ili OSOBNE ISKAZNICE u slučajevima kada je riječ o državljanima RH koji su osiguranici onih država s kojima RH ima sklopljene "Ugovore o socijalnom osiguranju prema načelu reciprociteta" i "Posebne sporazume o pružanju zdravstvene zaštite za diplomatsko-konzularno osoblje", a koji nemaju putovnice dotičnih država (npr. hrvatski državljanin zaposlen u Poljskoj)  </w:t>
            </w:r>
          </w:p>
        </w:tc>
      </w:tr>
      <w:tr w:rsidR="00830B9A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9A" w:rsidRDefault="00830B9A">
            <w:pPr>
              <w:jc w:val="center"/>
            </w:pPr>
            <w:r>
              <w:t>5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9A" w:rsidRDefault="00830B9A">
            <w:r>
              <w:rPr>
                <w:caps/>
              </w:rPr>
              <w:t>Oznaka osnove osiguranja</w:t>
            </w:r>
            <w:r>
              <w:t xml:space="preserve"> za ino osiguranike i umirovljenike te članove njihovih obitelji koji posjeduju zdravstvenu iskaznicu HZZO-a</w:t>
            </w:r>
          </w:p>
        </w:tc>
      </w:tr>
      <w:tr w:rsidR="00830B9A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9A" w:rsidRDefault="00830B9A">
            <w:pPr>
              <w:jc w:val="center"/>
            </w:pPr>
            <w:r>
              <w:t>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9A" w:rsidRDefault="00830B9A">
            <w:r>
              <w:t xml:space="preserve">BROJ OSIGURANE OSOBE koja ima prebivalište izvan RH </w:t>
            </w:r>
          </w:p>
        </w:tc>
      </w:tr>
      <w:tr w:rsidR="005024F4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F4" w:rsidRPr="00F778C9" w:rsidRDefault="005024F4">
            <w:pPr>
              <w:jc w:val="center"/>
            </w:pPr>
            <w:r w:rsidRPr="00F778C9">
              <w:t>7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4F4" w:rsidRPr="00F778C9" w:rsidRDefault="005024F4">
            <w:r w:rsidRPr="00F778C9">
              <w:t>BROJ IZBJEGLIČKOG KARTONA</w:t>
            </w:r>
          </w:p>
        </w:tc>
      </w:tr>
      <w:tr w:rsidR="00830B9A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9A" w:rsidRPr="00B16277" w:rsidRDefault="00830B9A">
            <w:pPr>
              <w:jc w:val="center"/>
              <w:rPr>
                <w:highlight w:val="lightGray"/>
              </w:rPr>
            </w:pPr>
            <w:r w:rsidRPr="00543B67">
              <w:t>8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9A" w:rsidRPr="00543B67" w:rsidRDefault="00830B9A">
            <w:r w:rsidRPr="0046256B">
              <w:t>IDENTIFIKACIJSKI BROJ europske kartice zdravstvenog osiguranja</w:t>
            </w:r>
          </w:p>
        </w:tc>
      </w:tr>
      <w:tr w:rsidR="00830B9A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9A" w:rsidRPr="006D4F04" w:rsidRDefault="00861EFD">
            <w:pPr>
              <w:jc w:val="center"/>
            </w:pPr>
            <w:r w:rsidRPr="006D4F04">
              <w:t>10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B9A" w:rsidRPr="006D4F04" w:rsidRDefault="00830B9A">
            <w:r w:rsidRPr="006D4F04">
              <w:t>BROJ OSIG. OSOBE s certifikata EU (koji se koristi umjesto eur. kartice zdr. osiguranja)</w:t>
            </w:r>
          </w:p>
        </w:tc>
      </w:tr>
      <w:tr w:rsidR="00F158AB" w:rsidTr="00C2744B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8AB" w:rsidRPr="00C2744B" w:rsidRDefault="00F158AB">
            <w:pPr>
              <w:jc w:val="center"/>
            </w:pPr>
            <w:r w:rsidRPr="00C2744B">
              <w:t>11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58AB" w:rsidRPr="00C2744B" w:rsidRDefault="00F158AB" w:rsidP="00E602FB">
            <w:r w:rsidRPr="00C2744B">
              <w:t>Ime i prezime osobe kategorij</w:t>
            </w:r>
            <w:r w:rsidR="00E602FB" w:rsidRPr="00C2744B">
              <w:t>e</w:t>
            </w:r>
            <w:r w:rsidRPr="00C2744B">
              <w:t xml:space="preserve"> T</w:t>
            </w:r>
          </w:p>
        </w:tc>
      </w:tr>
    </w:tbl>
    <w:p w:rsidR="00830B9A" w:rsidRDefault="00830B9A">
      <w:pPr>
        <w:pStyle w:val="Naslov3"/>
      </w:pPr>
    </w:p>
    <w:p w:rsidR="00AE7F76" w:rsidRDefault="0068520E" w:rsidP="00687E56">
      <w:pPr>
        <w:pStyle w:val="Naslov3"/>
      </w:pPr>
      <w:r>
        <w:t xml:space="preserve"> </w:t>
      </w:r>
      <w:r w:rsidR="00AE7F76">
        <w:t xml:space="preserve">Prilog </w:t>
      </w:r>
      <w:r>
        <w:t>5</w:t>
      </w:r>
      <w:r w:rsidR="00AE7F76">
        <w:t>: Kategorije osiguranika</w:t>
      </w:r>
    </w:p>
    <w:p w:rsidR="00AE7F76" w:rsidRDefault="00AE7F76"/>
    <w:p w:rsidR="006F3B8F" w:rsidRPr="00C64471" w:rsidRDefault="006F3B8F" w:rsidP="006F3B8F">
      <w:pPr>
        <w:pStyle w:val="StandardWeb"/>
        <w:spacing w:before="0" w:beforeAutospacing="0" w:after="0" w:afterAutospacing="0"/>
        <w:ind w:right="565"/>
        <w:rPr>
          <w:rFonts w:ascii="Arial" w:hAnsi="Arial" w:cs="Arial"/>
          <w:sz w:val="20"/>
          <w:szCs w:val="20"/>
        </w:rPr>
      </w:pPr>
      <w:r w:rsidRPr="00580891">
        <w:rPr>
          <w:sz w:val="20"/>
        </w:rPr>
        <w:t>Popis k</w:t>
      </w:r>
      <w:r>
        <w:rPr>
          <w:sz w:val="20"/>
        </w:rPr>
        <w:t xml:space="preserve">ategorija </w:t>
      </w:r>
      <w:r w:rsidRPr="00580891">
        <w:rPr>
          <w:sz w:val="20"/>
        </w:rPr>
        <w:t>osi</w:t>
      </w:r>
      <w:r>
        <w:rPr>
          <w:sz w:val="20"/>
        </w:rPr>
        <w:t>guranika</w:t>
      </w:r>
      <w:r w:rsidRPr="00580891">
        <w:rPr>
          <w:sz w:val="20"/>
        </w:rPr>
        <w:t xml:space="preserve"> nalazi se na HZZO web site-u </w:t>
      </w:r>
      <w:hyperlink r:id="rId14" w:history="1">
        <w:r>
          <w:rPr>
            <w:rStyle w:val="Hiperveza"/>
            <w:sz w:val="20"/>
          </w:rPr>
          <w:t>http://www.hzzo-net.hr/</w:t>
        </w:r>
      </w:hyperlink>
      <w:r w:rsidRPr="00580891">
        <w:rPr>
          <w:sz w:val="20"/>
        </w:rPr>
        <w:t xml:space="preserve"> , na izborniku </w:t>
      </w:r>
      <w:r w:rsidRPr="00580891">
        <w:rPr>
          <w:b/>
          <w:sz w:val="20"/>
        </w:rPr>
        <w:t>'</w:t>
      </w:r>
      <w:r w:rsidRPr="00580891">
        <w:rPr>
          <w:b/>
          <w:sz w:val="18"/>
          <w:szCs w:val="18"/>
        </w:rPr>
        <w:t>ZA HZZO PARTNERE'</w:t>
      </w:r>
      <w:r w:rsidRPr="00580891">
        <w:rPr>
          <w:sz w:val="18"/>
          <w:szCs w:val="18"/>
        </w:rPr>
        <w:t>, '</w:t>
      </w:r>
      <w:r w:rsidRPr="00580891">
        <w:rPr>
          <w:rFonts w:ascii="Arial" w:hAnsi="Arial" w:cs="Arial"/>
          <w:b/>
          <w:sz w:val="20"/>
          <w:szCs w:val="20"/>
        </w:rPr>
        <w:t>ŠIFARNICI KOJE KORISTI HZZO</w:t>
      </w:r>
      <w:r>
        <w:rPr>
          <w:rFonts w:ascii="Arial" w:hAnsi="Arial" w:cs="Arial"/>
          <w:sz w:val="20"/>
          <w:szCs w:val="20"/>
        </w:rPr>
        <w:t>'.</w:t>
      </w:r>
    </w:p>
    <w:p w:rsidR="006F3B8F" w:rsidRPr="00580891" w:rsidRDefault="006F3B8F" w:rsidP="006F3B8F">
      <w:pPr>
        <w:pStyle w:val="StandardWeb"/>
        <w:spacing w:before="0" w:beforeAutospacing="0" w:after="0" w:afterAutospacing="0"/>
        <w:ind w:right="565"/>
        <w:rPr>
          <w:rFonts w:ascii="Arial" w:hAnsi="Arial" w:cs="Arial"/>
          <w:sz w:val="20"/>
          <w:szCs w:val="20"/>
        </w:rPr>
      </w:pPr>
    </w:p>
    <w:p w:rsidR="006F3B8F" w:rsidRDefault="00175029" w:rsidP="006F3B8F">
      <w:pPr>
        <w:rPr>
          <w:rFonts w:ascii="Arial" w:hAnsi="Arial" w:cs="Arial"/>
          <w:sz w:val="20"/>
        </w:rPr>
      </w:pPr>
      <w:hyperlink r:id="rId15" w:tgtFrame="_blank" w:history="1">
        <w:r w:rsidR="006F3B8F">
          <w:rPr>
            <w:rStyle w:val="Hiperveza"/>
            <w:rFonts w:ascii="Arial" w:hAnsi="Arial" w:cs="Arial"/>
            <w:b/>
            <w:bCs/>
            <w:sz w:val="20"/>
          </w:rPr>
          <w:t xml:space="preserve">Kategorije </w:t>
        </w:r>
        <w:r w:rsidR="006F3B8F" w:rsidRPr="00571C75">
          <w:rPr>
            <w:rStyle w:val="Hiperveza"/>
            <w:rFonts w:ascii="Arial" w:hAnsi="Arial" w:cs="Arial"/>
            <w:b/>
            <w:bCs/>
            <w:sz w:val="20"/>
          </w:rPr>
          <w:t>osi</w:t>
        </w:r>
        <w:r w:rsidR="006F3B8F">
          <w:rPr>
            <w:rStyle w:val="Hiperveza"/>
            <w:rFonts w:ascii="Arial" w:hAnsi="Arial" w:cs="Arial"/>
            <w:b/>
            <w:bCs/>
            <w:sz w:val="20"/>
          </w:rPr>
          <w:t>guranik</w:t>
        </w:r>
        <w:r w:rsidR="006F3B8F" w:rsidRPr="00571C75">
          <w:rPr>
            <w:rStyle w:val="Hiperveza"/>
            <w:rFonts w:ascii="Arial" w:hAnsi="Arial" w:cs="Arial"/>
            <w:b/>
            <w:bCs/>
            <w:sz w:val="20"/>
          </w:rPr>
          <w:t>a</w:t>
        </w:r>
        <w:r w:rsidR="006F3B8F" w:rsidRPr="00571C75">
          <w:rPr>
            <w:rStyle w:val="Hiperveza"/>
            <w:rFonts w:ascii="Arial" w:hAnsi="Arial" w:cs="Arial"/>
            <w:b/>
            <w:bCs/>
            <w:sz w:val="20"/>
            <w:u w:val="none"/>
          </w:rPr>
          <w:t xml:space="preserve"> </w:t>
        </w:r>
        <w:r w:rsidR="00A51DC8" w:rsidRPr="00571C75">
          <w:rPr>
            <w:rFonts w:ascii="Arial" w:hAnsi="Arial" w:cs="Arial"/>
            <w:b/>
            <w:bCs/>
            <w:noProof/>
            <w:color w:val="0000FF"/>
            <w:sz w:val="20"/>
          </w:rPr>
          <w:drawing>
            <wp:inline distT="0" distB="0" distL="0" distR="0">
              <wp:extent cx="171450" cy="171450"/>
              <wp:effectExtent l="0" t="0" r="0" b="0"/>
              <wp:docPr id="5" name="Slika 5" descr="exce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excel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6F3B8F" w:rsidRDefault="006F3B8F" w:rsidP="006F3B8F"/>
    <w:p w:rsidR="00BB3D0A" w:rsidRDefault="00BB3D0A" w:rsidP="00414E26"/>
    <w:p w:rsidR="00FF03B1" w:rsidRPr="00580891" w:rsidRDefault="00FF03B1" w:rsidP="00414E26">
      <w:pPr>
        <w:pStyle w:val="Naslov3"/>
        <w:spacing w:before="0"/>
        <w:ind w:right="567"/>
      </w:pPr>
      <w:r w:rsidRPr="00580891">
        <w:t xml:space="preserve">Prilog 6: Aktivnosti </w:t>
      </w:r>
      <w:r w:rsidR="00BB74F5" w:rsidRPr="00580891">
        <w:t>obvez</w:t>
      </w:r>
      <w:r w:rsidRPr="00580891">
        <w:t>nog osiguranja</w:t>
      </w:r>
    </w:p>
    <w:p w:rsidR="00FF03B1" w:rsidRPr="00580891" w:rsidRDefault="00FF03B1" w:rsidP="00EF1EAB">
      <w:pPr>
        <w:pStyle w:val="Naslov3"/>
        <w:spacing w:before="0" w:after="0"/>
        <w:ind w:right="565"/>
      </w:pPr>
      <w:r w:rsidRPr="00580891">
        <w:t xml:space="preserve"> </w:t>
      </w:r>
    </w:p>
    <w:p w:rsidR="00557297" w:rsidRPr="00580891" w:rsidRDefault="00557297" w:rsidP="00EF1EAB">
      <w:pPr>
        <w:ind w:right="565"/>
      </w:pPr>
      <w:r w:rsidRPr="00580891">
        <w:t xml:space="preserve">Upisuje se šifra aktivnosti </w:t>
      </w:r>
      <w:r w:rsidR="00BB74F5" w:rsidRPr="00580891">
        <w:t>obvez</w:t>
      </w:r>
      <w:r w:rsidRPr="00580891">
        <w:t>nog osiguranja iz koje se financira navedena vrsta troška.</w:t>
      </w:r>
    </w:p>
    <w:p w:rsidR="00D22B57" w:rsidRPr="00580891" w:rsidRDefault="00D22B57" w:rsidP="00EF1EAB">
      <w:pPr>
        <w:pStyle w:val="StandardWeb"/>
        <w:spacing w:before="0" w:beforeAutospacing="0" w:after="0" w:afterAutospacing="0"/>
        <w:ind w:right="565"/>
        <w:rPr>
          <w:sz w:val="20"/>
        </w:rPr>
      </w:pPr>
    </w:p>
    <w:p w:rsidR="00D22B57" w:rsidRPr="00C64471" w:rsidRDefault="00D22B57" w:rsidP="00EF1EAB">
      <w:pPr>
        <w:pStyle w:val="StandardWeb"/>
        <w:spacing w:before="0" w:beforeAutospacing="0" w:after="0" w:afterAutospacing="0"/>
        <w:ind w:right="565"/>
        <w:rPr>
          <w:rFonts w:ascii="Arial" w:hAnsi="Arial" w:cs="Arial"/>
          <w:sz w:val="20"/>
          <w:szCs w:val="20"/>
        </w:rPr>
      </w:pPr>
      <w:r w:rsidRPr="00580891">
        <w:rPr>
          <w:sz w:val="20"/>
        </w:rPr>
        <w:t xml:space="preserve">Popis šifara aktivnosti </w:t>
      </w:r>
      <w:r w:rsidR="00BB74F5" w:rsidRPr="00580891">
        <w:rPr>
          <w:sz w:val="20"/>
        </w:rPr>
        <w:t>obvez</w:t>
      </w:r>
      <w:r w:rsidRPr="00580891">
        <w:rPr>
          <w:sz w:val="20"/>
        </w:rPr>
        <w:t xml:space="preserve">nog osiguranja nalazi se na HZZO web site-u </w:t>
      </w:r>
      <w:hyperlink r:id="rId16" w:history="1">
        <w:r w:rsidR="00D05168">
          <w:rPr>
            <w:rStyle w:val="Hiperveza"/>
            <w:sz w:val="20"/>
          </w:rPr>
          <w:t>http://www.hzzo-net.hr/</w:t>
        </w:r>
      </w:hyperlink>
      <w:r w:rsidRPr="00580891">
        <w:rPr>
          <w:sz w:val="20"/>
        </w:rPr>
        <w:t xml:space="preserve"> , na izborniku </w:t>
      </w:r>
      <w:r w:rsidRPr="00580891">
        <w:rPr>
          <w:b/>
          <w:sz w:val="20"/>
        </w:rPr>
        <w:t>'</w:t>
      </w:r>
      <w:r w:rsidRPr="00580891">
        <w:rPr>
          <w:b/>
          <w:sz w:val="18"/>
          <w:szCs w:val="18"/>
        </w:rPr>
        <w:t>ZA HZZO PARTNERE'</w:t>
      </w:r>
      <w:r w:rsidRPr="00580891">
        <w:rPr>
          <w:sz w:val="18"/>
          <w:szCs w:val="18"/>
        </w:rPr>
        <w:t>, '</w:t>
      </w:r>
      <w:r w:rsidRPr="00580891">
        <w:rPr>
          <w:rFonts w:ascii="Arial" w:hAnsi="Arial" w:cs="Arial"/>
          <w:b/>
          <w:sz w:val="20"/>
          <w:szCs w:val="20"/>
        </w:rPr>
        <w:t>ŠIFARNICI KOJE KORISTI HZZO</w:t>
      </w:r>
      <w:r w:rsidR="00C64471">
        <w:rPr>
          <w:rFonts w:ascii="Arial" w:hAnsi="Arial" w:cs="Arial"/>
          <w:sz w:val="20"/>
          <w:szCs w:val="20"/>
        </w:rPr>
        <w:t>'.</w:t>
      </w:r>
    </w:p>
    <w:p w:rsidR="00D22B57" w:rsidRDefault="00D22B57" w:rsidP="00EF1EAB">
      <w:pPr>
        <w:pStyle w:val="StandardWeb"/>
        <w:spacing w:before="0" w:beforeAutospacing="0" w:after="0" w:afterAutospacing="0"/>
        <w:ind w:right="565"/>
        <w:rPr>
          <w:rFonts w:ascii="Arial" w:hAnsi="Arial" w:cs="Arial"/>
          <w:sz w:val="20"/>
          <w:szCs w:val="20"/>
        </w:rPr>
      </w:pPr>
    </w:p>
    <w:p w:rsidR="00D22B57" w:rsidRDefault="00175029" w:rsidP="00533571">
      <w:pPr>
        <w:ind w:right="567"/>
        <w:rPr>
          <w:rFonts w:ascii="Arial" w:hAnsi="Arial" w:cs="Arial"/>
          <w:sz w:val="20"/>
        </w:rPr>
      </w:pPr>
      <w:hyperlink r:id="rId17" w:tgtFrame="_blank" w:history="1">
        <w:r w:rsidR="00533571" w:rsidRPr="00571C75">
          <w:rPr>
            <w:rStyle w:val="Hiperveza"/>
            <w:rFonts w:ascii="Arial" w:hAnsi="Arial" w:cs="Arial"/>
            <w:b/>
            <w:bCs/>
            <w:sz w:val="20"/>
          </w:rPr>
          <w:t>A</w:t>
        </w:r>
        <w:r w:rsidR="00D22B57" w:rsidRPr="00571C75">
          <w:rPr>
            <w:rStyle w:val="Hiperveza"/>
            <w:rFonts w:ascii="Arial" w:hAnsi="Arial" w:cs="Arial"/>
            <w:b/>
            <w:bCs/>
            <w:sz w:val="20"/>
          </w:rPr>
          <w:t>ktivnosti za programe zdravstvene zaštite</w:t>
        </w:r>
        <w:r w:rsidR="00084D8B" w:rsidRPr="00571C75">
          <w:rPr>
            <w:rStyle w:val="Hiperveza"/>
            <w:rFonts w:ascii="Arial" w:hAnsi="Arial" w:cs="Arial"/>
            <w:b/>
            <w:bCs/>
            <w:sz w:val="20"/>
            <w:u w:val="none"/>
          </w:rPr>
          <w:t xml:space="preserve"> </w:t>
        </w:r>
        <w:r w:rsidR="00A51DC8" w:rsidRPr="00571C75">
          <w:rPr>
            <w:rFonts w:ascii="Arial" w:hAnsi="Arial" w:cs="Arial"/>
            <w:b/>
            <w:bCs/>
            <w:noProof/>
            <w:color w:val="0000FF"/>
            <w:sz w:val="20"/>
          </w:rPr>
          <w:drawing>
            <wp:inline distT="0" distB="0" distL="0" distR="0">
              <wp:extent cx="171450" cy="171450"/>
              <wp:effectExtent l="0" t="0" r="0" b="0"/>
              <wp:docPr id="6" name="Slika 6" descr="exce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excel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D22B57" w:rsidRPr="00571C75">
        <w:rPr>
          <w:rFonts w:ascii="Arial" w:hAnsi="Arial" w:cs="Arial"/>
          <w:sz w:val="20"/>
        </w:rPr>
        <w:t xml:space="preserve">   </w:t>
      </w:r>
    </w:p>
    <w:p w:rsidR="00D22B57" w:rsidRPr="00BB3D0A" w:rsidRDefault="00D22B57" w:rsidP="00BB3D0A">
      <w:pPr>
        <w:pStyle w:val="Naslov3"/>
        <w:spacing w:before="0" w:after="0"/>
        <w:ind w:right="567"/>
        <w:rPr>
          <w:sz w:val="22"/>
          <w:szCs w:val="22"/>
        </w:rPr>
      </w:pPr>
    </w:p>
    <w:p w:rsidR="00084D8B" w:rsidRDefault="00261DDA" w:rsidP="00A11CB8">
      <w:pPr>
        <w:spacing w:after="120"/>
      </w:pPr>
      <w:r w:rsidRPr="00444A6B">
        <w:t xml:space="preserve">Iznimno se za </w:t>
      </w:r>
      <w:r w:rsidR="00A11CB8" w:rsidRPr="00444A6B">
        <w:t>neosigurane osobe – strance prema sporazumu o obradi računa s MIZ-om od 1. siječnja 2023. godine upisuje odgovarajući konto, prema sljedećoj tablici: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229"/>
      </w:tblGrid>
      <w:tr w:rsidR="00A11CB8" w:rsidRPr="00BA7539" w:rsidTr="00E2230F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B8" w:rsidRPr="00444A6B" w:rsidRDefault="00A11CB8" w:rsidP="00A11CB8">
            <w:pPr>
              <w:jc w:val="center"/>
            </w:pPr>
            <w:r w:rsidRPr="00444A6B">
              <w:t>Konto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B8" w:rsidRPr="00444A6B" w:rsidRDefault="00A11CB8" w:rsidP="00A11CB8">
            <w:pPr>
              <w:jc w:val="center"/>
            </w:pPr>
            <w:r w:rsidRPr="00444A6B">
              <w:t>Opis</w:t>
            </w:r>
          </w:p>
        </w:tc>
      </w:tr>
      <w:tr w:rsidR="00A11CB8" w:rsidRPr="00BA7539" w:rsidTr="00E2230F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B8" w:rsidRPr="00444A6B" w:rsidRDefault="00A11CB8" w:rsidP="00E2230F">
            <w:pPr>
              <w:jc w:val="center"/>
            </w:pPr>
            <w:r w:rsidRPr="00444A6B">
              <w:t>3712101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B8" w:rsidRPr="00444A6B" w:rsidRDefault="00A11CB8" w:rsidP="00A11CB8">
            <w:r w:rsidRPr="00444A6B">
              <w:rPr>
                <w:caps/>
              </w:rPr>
              <w:t>Z</w:t>
            </w:r>
            <w:r w:rsidRPr="00444A6B">
              <w:t>dravstvene usluge tražitelja međunarodne zaštite</w:t>
            </w:r>
          </w:p>
        </w:tc>
      </w:tr>
      <w:tr w:rsidR="00A11CB8" w:rsidRPr="00BA7539" w:rsidTr="00BA7539">
        <w:trPr>
          <w:trHeight w:val="20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B8" w:rsidRPr="00444A6B" w:rsidRDefault="00A11CB8" w:rsidP="00E2230F">
            <w:pPr>
              <w:jc w:val="center"/>
            </w:pPr>
            <w:r w:rsidRPr="00444A6B">
              <w:lastRenderedPageBreak/>
              <w:t>3712102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B8" w:rsidRPr="00444A6B" w:rsidRDefault="00A11CB8" w:rsidP="00E2230F">
            <w:r w:rsidRPr="00444A6B">
              <w:rPr>
                <w:caps/>
              </w:rPr>
              <w:t>Z</w:t>
            </w:r>
            <w:r w:rsidRPr="00444A6B">
              <w:t>dravstvene usluge maloljetnika bez pratnje</w:t>
            </w:r>
          </w:p>
        </w:tc>
      </w:tr>
      <w:tr w:rsidR="00A11CB8" w:rsidRPr="00BA7539" w:rsidTr="00BA7539">
        <w:trPr>
          <w:trHeight w:val="25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B8" w:rsidRPr="00444A6B" w:rsidRDefault="00A11CB8" w:rsidP="00E2230F">
            <w:pPr>
              <w:jc w:val="center"/>
            </w:pPr>
            <w:r w:rsidRPr="00444A6B">
              <w:t>3712103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B8" w:rsidRPr="00444A6B" w:rsidRDefault="00A11CB8" w:rsidP="00E2230F">
            <w:r w:rsidRPr="00444A6B">
              <w:rPr>
                <w:caps/>
              </w:rPr>
              <w:t>Z</w:t>
            </w:r>
            <w:r w:rsidRPr="00444A6B">
              <w:t xml:space="preserve">dravstvene usluge azilanata i stranaca pod supsidijarnom zaštitom  </w:t>
            </w:r>
          </w:p>
        </w:tc>
      </w:tr>
      <w:tr w:rsidR="00A11CB8" w:rsidRPr="00BA7539" w:rsidTr="00BA7539">
        <w:trPr>
          <w:trHeight w:val="24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B8" w:rsidRPr="00444A6B" w:rsidRDefault="00A11CB8" w:rsidP="00A11CB8">
            <w:pPr>
              <w:jc w:val="center"/>
            </w:pPr>
            <w:r w:rsidRPr="00444A6B">
              <w:t>3712104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B8" w:rsidRPr="00444A6B" w:rsidRDefault="00A11CB8" w:rsidP="00E2230F">
            <w:r w:rsidRPr="00444A6B">
              <w:rPr>
                <w:caps/>
              </w:rPr>
              <w:t>Z</w:t>
            </w:r>
            <w:r w:rsidRPr="00444A6B">
              <w:t>dravstvene usluge stranaca koji nezakonito borave u RH</w:t>
            </w:r>
          </w:p>
        </w:tc>
      </w:tr>
      <w:tr w:rsidR="00A11CB8" w:rsidRPr="00BA7539" w:rsidTr="00BA7539">
        <w:trPr>
          <w:trHeight w:val="28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B8" w:rsidRPr="00444A6B" w:rsidRDefault="00A11CB8" w:rsidP="00A11CB8">
            <w:pPr>
              <w:jc w:val="center"/>
            </w:pPr>
            <w:r w:rsidRPr="00444A6B">
              <w:t>3712106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B8" w:rsidRPr="00444A6B" w:rsidRDefault="00A11CB8" w:rsidP="00A11CB8">
            <w:r w:rsidRPr="00444A6B">
              <w:rPr>
                <w:caps/>
              </w:rPr>
              <w:t>Z</w:t>
            </w:r>
            <w:r w:rsidRPr="00444A6B">
              <w:t>dravstvene usluge strancima koji su žrtve trgovanja ljudima</w:t>
            </w:r>
          </w:p>
        </w:tc>
      </w:tr>
      <w:tr w:rsidR="00A11CB8" w:rsidRPr="00BA7539" w:rsidTr="00E2230F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B8" w:rsidRPr="00444A6B" w:rsidRDefault="00A11CB8" w:rsidP="00E2230F">
            <w:pPr>
              <w:jc w:val="center"/>
            </w:pPr>
            <w:r w:rsidRPr="00444A6B">
              <w:t>3712109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CB8" w:rsidRPr="00444A6B" w:rsidRDefault="00BA7539" w:rsidP="00E2230F">
            <w:r w:rsidRPr="00444A6B">
              <w:rPr>
                <w:caps/>
              </w:rPr>
              <w:t>Z</w:t>
            </w:r>
            <w:r w:rsidRPr="00444A6B">
              <w:t>dravstvena zaštita – privremena zaštita</w:t>
            </w:r>
          </w:p>
        </w:tc>
      </w:tr>
    </w:tbl>
    <w:p w:rsidR="00A11CB8" w:rsidRPr="00BA7539" w:rsidRDefault="00A11CB8" w:rsidP="00BB3D0A">
      <w:pPr>
        <w:spacing w:after="0"/>
        <w:rPr>
          <w:szCs w:val="22"/>
          <w:highlight w:val="yellow"/>
        </w:rPr>
      </w:pPr>
    </w:p>
    <w:p w:rsidR="006F3B8F" w:rsidRPr="00BB3D0A" w:rsidRDefault="00BA7539" w:rsidP="00BB3D0A">
      <w:pPr>
        <w:spacing w:after="0"/>
        <w:rPr>
          <w:szCs w:val="22"/>
        </w:rPr>
      </w:pPr>
      <w:r w:rsidRPr="00444A6B">
        <w:t>Za izbjeglice iz Ukrajine od 1. siječnja 2023. godine umjesto aktivnosti 00001 koristi se konto 3712109, a za ostale izbjeglice umjesto aktivnosti 00000 jedan od navedenih 6 konta.</w:t>
      </w:r>
    </w:p>
    <w:p w:rsidR="00B05955" w:rsidRDefault="00B05955" w:rsidP="00687E56">
      <w:pPr>
        <w:pStyle w:val="Naslov3"/>
        <w:spacing w:before="0"/>
        <w:ind w:right="567"/>
      </w:pPr>
    </w:p>
    <w:p w:rsidR="00EF1EAB" w:rsidRPr="00574678" w:rsidRDefault="00EF1EAB" w:rsidP="00687E56">
      <w:pPr>
        <w:pStyle w:val="Naslov3"/>
        <w:spacing w:before="0"/>
        <w:ind w:right="567"/>
      </w:pPr>
      <w:r w:rsidRPr="00574678">
        <w:t>Prilog 7: Oslobađanje od sudjelovanja</w:t>
      </w:r>
    </w:p>
    <w:p w:rsidR="00EF1EAB" w:rsidRPr="00574678" w:rsidRDefault="00EF1EAB" w:rsidP="00EF1EAB">
      <w:pPr>
        <w:pStyle w:val="Naslov3"/>
        <w:spacing w:before="0" w:after="0"/>
        <w:ind w:right="565"/>
      </w:pPr>
      <w:r w:rsidRPr="00574678">
        <w:t xml:space="preserve"> </w:t>
      </w:r>
    </w:p>
    <w:p w:rsidR="00EF1EAB" w:rsidRPr="00574678" w:rsidRDefault="00EF1EAB" w:rsidP="00EF1EAB">
      <w:pPr>
        <w:ind w:right="565"/>
      </w:pPr>
      <w:r w:rsidRPr="00574678">
        <w:t>Upisuje se šifra osnove oslobađanja od sudjelovanja u troškovima zdravstvene zaštite.</w:t>
      </w:r>
    </w:p>
    <w:p w:rsidR="00EF1EAB" w:rsidRPr="00574678" w:rsidRDefault="00EF1EAB" w:rsidP="00EF1EAB">
      <w:pPr>
        <w:pStyle w:val="StandardWeb"/>
        <w:spacing w:before="0" w:beforeAutospacing="0" w:after="0" w:afterAutospacing="0"/>
        <w:ind w:right="565"/>
        <w:rPr>
          <w:sz w:val="20"/>
        </w:rPr>
      </w:pPr>
    </w:p>
    <w:p w:rsidR="00EF1EAB" w:rsidRPr="00574678" w:rsidRDefault="00EF1EAB" w:rsidP="00EF1EAB">
      <w:pPr>
        <w:pStyle w:val="StandardWeb"/>
        <w:spacing w:before="0" w:beforeAutospacing="0" w:after="0" w:afterAutospacing="0"/>
        <w:ind w:right="565"/>
        <w:rPr>
          <w:rFonts w:ascii="Arial" w:hAnsi="Arial" w:cs="Arial"/>
          <w:sz w:val="20"/>
          <w:szCs w:val="20"/>
        </w:rPr>
      </w:pPr>
      <w:r w:rsidRPr="00574678">
        <w:rPr>
          <w:sz w:val="20"/>
        </w:rPr>
        <w:t xml:space="preserve">Popis šifara osnova oslobađanja od sudjelovanja u troškovima zdravstvene zaštite  nalazi se na HZZO web site-u </w:t>
      </w:r>
      <w:hyperlink r:id="rId18" w:history="1">
        <w:r w:rsidR="00D05168" w:rsidRPr="00574678">
          <w:rPr>
            <w:rStyle w:val="Hiperveza"/>
            <w:sz w:val="20"/>
          </w:rPr>
          <w:t>http://www.hzzo-net.hr</w:t>
        </w:r>
      </w:hyperlink>
      <w:r w:rsidRPr="00574678">
        <w:rPr>
          <w:sz w:val="20"/>
        </w:rPr>
        <w:t xml:space="preserve"> , na izborniku </w:t>
      </w:r>
      <w:r w:rsidRPr="00574678">
        <w:rPr>
          <w:b/>
          <w:sz w:val="20"/>
        </w:rPr>
        <w:t>'</w:t>
      </w:r>
      <w:r w:rsidRPr="00574678">
        <w:rPr>
          <w:b/>
          <w:sz w:val="18"/>
          <w:szCs w:val="18"/>
        </w:rPr>
        <w:t>ZA HZZO PARTNERE'</w:t>
      </w:r>
      <w:r w:rsidRPr="00574678">
        <w:rPr>
          <w:sz w:val="18"/>
          <w:szCs w:val="18"/>
        </w:rPr>
        <w:t>, '</w:t>
      </w:r>
      <w:r w:rsidRPr="00574678">
        <w:rPr>
          <w:rFonts w:ascii="Arial" w:hAnsi="Arial" w:cs="Arial"/>
          <w:b/>
          <w:sz w:val="20"/>
          <w:szCs w:val="20"/>
        </w:rPr>
        <w:t>ŠIFARNICI KOJE KORISTI HZZO</w:t>
      </w:r>
      <w:r w:rsidR="00C64471" w:rsidRPr="00574678">
        <w:rPr>
          <w:rFonts w:ascii="Arial" w:hAnsi="Arial" w:cs="Arial"/>
          <w:sz w:val="20"/>
          <w:szCs w:val="20"/>
        </w:rPr>
        <w:t>'.</w:t>
      </w:r>
    </w:p>
    <w:p w:rsidR="000B7DE4" w:rsidRPr="00574678" w:rsidRDefault="00175029" w:rsidP="000B7DE4">
      <w:pPr>
        <w:overflowPunct/>
        <w:autoSpaceDE/>
        <w:autoSpaceDN/>
        <w:adjustRightInd/>
        <w:spacing w:before="100" w:beforeAutospacing="1" w:after="30" w:line="336" w:lineRule="auto"/>
        <w:ind w:left="142" w:right="75" w:hanging="142"/>
        <w:textAlignment w:val="auto"/>
      </w:pPr>
      <w:hyperlink r:id="rId19" w:tgtFrame="_blank" w:history="1">
        <w:hyperlink r:id="rId20" w:tgtFrame="_blank" w:history="1">
          <w:r w:rsidR="000B7DE4" w:rsidRPr="00574678">
            <w:rPr>
              <w:rStyle w:val="Hiperveza"/>
              <w:rFonts w:ascii="Arial" w:hAnsi="Arial" w:cs="Arial"/>
              <w:b/>
              <w:sz w:val="20"/>
            </w:rPr>
            <w:t>Šifre za ostvarivanje zdravstvene zaštite koje u cjelosti pokriva obvezno zdravstveno osiguranje</w:t>
          </w:r>
        </w:hyperlink>
        <w:r w:rsidR="000B7DE4" w:rsidRPr="00574678">
          <w:t xml:space="preserve"> </w:t>
        </w:r>
        <w:r w:rsidR="00A51DC8" w:rsidRPr="00574678">
          <w:rPr>
            <w:bCs/>
            <w:noProof/>
            <w:color w:val="0000FF"/>
          </w:rPr>
          <w:drawing>
            <wp:inline distT="0" distB="0" distL="0" distR="0">
              <wp:extent cx="171450" cy="171450"/>
              <wp:effectExtent l="0" t="0" r="0" b="0"/>
              <wp:docPr id="7" name="Slika 7" descr="exce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excel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0B7DE4" w:rsidRPr="00574678">
        <w:t xml:space="preserve">   </w:t>
      </w:r>
    </w:p>
    <w:p w:rsidR="00414E26" w:rsidRDefault="00B33C58" w:rsidP="00414E26">
      <w:r w:rsidRPr="00574678">
        <w:t xml:space="preserve">U navedenom šifarniku sve šifre se ne odnose na ljekarne. Šifre koje se mogu koristiti u slogu recepta (u 25. polju) su sljedeće: </w:t>
      </w:r>
      <w:r w:rsidR="00045C97" w:rsidRPr="00334A2F">
        <w:t xml:space="preserve">41, 42, 44, 45, 49, 52, </w:t>
      </w:r>
      <w:r w:rsidR="005A1642" w:rsidRPr="00334A2F">
        <w:t xml:space="preserve">55, 56, 57, 60, </w:t>
      </w:r>
      <w:r w:rsidRPr="00334A2F">
        <w:t xml:space="preserve">62, 65, 66, </w:t>
      </w:r>
      <w:r w:rsidR="006A642F" w:rsidRPr="00334A2F">
        <w:t xml:space="preserve">67, </w:t>
      </w:r>
      <w:r w:rsidRPr="00334A2F">
        <w:t>6</w:t>
      </w:r>
      <w:r w:rsidR="00045C97" w:rsidRPr="00334A2F">
        <w:t>8</w:t>
      </w:r>
      <w:r w:rsidR="005A1642" w:rsidRPr="00334A2F">
        <w:t>,</w:t>
      </w:r>
      <w:r w:rsidRPr="00334A2F">
        <w:t xml:space="preserve"> 70</w:t>
      </w:r>
      <w:r w:rsidR="00045C97" w:rsidRPr="00334A2F">
        <w:t xml:space="preserve"> i</w:t>
      </w:r>
      <w:r w:rsidR="005A1642" w:rsidRPr="00334A2F">
        <w:t xml:space="preserve"> 74</w:t>
      </w:r>
      <w:r w:rsidRPr="00334A2F">
        <w:t>.</w:t>
      </w:r>
    </w:p>
    <w:p w:rsidR="00B33C58" w:rsidRDefault="00B33C58" w:rsidP="00414E26"/>
    <w:p w:rsidR="00687E56" w:rsidRPr="00677D62" w:rsidRDefault="00687E56" w:rsidP="00414E26">
      <w:pPr>
        <w:pStyle w:val="Naslov3"/>
        <w:spacing w:before="0"/>
        <w:ind w:right="567"/>
      </w:pPr>
      <w:r w:rsidRPr="00677D62">
        <w:t xml:space="preserve">Prilog </w:t>
      </w:r>
      <w:r w:rsidR="00B87C00" w:rsidRPr="00574678">
        <w:t>8</w:t>
      </w:r>
      <w:r w:rsidRPr="00677D62">
        <w:t>: Os</w:t>
      </w:r>
      <w:r w:rsidR="00C64471" w:rsidRPr="00677D62">
        <w:t>iguravatelji DZO</w:t>
      </w:r>
    </w:p>
    <w:p w:rsidR="00687E56" w:rsidRPr="00677D62" w:rsidRDefault="00687E56" w:rsidP="00687E56">
      <w:pPr>
        <w:pStyle w:val="Naslov3"/>
        <w:spacing w:before="0" w:after="0"/>
        <w:ind w:right="565"/>
      </w:pPr>
      <w:r w:rsidRPr="00677D62">
        <w:t xml:space="preserve"> </w:t>
      </w:r>
    </w:p>
    <w:p w:rsidR="00687E56" w:rsidRPr="00677D62" w:rsidRDefault="00687E56" w:rsidP="00687E56">
      <w:pPr>
        <w:ind w:right="565"/>
      </w:pPr>
      <w:r w:rsidRPr="00677D62">
        <w:t xml:space="preserve">Upisuje se matični broj osiguravatelja </w:t>
      </w:r>
      <w:r w:rsidR="00C64471" w:rsidRPr="00677D62">
        <w:t xml:space="preserve">DZO </w:t>
      </w:r>
      <w:r w:rsidRPr="00677D62">
        <w:t>koji dodjeljuje Državni zavod za statistiku.</w:t>
      </w:r>
    </w:p>
    <w:p w:rsidR="00687E56" w:rsidRPr="00677D62" w:rsidRDefault="00687E56" w:rsidP="00687E56">
      <w:pPr>
        <w:pStyle w:val="StandardWeb"/>
        <w:spacing w:before="0" w:beforeAutospacing="0" w:after="0" w:afterAutospacing="0"/>
        <w:ind w:right="565"/>
        <w:rPr>
          <w:sz w:val="20"/>
        </w:rPr>
      </w:pPr>
    </w:p>
    <w:p w:rsidR="00687E56" w:rsidRPr="00677D62" w:rsidRDefault="00687E56" w:rsidP="00BB3D0A">
      <w:pPr>
        <w:pStyle w:val="StandardWeb"/>
        <w:spacing w:before="0" w:beforeAutospacing="0" w:after="0" w:afterAutospacing="0"/>
        <w:ind w:right="567"/>
        <w:rPr>
          <w:rFonts w:ascii="Arial" w:hAnsi="Arial" w:cs="Arial"/>
          <w:sz w:val="20"/>
          <w:szCs w:val="20"/>
        </w:rPr>
      </w:pPr>
      <w:r w:rsidRPr="00677D62">
        <w:rPr>
          <w:sz w:val="20"/>
        </w:rPr>
        <w:t>Popis os</w:t>
      </w:r>
      <w:r w:rsidR="00C64471" w:rsidRPr="00677D62">
        <w:rPr>
          <w:sz w:val="20"/>
        </w:rPr>
        <w:t>iguravatel</w:t>
      </w:r>
      <w:r w:rsidRPr="00677D62">
        <w:rPr>
          <w:sz w:val="20"/>
        </w:rPr>
        <w:t xml:space="preserve">ja </w:t>
      </w:r>
      <w:r w:rsidR="00C64471" w:rsidRPr="00677D62">
        <w:rPr>
          <w:sz w:val="20"/>
        </w:rPr>
        <w:t>DZO</w:t>
      </w:r>
      <w:r w:rsidRPr="00677D62">
        <w:rPr>
          <w:sz w:val="20"/>
        </w:rPr>
        <w:t xml:space="preserve">  nalazi se na HZZO web site-u </w:t>
      </w:r>
      <w:hyperlink r:id="rId21" w:history="1">
        <w:r w:rsidR="00297988">
          <w:rPr>
            <w:rStyle w:val="Hiperveza"/>
            <w:sz w:val="20"/>
          </w:rPr>
          <w:t>http://www.hzzo-net.hr</w:t>
        </w:r>
      </w:hyperlink>
      <w:r w:rsidRPr="00677D62">
        <w:rPr>
          <w:sz w:val="20"/>
        </w:rPr>
        <w:t xml:space="preserve"> , na izborniku </w:t>
      </w:r>
      <w:r w:rsidRPr="00677D62">
        <w:rPr>
          <w:b/>
          <w:sz w:val="20"/>
        </w:rPr>
        <w:t>'</w:t>
      </w:r>
      <w:r w:rsidRPr="00677D62">
        <w:rPr>
          <w:b/>
          <w:sz w:val="18"/>
          <w:szCs w:val="18"/>
        </w:rPr>
        <w:t>ZA HZZO PARTNERE'</w:t>
      </w:r>
      <w:r w:rsidRPr="00677D62">
        <w:rPr>
          <w:sz w:val="18"/>
          <w:szCs w:val="18"/>
        </w:rPr>
        <w:t>, '</w:t>
      </w:r>
      <w:r w:rsidRPr="00677D62">
        <w:rPr>
          <w:rFonts w:ascii="Arial" w:hAnsi="Arial" w:cs="Arial"/>
          <w:b/>
          <w:sz w:val="20"/>
          <w:szCs w:val="20"/>
        </w:rPr>
        <w:t>ŠIFARNICI KOJE KORISTI HZZO</w:t>
      </w:r>
      <w:r w:rsidR="00C64471" w:rsidRPr="00677D62">
        <w:rPr>
          <w:rFonts w:ascii="Arial" w:hAnsi="Arial" w:cs="Arial"/>
          <w:sz w:val="20"/>
          <w:szCs w:val="20"/>
        </w:rPr>
        <w:t>'.</w:t>
      </w:r>
    </w:p>
    <w:p w:rsidR="00687E56" w:rsidRPr="00677D62" w:rsidRDefault="00687E56" w:rsidP="00BB3D0A">
      <w:pPr>
        <w:pStyle w:val="StandardWeb"/>
        <w:spacing w:before="0" w:beforeAutospacing="0" w:after="0" w:afterAutospacing="0"/>
        <w:ind w:right="567"/>
        <w:rPr>
          <w:rFonts w:ascii="Arial" w:hAnsi="Arial" w:cs="Arial"/>
          <w:sz w:val="20"/>
          <w:szCs w:val="20"/>
        </w:rPr>
      </w:pPr>
    </w:p>
    <w:p w:rsidR="00687E56" w:rsidRDefault="00175029" w:rsidP="00BB3D0A">
      <w:pPr>
        <w:pStyle w:val="Naslov3"/>
        <w:spacing w:before="0"/>
        <w:ind w:right="567"/>
        <w:rPr>
          <w:rFonts w:ascii="Arial" w:hAnsi="Arial" w:cs="Arial"/>
          <w:sz w:val="20"/>
        </w:rPr>
      </w:pPr>
      <w:hyperlink r:id="rId22" w:tgtFrame="_blank" w:history="1">
        <w:r w:rsidR="00533571" w:rsidRPr="00677D62">
          <w:rPr>
            <w:rStyle w:val="Hiperveza"/>
            <w:rFonts w:ascii="Arial" w:hAnsi="Arial" w:cs="Arial"/>
            <w:bCs/>
            <w:sz w:val="20"/>
          </w:rPr>
          <w:t xml:space="preserve">DZO </w:t>
        </w:r>
        <w:r w:rsidR="00687E56" w:rsidRPr="00677D62">
          <w:rPr>
            <w:rStyle w:val="Hiperveza"/>
            <w:rFonts w:ascii="Arial" w:hAnsi="Arial" w:cs="Arial"/>
            <w:bCs/>
            <w:sz w:val="20"/>
          </w:rPr>
          <w:t>osi</w:t>
        </w:r>
        <w:r w:rsidR="00533571" w:rsidRPr="00677D62">
          <w:rPr>
            <w:rStyle w:val="Hiperveza"/>
            <w:rFonts w:ascii="Arial" w:hAnsi="Arial" w:cs="Arial"/>
            <w:bCs/>
            <w:sz w:val="20"/>
          </w:rPr>
          <w:t>guravatelji</w:t>
        </w:r>
        <w:r w:rsidR="00687E56" w:rsidRPr="00677D62">
          <w:rPr>
            <w:rStyle w:val="Hiperveza"/>
            <w:rFonts w:ascii="Arial" w:hAnsi="Arial" w:cs="Arial"/>
            <w:bCs/>
            <w:sz w:val="20"/>
            <w:u w:val="none"/>
          </w:rPr>
          <w:t xml:space="preserve"> </w:t>
        </w:r>
        <w:r w:rsidR="00A51DC8" w:rsidRPr="00677D62">
          <w:rPr>
            <w:rFonts w:ascii="Arial" w:hAnsi="Arial" w:cs="Arial"/>
            <w:bCs/>
            <w:noProof/>
            <w:color w:val="0000FF"/>
            <w:sz w:val="20"/>
          </w:rPr>
          <w:drawing>
            <wp:inline distT="0" distB="0" distL="0" distR="0">
              <wp:extent cx="171450" cy="171450"/>
              <wp:effectExtent l="0" t="0" r="0" b="0"/>
              <wp:docPr id="8" name="Slika 8" descr="exce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xcel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687E56" w:rsidRPr="00677D62">
        <w:rPr>
          <w:rFonts w:ascii="Arial" w:hAnsi="Arial" w:cs="Arial"/>
          <w:sz w:val="20"/>
        </w:rPr>
        <w:t xml:space="preserve">   </w:t>
      </w:r>
    </w:p>
    <w:p w:rsidR="00687E56" w:rsidRPr="00BB3D0A" w:rsidRDefault="00687E56" w:rsidP="00BB3D0A">
      <w:pPr>
        <w:pStyle w:val="Naslov3"/>
        <w:spacing w:before="0" w:after="0"/>
        <w:rPr>
          <w:sz w:val="22"/>
          <w:szCs w:val="22"/>
        </w:rPr>
      </w:pPr>
    </w:p>
    <w:p w:rsidR="00AE7F76" w:rsidRDefault="00AE7F76" w:rsidP="00BB3D0A">
      <w:pPr>
        <w:pStyle w:val="Naslov3"/>
        <w:spacing w:before="0"/>
      </w:pPr>
      <w:r>
        <w:t xml:space="preserve">Prilog </w:t>
      </w:r>
      <w:r w:rsidR="00B87C00" w:rsidRPr="00574678">
        <w:t>9</w:t>
      </w:r>
      <w:r>
        <w:t>: Izračunavanje kontrolne znamenke šifre zdravstvene ustanove ili ordinacije</w:t>
      </w:r>
    </w:p>
    <w:p w:rsidR="00AE7F76" w:rsidRDefault="00AE7F76"/>
    <w:p w:rsidR="00AE7F76" w:rsidRDefault="00AE7F76" w:rsidP="00BA7539">
      <w:pPr>
        <w:spacing w:after="120"/>
      </w:pPr>
      <w:r>
        <w:t>Šifra zdravstvene ustanove sastoji se od devet znakova (brojeva).</w:t>
      </w:r>
    </w:p>
    <w:p w:rsidR="00AE7F76" w:rsidRDefault="00AE7F76">
      <w:r>
        <w:t>Ako pojedine znakove šifre označimo na način:</w:t>
      </w: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E7F7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A9</w:t>
            </w:r>
          </w:p>
        </w:tc>
      </w:tr>
    </w:tbl>
    <w:p w:rsidR="00AE7F76" w:rsidRDefault="00AE7F76" w:rsidP="009408C4">
      <w:r>
        <w:t>onda se kontrolna znamenka izračunava na sljedeći način:</w:t>
      </w: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E7F7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 *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+ A2 *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+ A3 *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+ A4 *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+ A5 *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+ A6 *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+ A7 *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+ A8 *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9408C4" w:rsidRDefault="009408C4" w:rsidP="009408C4">
      <w:pPr>
        <w:ind w:firstLine="11"/>
      </w:pPr>
    </w:p>
    <w:p w:rsidR="00AE7F76" w:rsidRDefault="00AE7F76" w:rsidP="009408C4">
      <w:pPr>
        <w:ind w:firstLine="11"/>
      </w:pPr>
      <w:r>
        <w:t xml:space="preserve">Rezultat se </w:t>
      </w:r>
      <w:r>
        <w:rPr>
          <w:u w:val="single"/>
        </w:rPr>
        <w:t>cjelobrojno</w:t>
      </w:r>
      <w:r>
        <w:t xml:space="preserve"> dijeli sa </w:t>
      </w:r>
      <w:r>
        <w:rPr>
          <w:b/>
        </w:rPr>
        <w:t>11</w:t>
      </w:r>
      <w:r>
        <w:t>.</w:t>
      </w:r>
    </w:p>
    <w:p w:rsidR="00AE7F76" w:rsidRDefault="00AE7F76" w:rsidP="009408C4">
      <w:pPr>
        <w:ind w:left="11" w:firstLine="11"/>
      </w:pPr>
      <w:r>
        <w:t xml:space="preserve">Kontrolna znamenka se izračunava na sljedeći način ovisno o </w:t>
      </w:r>
      <w:r>
        <w:rPr>
          <w:u w:val="single"/>
        </w:rPr>
        <w:t>cjelobrojnom ostatku</w:t>
      </w:r>
      <w:r>
        <w:t xml:space="preserve"> postupka dijeljenja:</w:t>
      </w:r>
    </w:p>
    <w:p w:rsidR="00AE7F76" w:rsidRDefault="00AE7F76" w:rsidP="0072692A">
      <w:pPr>
        <w:numPr>
          <w:ilvl w:val="0"/>
          <w:numId w:val="10"/>
        </w:numPr>
        <w:ind w:left="993" w:hanging="273"/>
      </w:pPr>
      <w:r>
        <w:t xml:space="preserve">ako je cjelobrojni ostatak dijeljenja </w:t>
      </w:r>
      <w:r>
        <w:rPr>
          <w:u w:val="single"/>
        </w:rPr>
        <w:t>veći</w:t>
      </w:r>
      <w:r>
        <w:t xml:space="preserve"> od </w:t>
      </w:r>
      <w:r>
        <w:rPr>
          <w:b/>
        </w:rPr>
        <w:t>1</w:t>
      </w:r>
      <w:r>
        <w:t xml:space="preserve">, onda se kontrolna znamenka dobiva oduzimanjem cjelobrojnog ostatka od broja </w:t>
      </w:r>
      <w:r>
        <w:rPr>
          <w:b/>
        </w:rPr>
        <w:t>11</w:t>
      </w:r>
      <w:r>
        <w:t>.</w:t>
      </w:r>
    </w:p>
    <w:p w:rsidR="00AE7F76" w:rsidRDefault="00AE7F76" w:rsidP="0072692A">
      <w:pPr>
        <w:numPr>
          <w:ilvl w:val="0"/>
          <w:numId w:val="11"/>
        </w:numPr>
        <w:ind w:left="993" w:hanging="273"/>
      </w:pPr>
      <w:r>
        <w:t xml:space="preserve">ako je cjelobrojni ostatak jednak </w:t>
      </w:r>
      <w:r>
        <w:rPr>
          <w:b/>
        </w:rPr>
        <w:t>1</w:t>
      </w:r>
      <w:r>
        <w:t xml:space="preserve">, kontrolna znamenka je </w:t>
      </w:r>
      <w:r>
        <w:rPr>
          <w:b/>
        </w:rPr>
        <w:t>0</w:t>
      </w:r>
      <w:r>
        <w:t>.</w:t>
      </w:r>
    </w:p>
    <w:p w:rsidR="00AE7F76" w:rsidRDefault="00AE7F76" w:rsidP="0072692A">
      <w:pPr>
        <w:numPr>
          <w:ilvl w:val="0"/>
          <w:numId w:val="12"/>
        </w:numPr>
        <w:ind w:left="993" w:hanging="273"/>
      </w:pPr>
      <w:r>
        <w:t xml:space="preserve">ako je cjelobrojni ostatak jednak </w:t>
      </w:r>
      <w:r>
        <w:rPr>
          <w:b/>
        </w:rPr>
        <w:t>0</w:t>
      </w:r>
      <w:r>
        <w:t xml:space="preserve">, kontrolna znamenka je </w:t>
      </w:r>
      <w:r>
        <w:rPr>
          <w:b/>
        </w:rPr>
        <w:t>0</w:t>
      </w:r>
      <w:r>
        <w:t>.</w:t>
      </w:r>
    </w:p>
    <w:p w:rsidR="00AE7F76" w:rsidRDefault="00AE7F76" w:rsidP="009408C4">
      <w:pPr>
        <w:spacing w:before="120"/>
      </w:pPr>
      <w:r>
        <w:rPr>
          <w:u w:val="single"/>
        </w:rPr>
        <w:t>Primjer:</w:t>
      </w:r>
    </w:p>
    <w:p w:rsidR="00AE7F76" w:rsidRDefault="00AE7F76">
      <w:pPr>
        <w:tabs>
          <w:tab w:val="left" w:pos="1418"/>
        </w:tabs>
        <w:ind w:left="709"/>
        <w:rPr>
          <w:rFonts w:ascii="Arial" w:hAnsi="Arial"/>
          <w:b/>
        </w:rPr>
      </w:pPr>
      <w:r>
        <w:t>Šifra:</w:t>
      </w:r>
      <w:r>
        <w:tab/>
      </w:r>
      <w:r>
        <w:rPr>
          <w:rFonts w:ascii="Arial" w:hAnsi="Arial"/>
          <w:b/>
        </w:rPr>
        <w:t>00620062?</w:t>
      </w:r>
    </w:p>
    <w:p w:rsidR="00AE7F76" w:rsidRDefault="00AE7F76">
      <w:pPr>
        <w:tabs>
          <w:tab w:val="left" w:pos="1418"/>
        </w:tabs>
        <w:ind w:left="709"/>
      </w:pPr>
      <w:r>
        <w:lastRenderedPageBreak/>
        <w:tab/>
      </w:r>
      <w:r>
        <w:rPr>
          <w:rFonts w:ascii="Arial" w:hAnsi="Arial"/>
          <w:b/>
        </w:rPr>
        <w:t>0</w:t>
      </w:r>
      <w:r>
        <w:t xml:space="preserve">*9 + </w:t>
      </w:r>
      <w:r>
        <w:rPr>
          <w:rFonts w:ascii="Arial" w:hAnsi="Arial"/>
          <w:b/>
        </w:rPr>
        <w:t>0</w:t>
      </w:r>
      <w:r>
        <w:t xml:space="preserve">*8 + </w:t>
      </w:r>
      <w:r>
        <w:rPr>
          <w:rFonts w:ascii="Arial" w:hAnsi="Arial"/>
          <w:b/>
        </w:rPr>
        <w:t>6</w:t>
      </w:r>
      <w:r>
        <w:t xml:space="preserve">*7 + </w:t>
      </w:r>
      <w:r>
        <w:rPr>
          <w:rFonts w:ascii="Arial" w:hAnsi="Arial"/>
          <w:b/>
        </w:rPr>
        <w:t>2</w:t>
      </w:r>
      <w:r>
        <w:t xml:space="preserve">*6 + </w:t>
      </w:r>
      <w:r>
        <w:rPr>
          <w:rFonts w:ascii="Arial" w:hAnsi="Arial"/>
          <w:b/>
        </w:rPr>
        <w:t>0</w:t>
      </w:r>
      <w:r>
        <w:t xml:space="preserve">*5 + </w:t>
      </w:r>
      <w:r>
        <w:rPr>
          <w:rFonts w:ascii="Arial" w:hAnsi="Arial"/>
          <w:b/>
        </w:rPr>
        <w:t>0</w:t>
      </w:r>
      <w:r>
        <w:t xml:space="preserve">*4 + </w:t>
      </w:r>
      <w:r>
        <w:rPr>
          <w:rFonts w:ascii="Arial" w:hAnsi="Arial"/>
          <w:b/>
        </w:rPr>
        <w:t>6</w:t>
      </w:r>
      <w:r>
        <w:t xml:space="preserve">*3 + </w:t>
      </w:r>
      <w:r>
        <w:rPr>
          <w:rFonts w:ascii="Arial" w:hAnsi="Arial"/>
          <w:b/>
        </w:rPr>
        <w:t>2</w:t>
      </w:r>
      <w:r>
        <w:t>*2 = 76</w:t>
      </w:r>
    </w:p>
    <w:p w:rsidR="00AE7F76" w:rsidRDefault="00AE7F76">
      <w:pPr>
        <w:tabs>
          <w:tab w:val="left" w:pos="1418"/>
        </w:tabs>
        <w:ind w:left="709"/>
      </w:pPr>
      <w:r>
        <w:tab/>
        <w:t xml:space="preserve">76/11 = 6, ostatak dijeljenja je </w:t>
      </w:r>
      <w:r>
        <w:rPr>
          <w:b/>
          <w:i/>
        </w:rPr>
        <w:t>10</w:t>
      </w:r>
      <w:r>
        <w:t>.</w:t>
      </w:r>
    </w:p>
    <w:p w:rsidR="00AE7F76" w:rsidRDefault="00AE7F76">
      <w:pPr>
        <w:tabs>
          <w:tab w:val="left" w:pos="1418"/>
        </w:tabs>
        <w:ind w:left="709"/>
      </w:pPr>
      <w:r>
        <w:tab/>
        <w:t xml:space="preserve">11 - </w:t>
      </w:r>
      <w:r>
        <w:rPr>
          <w:b/>
          <w:i/>
        </w:rPr>
        <w:t>10</w:t>
      </w:r>
      <w:r>
        <w:t xml:space="preserve"> = </w:t>
      </w:r>
      <w:r>
        <w:rPr>
          <w:rFonts w:ascii="Arial" w:hAnsi="Arial"/>
          <w:b/>
        </w:rPr>
        <w:t>1</w:t>
      </w:r>
      <w:r>
        <w:t xml:space="preserve"> = A9 (kontrolna znamenka)</w:t>
      </w:r>
    </w:p>
    <w:p w:rsidR="00AE7F76" w:rsidRDefault="00AE7F76">
      <w:pPr>
        <w:tabs>
          <w:tab w:val="left" w:pos="1418"/>
        </w:tabs>
        <w:ind w:left="709"/>
      </w:pPr>
      <w:r>
        <w:tab/>
      </w:r>
      <w:r>
        <w:rPr>
          <w:rFonts w:ascii="Arial" w:hAnsi="Arial"/>
          <w:b/>
        </w:rPr>
        <w:t>006200621</w:t>
      </w:r>
    </w:p>
    <w:p w:rsidR="00AE7F76" w:rsidRDefault="00AE7F76"/>
    <w:p w:rsidR="00AE7F76" w:rsidRDefault="0068520E">
      <w:pPr>
        <w:pStyle w:val="Naslov3"/>
      </w:pPr>
      <w:r>
        <w:t xml:space="preserve">Prilog </w:t>
      </w:r>
      <w:r w:rsidR="00240E9D" w:rsidRPr="00574678">
        <w:t>1</w:t>
      </w:r>
      <w:r w:rsidR="00B87C00" w:rsidRPr="00574678">
        <w:t>0</w:t>
      </w:r>
      <w:r w:rsidR="00AE7F76">
        <w:t>: Izračunavanje kontrolne znamenke šifre doktora</w:t>
      </w:r>
    </w:p>
    <w:p w:rsidR="00AE7F76" w:rsidRDefault="00AE7F76"/>
    <w:p w:rsidR="00AE7F76" w:rsidRDefault="00AE7F76">
      <w:r>
        <w:t>Šifra doktora sastoji se od sedam znakova (brojeva).</w:t>
      </w:r>
    </w:p>
    <w:p w:rsidR="00AE7F76" w:rsidRDefault="00AE7F76"/>
    <w:p w:rsidR="00AE7F76" w:rsidRDefault="00AE7F76">
      <w:r>
        <w:t>Ako pojedine znakove šifre označimo na način:</w:t>
      </w: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AE7F7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A7</w:t>
            </w:r>
          </w:p>
        </w:tc>
      </w:tr>
    </w:tbl>
    <w:p w:rsidR="00AE7F76" w:rsidRDefault="00AE7F76" w:rsidP="0069662D">
      <w:r>
        <w:t>onda se kontrolna znamenka izračunava na sljedeći način:</w:t>
      </w: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AE7F76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 *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+ A2 *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+ A3 *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+ A4 *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+ A5 *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+ A6 *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7F76" w:rsidRDefault="00AE7F7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AE7F76" w:rsidRDefault="00AE7F76" w:rsidP="00E521D9">
      <w:pPr>
        <w:spacing w:after="0"/>
        <w:ind w:left="426" w:firstLine="11"/>
      </w:pPr>
    </w:p>
    <w:p w:rsidR="00AE7F76" w:rsidRDefault="00AE7F76" w:rsidP="0069662D">
      <w:pPr>
        <w:ind w:firstLine="11"/>
      </w:pPr>
      <w:r>
        <w:t xml:space="preserve">Rezultat se </w:t>
      </w:r>
      <w:r>
        <w:rPr>
          <w:u w:val="single"/>
        </w:rPr>
        <w:t>cjelobrojno</w:t>
      </w:r>
      <w:r>
        <w:t xml:space="preserve"> dijeli sa </w:t>
      </w:r>
      <w:r>
        <w:rPr>
          <w:b/>
        </w:rPr>
        <w:t>11</w:t>
      </w:r>
      <w:r>
        <w:t>.</w:t>
      </w:r>
    </w:p>
    <w:p w:rsidR="00AE7F76" w:rsidRDefault="00AE7F76" w:rsidP="0069662D">
      <w:pPr>
        <w:ind w:left="11" w:firstLine="11"/>
      </w:pPr>
      <w:r>
        <w:t xml:space="preserve">Kontrolna znamenka se izračunava na sljedeći način ovisno o </w:t>
      </w:r>
      <w:r>
        <w:rPr>
          <w:u w:val="single"/>
        </w:rPr>
        <w:t>cjelobrojnom ostatku</w:t>
      </w:r>
      <w:r>
        <w:t xml:space="preserve"> postupka dijeljenja:</w:t>
      </w:r>
    </w:p>
    <w:p w:rsidR="00AE7F76" w:rsidRDefault="00AE7F76" w:rsidP="0072692A">
      <w:pPr>
        <w:numPr>
          <w:ilvl w:val="0"/>
          <w:numId w:val="13"/>
        </w:numPr>
        <w:ind w:left="993" w:hanging="273"/>
      </w:pPr>
      <w:r>
        <w:t xml:space="preserve">ako je cjelobrojni ostatak dijeljenja </w:t>
      </w:r>
      <w:r>
        <w:rPr>
          <w:u w:val="single"/>
        </w:rPr>
        <w:t>veći</w:t>
      </w:r>
      <w:r>
        <w:t xml:space="preserve"> od </w:t>
      </w:r>
      <w:r>
        <w:rPr>
          <w:b/>
        </w:rPr>
        <w:t>1</w:t>
      </w:r>
      <w:r>
        <w:t xml:space="preserve">, onda se kontrolna znamenka dobiva oduzimanjem cjelobrojnog ostatka od broja </w:t>
      </w:r>
      <w:r>
        <w:rPr>
          <w:b/>
        </w:rPr>
        <w:t>11</w:t>
      </w:r>
      <w:r>
        <w:t>.</w:t>
      </w:r>
    </w:p>
    <w:p w:rsidR="00AE7F76" w:rsidRDefault="00AE7F76" w:rsidP="0072692A">
      <w:pPr>
        <w:numPr>
          <w:ilvl w:val="0"/>
          <w:numId w:val="14"/>
        </w:numPr>
        <w:ind w:left="993" w:hanging="273"/>
      </w:pPr>
      <w:r>
        <w:t xml:space="preserve">ako je cjelobrojni ostatak jednak </w:t>
      </w:r>
      <w:r>
        <w:rPr>
          <w:b/>
        </w:rPr>
        <w:t>1</w:t>
      </w:r>
      <w:r>
        <w:t xml:space="preserve">, kontrolna znamenka je </w:t>
      </w:r>
      <w:r>
        <w:rPr>
          <w:b/>
        </w:rPr>
        <w:t>0</w:t>
      </w:r>
      <w:r>
        <w:t>.</w:t>
      </w:r>
    </w:p>
    <w:p w:rsidR="00AE7F76" w:rsidRDefault="00AE7F76" w:rsidP="0072692A">
      <w:pPr>
        <w:numPr>
          <w:ilvl w:val="0"/>
          <w:numId w:val="15"/>
        </w:numPr>
        <w:ind w:left="993" w:hanging="273"/>
      </w:pPr>
      <w:r>
        <w:t xml:space="preserve">ako je cjelobrojni ostatak jednak </w:t>
      </w:r>
      <w:r>
        <w:rPr>
          <w:b/>
        </w:rPr>
        <w:t>0</w:t>
      </w:r>
      <w:r>
        <w:t xml:space="preserve">, kontrolna znamenka je </w:t>
      </w:r>
      <w:r>
        <w:rPr>
          <w:b/>
        </w:rPr>
        <w:t>5</w:t>
      </w:r>
      <w:r>
        <w:t>.</w:t>
      </w:r>
    </w:p>
    <w:p w:rsidR="00AE7F76" w:rsidRDefault="00AE7F76" w:rsidP="00E521D9">
      <w:pPr>
        <w:spacing w:after="0"/>
        <w:ind w:left="425"/>
        <w:rPr>
          <w:u w:val="single"/>
        </w:rPr>
      </w:pPr>
    </w:p>
    <w:p w:rsidR="00AE7F76" w:rsidRDefault="00AE7F76" w:rsidP="0069662D">
      <w:pPr>
        <w:spacing w:before="120"/>
      </w:pPr>
      <w:r>
        <w:rPr>
          <w:u w:val="single"/>
        </w:rPr>
        <w:t>Primjer:</w:t>
      </w:r>
    </w:p>
    <w:p w:rsidR="00AE7F76" w:rsidRDefault="00AE7F76">
      <w:pPr>
        <w:tabs>
          <w:tab w:val="left" w:pos="1418"/>
        </w:tabs>
        <w:ind w:left="709"/>
        <w:rPr>
          <w:rFonts w:ascii="Arial" w:hAnsi="Arial"/>
          <w:b/>
        </w:rPr>
      </w:pPr>
      <w:r>
        <w:t>Šifra:</w:t>
      </w:r>
      <w:r>
        <w:tab/>
      </w:r>
      <w:r>
        <w:rPr>
          <w:rFonts w:ascii="Arial" w:hAnsi="Arial"/>
          <w:b/>
        </w:rPr>
        <w:t>010114?</w:t>
      </w:r>
    </w:p>
    <w:p w:rsidR="00AE7F76" w:rsidRDefault="00AE7F76">
      <w:pPr>
        <w:tabs>
          <w:tab w:val="left" w:pos="1418"/>
        </w:tabs>
        <w:ind w:left="709"/>
      </w:pPr>
      <w:r>
        <w:tab/>
      </w:r>
      <w:r>
        <w:rPr>
          <w:rFonts w:ascii="Arial" w:hAnsi="Arial"/>
          <w:b/>
        </w:rPr>
        <w:t>0</w:t>
      </w:r>
      <w:r>
        <w:t xml:space="preserve">*7 + </w:t>
      </w:r>
      <w:r>
        <w:rPr>
          <w:rFonts w:ascii="Arial" w:hAnsi="Arial"/>
          <w:b/>
        </w:rPr>
        <w:t>1</w:t>
      </w:r>
      <w:r>
        <w:t xml:space="preserve">*6 + </w:t>
      </w:r>
      <w:r>
        <w:rPr>
          <w:rFonts w:ascii="Arial" w:hAnsi="Arial"/>
          <w:b/>
        </w:rPr>
        <w:t>0</w:t>
      </w:r>
      <w:r>
        <w:t xml:space="preserve">*5 + </w:t>
      </w:r>
      <w:r>
        <w:rPr>
          <w:rFonts w:ascii="Arial" w:hAnsi="Arial"/>
          <w:b/>
        </w:rPr>
        <w:t>1</w:t>
      </w:r>
      <w:r>
        <w:t xml:space="preserve">*4 + </w:t>
      </w:r>
      <w:r>
        <w:rPr>
          <w:rFonts w:ascii="Arial" w:hAnsi="Arial"/>
          <w:b/>
        </w:rPr>
        <w:t>1</w:t>
      </w:r>
      <w:r>
        <w:t xml:space="preserve">*3 + </w:t>
      </w:r>
      <w:r>
        <w:rPr>
          <w:rFonts w:ascii="Arial" w:hAnsi="Arial"/>
          <w:b/>
        </w:rPr>
        <w:t>4</w:t>
      </w:r>
      <w:r>
        <w:t>*2 = 21</w:t>
      </w:r>
    </w:p>
    <w:p w:rsidR="00AE7F76" w:rsidRDefault="00AE7F76">
      <w:pPr>
        <w:tabs>
          <w:tab w:val="left" w:pos="1418"/>
        </w:tabs>
        <w:ind w:left="709"/>
      </w:pPr>
      <w:r>
        <w:tab/>
        <w:t xml:space="preserve">21/11 = 1, ostatak dijeljenja je </w:t>
      </w:r>
      <w:r>
        <w:rPr>
          <w:b/>
          <w:i/>
        </w:rPr>
        <w:t>10</w:t>
      </w:r>
      <w:r>
        <w:t>.</w:t>
      </w:r>
    </w:p>
    <w:p w:rsidR="00AE7F76" w:rsidRDefault="00AE7F76">
      <w:pPr>
        <w:tabs>
          <w:tab w:val="left" w:pos="1418"/>
        </w:tabs>
        <w:ind w:left="709"/>
      </w:pPr>
      <w:r>
        <w:tab/>
        <w:t xml:space="preserve">11 - </w:t>
      </w:r>
      <w:r>
        <w:rPr>
          <w:b/>
          <w:i/>
        </w:rPr>
        <w:t>10</w:t>
      </w:r>
      <w:r>
        <w:t xml:space="preserve"> = </w:t>
      </w:r>
      <w:r>
        <w:rPr>
          <w:rFonts w:ascii="Arial" w:hAnsi="Arial"/>
          <w:b/>
        </w:rPr>
        <w:t>1</w:t>
      </w:r>
      <w:r>
        <w:t xml:space="preserve"> = A7 (kontrolna znamenka)</w:t>
      </w:r>
    </w:p>
    <w:p w:rsidR="00AE7F76" w:rsidRDefault="00AE7F76" w:rsidP="00E521D9">
      <w:pPr>
        <w:tabs>
          <w:tab w:val="left" w:pos="1418"/>
        </w:tabs>
        <w:spacing w:after="0"/>
        <w:ind w:left="709"/>
        <w:rPr>
          <w:rFonts w:ascii="Arial" w:hAnsi="Arial"/>
          <w:b/>
        </w:rPr>
      </w:pPr>
      <w:r>
        <w:tab/>
      </w:r>
      <w:r>
        <w:rPr>
          <w:rFonts w:ascii="Arial" w:hAnsi="Arial"/>
          <w:b/>
        </w:rPr>
        <w:t>0101141</w:t>
      </w:r>
    </w:p>
    <w:p w:rsidR="00E521D9" w:rsidRDefault="00E521D9" w:rsidP="00E521D9">
      <w:pPr>
        <w:tabs>
          <w:tab w:val="left" w:pos="1418"/>
        </w:tabs>
        <w:spacing w:after="0"/>
        <w:ind w:left="709"/>
        <w:rPr>
          <w:rFonts w:ascii="Arial" w:hAnsi="Arial"/>
          <w:b/>
        </w:rPr>
      </w:pPr>
    </w:p>
    <w:p w:rsidR="00E521D9" w:rsidRDefault="00E521D9" w:rsidP="00E521D9">
      <w:pPr>
        <w:tabs>
          <w:tab w:val="left" w:pos="1418"/>
        </w:tabs>
        <w:spacing w:after="0"/>
        <w:ind w:left="709"/>
        <w:rPr>
          <w:rFonts w:ascii="Arial" w:hAnsi="Arial"/>
        </w:rPr>
      </w:pPr>
    </w:p>
    <w:p w:rsidR="00111706" w:rsidRPr="00580891" w:rsidRDefault="008D358B">
      <w:pPr>
        <w:pStyle w:val="Naslov3"/>
      </w:pPr>
      <w:r w:rsidRPr="00580891">
        <w:t xml:space="preserve">Prilog </w:t>
      </w:r>
      <w:r w:rsidR="00084D8B" w:rsidRPr="00574678">
        <w:t>1</w:t>
      </w:r>
      <w:r w:rsidR="00B87C00" w:rsidRPr="00574678">
        <w:t>1</w:t>
      </w:r>
      <w:r w:rsidRPr="00580891">
        <w:t xml:space="preserve">: Izračunavanje kontrolne znamenke HZZO broja osigurane osobe </w:t>
      </w:r>
    </w:p>
    <w:p w:rsidR="008D358B" w:rsidRPr="00580891" w:rsidRDefault="008D358B" w:rsidP="008D358B">
      <w:pPr>
        <w:rPr>
          <w:rFonts w:ascii="Arial" w:hAnsi="Arial" w:cs="Arial"/>
          <w:b/>
          <w:i/>
          <w:sz w:val="24"/>
          <w:szCs w:val="24"/>
        </w:rPr>
      </w:pPr>
    </w:p>
    <w:p w:rsidR="0069662D" w:rsidRPr="00580891" w:rsidRDefault="0069662D" w:rsidP="0069662D">
      <w:r w:rsidRPr="00580891">
        <w:t>HZZO broj osigurane osobe sastoji se od devet znakova (brojeva).</w:t>
      </w:r>
    </w:p>
    <w:p w:rsidR="0069662D" w:rsidRPr="00580891" w:rsidRDefault="0069662D" w:rsidP="0069662D"/>
    <w:p w:rsidR="0069662D" w:rsidRPr="00580891" w:rsidRDefault="0069662D" w:rsidP="0069662D">
      <w:r w:rsidRPr="00580891">
        <w:t>Ako pojedine znakove šifre označimo na način:</w:t>
      </w:r>
    </w:p>
    <w:p w:rsidR="0069662D" w:rsidRPr="00580891" w:rsidRDefault="0069662D" w:rsidP="0069662D">
      <w:pPr>
        <w:rPr>
          <w:sz w:val="20"/>
        </w:rPr>
      </w:pPr>
      <w:r w:rsidRPr="00580891">
        <w:tab/>
      </w:r>
      <w:r w:rsidRPr="00580891">
        <w:rPr>
          <w:rFonts w:ascii="Arial" w:hAnsi="Arial" w:cs="Arial"/>
          <w:b/>
          <w:sz w:val="20"/>
        </w:rPr>
        <w:t>A1</w:t>
      </w:r>
      <w:r w:rsidRPr="00580891">
        <w:rPr>
          <w:rFonts w:ascii="Arial" w:hAnsi="Arial" w:cs="Arial"/>
          <w:b/>
          <w:sz w:val="20"/>
        </w:rPr>
        <w:tab/>
      </w:r>
      <w:r w:rsidR="005F273D" w:rsidRPr="00580891">
        <w:rPr>
          <w:rFonts w:ascii="Arial" w:hAnsi="Arial" w:cs="Arial"/>
          <w:b/>
          <w:sz w:val="20"/>
        </w:rPr>
        <w:t xml:space="preserve"> </w:t>
      </w:r>
      <w:r w:rsidRPr="00580891">
        <w:rPr>
          <w:rFonts w:ascii="Arial" w:hAnsi="Arial" w:cs="Arial"/>
          <w:b/>
          <w:sz w:val="20"/>
        </w:rPr>
        <w:t>A2</w:t>
      </w:r>
      <w:r w:rsidRPr="00580891">
        <w:rPr>
          <w:rFonts w:ascii="Arial" w:hAnsi="Arial" w:cs="Arial"/>
          <w:b/>
          <w:sz w:val="20"/>
        </w:rPr>
        <w:tab/>
      </w:r>
      <w:r w:rsidR="005F273D" w:rsidRPr="00580891">
        <w:rPr>
          <w:rFonts w:ascii="Arial" w:hAnsi="Arial" w:cs="Arial"/>
          <w:b/>
          <w:sz w:val="20"/>
        </w:rPr>
        <w:t xml:space="preserve"> </w:t>
      </w:r>
      <w:r w:rsidRPr="00580891">
        <w:rPr>
          <w:rFonts w:ascii="Arial" w:hAnsi="Arial" w:cs="Arial"/>
          <w:b/>
          <w:sz w:val="20"/>
        </w:rPr>
        <w:t>A3</w:t>
      </w:r>
      <w:r w:rsidRPr="00580891">
        <w:rPr>
          <w:rFonts w:ascii="Arial" w:hAnsi="Arial" w:cs="Arial"/>
          <w:b/>
          <w:sz w:val="20"/>
        </w:rPr>
        <w:tab/>
      </w:r>
      <w:r w:rsidR="005F273D" w:rsidRPr="00580891">
        <w:rPr>
          <w:rFonts w:ascii="Arial" w:hAnsi="Arial" w:cs="Arial"/>
          <w:b/>
          <w:sz w:val="20"/>
        </w:rPr>
        <w:t xml:space="preserve"> </w:t>
      </w:r>
      <w:r w:rsidRPr="00580891">
        <w:rPr>
          <w:rFonts w:ascii="Arial" w:hAnsi="Arial" w:cs="Arial"/>
          <w:b/>
          <w:sz w:val="20"/>
        </w:rPr>
        <w:t>A4</w:t>
      </w:r>
      <w:r w:rsidRPr="00580891">
        <w:rPr>
          <w:rFonts w:ascii="Arial" w:hAnsi="Arial" w:cs="Arial"/>
          <w:b/>
          <w:sz w:val="20"/>
        </w:rPr>
        <w:tab/>
      </w:r>
      <w:r w:rsidR="005F273D" w:rsidRPr="00580891">
        <w:rPr>
          <w:rFonts w:ascii="Arial" w:hAnsi="Arial" w:cs="Arial"/>
          <w:b/>
          <w:sz w:val="20"/>
        </w:rPr>
        <w:t xml:space="preserve"> </w:t>
      </w:r>
      <w:r w:rsidRPr="00580891">
        <w:rPr>
          <w:rFonts w:ascii="Arial" w:hAnsi="Arial" w:cs="Arial"/>
          <w:b/>
          <w:sz w:val="20"/>
        </w:rPr>
        <w:t>A5</w:t>
      </w:r>
      <w:r w:rsidRPr="00580891">
        <w:rPr>
          <w:rFonts w:ascii="Arial" w:hAnsi="Arial" w:cs="Arial"/>
          <w:b/>
          <w:sz w:val="20"/>
        </w:rPr>
        <w:tab/>
      </w:r>
      <w:r w:rsidR="005F273D" w:rsidRPr="00580891">
        <w:rPr>
          <w:rFonts w:ascii="Arial" w:hAnsi="Arial" w:cs="Arial"/>
          <w:b/>
          <w:sz w:val="20"/>
        </w:rPr>
        <w:t xml:space="preserve"> </w:t>
      </w:r>
      <w:r w:rsidRPr="00580891">
        <w:rPr>
          <w:rFonts w:ascii="Arial" w:hAnsi="Arial" w:cs="Arial"/>
          <w:b/>
          <w:sz w:val="20"/>
        </w:rPr>
        <w:t>A6</w:t>
      </w:r>
      <w:r w:rsidRPr="00580891">
        <w:rPr>
          <w:rFonts w:ascii="Arial" w:hAnsi="Arial" w:cs="Arial"/>
          <w:b/>
          <w:sz w:val="20"/>
        </w:rPr>
        <w:tab/>
      </w:r>
      <w:r w:rsidR="005F273D" w:rsidRPr="00580891">
        <w:rPr>
          <w:rFonts w:ascii="Arial" w:hAnsi="Arial" w:cs="Arial"/>
          <w:b/>
          <w:sz w:val="20"/>
        </w:rPr>
        <w:t xml:space="preserve"> </w:t>
      </w:r>
      <w:r w:rsidRPr="00580891">
        <w:rPr>
          <w:rFonts w:ascii="Arial" w:hAnsi="Arial" w:cs="Arial"/>
          <w:b/>
          <w:sz w:val="20"/>
        </w:rPr>
        <w:t>A7</w:t>
      </w:r>
      <w:r w:rsidRPr="00580891">
        <w:rPr>
          <w:rFonts w:ascii="Arial" w:hAnsi="Arial" w:cs="Arial"/>
          <w:b/>
          <w:sz w:val="20"/>
        </w:rPr>
        <w:tab/>
      </w:r>
      <w:r w:rsidR="005F273D" w:rsidRPr="00580891">
        <w:rPr>
          <w:rFonts w:ascii="Arial" w:hAnsi="Arial" w:cs="Arial"/>
          <w:b/>
          <w:sz w:val="20"/>
        </w:rPr>
        <w:t xml:space="preserve"> </w:t>
      </w:r>
      <w:r w:rsidRPr="00580891">
        <w:rPr>
          <w:rFonts w:ascii="Arial" w:hAnsi="Arial" w:cs="Arial"/>
          <w:b/>
          <w:sz w:val="20"/>
        </w:rPr>
        <w:t>A8</w:t>
      </w:r>
      <w:r w:rsidRPr="00580891">
        <w:rPr>
          <w:rFonts w:ascii="Arial" w:hAnsi="Arial" w:cs="Arial"/>
          <w:b/>
          <w:sz w:val="20"/>
        </w:rPr>
        <w:tab/>
      </w:r>
      <w:r w:rsidR="005F273D" w:rsidRPr="00580891">
        <w:rPr>
          <w:rFonts w:ascii="Arial" w:hAnsi="Arial" w:cs="Arial"/>
          <w:b/>
          <w:sz w:val="20"/>
        </w:rPr>
        <w:t xml:space="preserve"> </w:t>
      </w:r>
      <w:r w:rsidRPr="00580891">
        <w:rPr>
          <w:rFonts w:ascii="Arial" w:hAnsi="Arial" w:cs="Arial"/>
          <w:b/>
          <w:sz w:val="20"/>
        </w:rPr>
        <w:t>A9</w:t>
      </w:r>
      <w:r w:rsidRPr="00580891">
        <w:rPr>
          <w:sz w:val="20"/>
        </w:rPr>
        <w:tab/>
      </w:r>
    </w:p>
    <w:p w:rsidR="0069662D" w:rsidRPr="00580891" w:rsidRDefault="0069662D" w:rsidP="0069662D">
      <w:pPr>
        <w:ind w:firstLine="11"/>
      </w:pPr>
      <w:r w:rsidRPr="00580891">
        <w:t>onda se kontrolna znamenka izračunava na sljedeći način:</w:t>
      </w:r>
    </w:p>
    <w:p w:rsidR="0069662D" w:rsidRPr="00580891" w:rsidRDefault="0069662D" w:rsidP="0069662D">
      <w:pPr>
        <w:ind w:firstLine="11"/>
        <w:rPr>
          <w:rFonts w:ascii="Arial" w:hAnsi="Arial" w:cs="Arial"/>
          <w:b/>
          <w:sz w:val="20"/>
        </w:rPr>
      </w:pPr>
      <w:r w:rsidRPr="00580891">
        <w:tab/>
      </w:r>
      <w:r w:rsidR="005F273D" w:rsidRPr="00580891">
        <w:rPr>
          <w:rFonts w:ascii="Arial" w:hAnsi="Arial" w:cs="Arial"/>
          <w:b/>
          <w:sz w:val="20"/>
        </w:rPr>
        <w:t xml:space="preserve">A1*7  +  A2*6  +  A3*5  +  A4*4  +  A5*3  +  A6*2  +  A7*7  +  A8*6 </w:t>
      </w:r>
    </w:p>
    <w:p w:rsidR="0069662D" w:rsidRPr="00580891" w:rsidRDefault="0069662D" w:rsidP="0069662D">
      <w:pPr>
        <w:ind w:firstLine="11"/>
      </w:pPr>
    </w:p>
    <w:p w:rsidR="0069662D" w:rsidRPr="00580891" w:rsidRDefault="0069662D" w:rsidP="005F273D">
      <w:pPr>
        <w:ind w:left="11" w:firstLine="11"/>
      </w:pPr>
      <w:r w:rsidRPr="00580891">
        <w:t xml:space="preserve">Rezultat se </w:t>
      </w:r>
      <w:r w:rsidRPr="00580891">
        <w:rPr>
          <w:u w:val="single"/>
        </w:rPr>
        <w:t>cjelobrojno</w:t>
      </w:r>
      <w:r w:rsidRPr="00580891">
        <w:t xml:space="preserve"> dijeli sa </w:t>
      </w:r>
      <w:r w:rsidRPr="00580891">
        <w:rPr>
          <w:b/>
        </w:rPr>
        <w:t>11</w:t>
      </w:r>
      <w:r w:rsidRPr="00580891">
        <w:t>.</w:t>
      </w:r>
    </w:p>
    <w:p w:rsidR="0069662D" w:rsidRPr="00580891" w:rsidRDefault="0069662D" w:rsidP="005F273D">
      <w:pPr>
        <w:ind w:left="22" w:firstLine="11"/>
      </w:pPr>
      <w:r w:rsidRPr="00580891">
        <w:t xml:space="preserve">Kontrolna znamenka se izračunava na sljedeći način ovisno o </w:t>
      </w:r>
      <w:r w:rsidRPr="00580891">
        <w:rPr>
          <w:u w:val="single"/>
        </w:rPr>
        <w:t>cjelobrojnom ostatku</w:t>
      </w:r>
      <w:r w:rsidRPr="00580891">
        <w:t xml:space="preserve"> postupka dijeljenja:</w:t>
      </w:r>
    </w:p>
    <w:p w:rsidR="0069662D" w:rsidRPr="00580891" w:rsidRDefault="0069662D" w:rsidP="0069662D">
      <w:pPr>
        <w:numPr>
          <w:ilvl w:val="0"/>
          <w:numId w:val="13"/>
        </w:numPr>
        <w:ind w:left="993" w:hanging="273"/>
      </w:pPr>
      <w:r w:rsidRPr="00580891">
        <w:t xml:space="preserve">ako je cjelobrojni ostatak dijeljenja </w:t>
      </w:r>
      <w:r w:rsidRPr="00580891">
        <w:rPr>
          <w:u w:val="single"/>
        </w:rPr>
        <w:t>veći</w:t>
      </w:r>
      <w:r w:rsidRPr="00580891">
        <w:t xml:space="preserve"> od </w:t>
      </w:r>
      <w:r w:rsidRPr="00580891">
        <w:rPr>
          <w:b/>
        </w:rPr>
        <w:t>1</w:t>
      </w:r>
      <w:r w:rsidRPr="00580891">
        <w:t xml:space="preserve">, kontrolna </w:t>
      </w:r>
      <w:r w:rsidR="005F273D" w:rsidRPr="00580891">
        <w:t xml:space="preserve">se </w:t>
      </w:r>
      <w:r w:rsidRPr="00580891">
        <w:t xml:space="preserve">znamenka dobiva oduzimanjem cjelobrojnog ostatka od broja </w:t>
      </w:r>
      <w:r w:rsidRPr="00580891">
        <w:rPr>
          <w:b/>
        </w:rPr>
        <w:t>11</w:t>
      </w:r>
      <w:r w:rsidRPr="00580891">
        <w:t>.</w:t>
      </w:r>
    </w:p>
    <w:p w:rsidR="0069662D" w:rsidRPr="00580891" w:rsidRDefault="0069662D" w:rsidP="0069662D">
      <w:pPr>
        <w:numPr>
          <w:ilvl w:val="0"/>
          <w:numId w:val="14"/>
        </w:numPr>
        <w:ind w:left="993" w:hanging="273"/>
      </w:pPr>
      <w:r w:rsidRPr="00580891">
        <w:lastRenderedPageBreak/>
        <w:t xml:space="preserve">ako je cjelobrojni ostatak jednak </w:t>
      </w:r>
      <w:r w:rsidRPr="00580891">
        <w:rPr>
          <w:b/>
        </w:rPr>
        <w:t>1</w:t>
      </w:r>
      <w:r w:rsidRPr="00580891">
        <w:t xml:space="preserve">, </w:t>
      </w:r>
      <w:r w:rsidR="005F273D" w:rsidRPr="00580891">
        <w:t xml:space="preserve">tada se uzima sljedeći broj i za njega računa </w:t>
      </w:r>
      <w:r w:rsidRPr="00580891">
        <w:t>kontrolna znamenka.</w:t>
      </w:r>
    </w:p>
    <w:p w:rsidR="0069662D" w:rsidRPr="00580891" w:rsidRDefault="0069662D" w:rsidP="0069662D">
      <w:pPr>
        <w:numPr>
          <w:ilvl w:val="0"/>
          <w:numId w:val="15"/>
        </w:numPr>
        <w:ind w:left="993" w:hanging="273"/>
      </w:pPr>
      <w:r w:rsidRPr="00580891">
        <w:t xml:space="preserve">ako je cjelobrojni ostatak jednak </w:t>
      </w:r>
      <w:r w:rsidRPr="00580891">
        <w:rPr>
          <w:b/>
        </w:rPr>
        <w:t>0</w:t>
      </w:r>
      <w:r w:rsidRPr="00580891">
        <w:t xml:space="preserve">, kontrolna znamenka je </w:t>
      </w:r>
      <w:r w:rsidR="005F273D" w:rsidRPr="00580891">
        <w:rPr>
          <w:b/>
        </w:rPr>
        <w:t>0</w:t>
      </w:r>
      <w:r w:rsidRPr="00580891">
        <w:t>.</w:t>
      </w:r>
    </w:p>
    <w:p w:rsidR="00E521D9" w:rsidRDefault="00E521D9" w:rsidP="00E521D9">
      <w:pPr>
        <w:spacing w:after="0"/>
        <w:rPr>
          <w:u w:val="single"/>
        </w:rPr>
      </w:pPr>
    </w:p>
    <w:p w:rsidR="0069662D" w:rsidRPr="00580891" w:rsidRDefault="0069662D" w:rsidP="00E521D9">
      <w:pPr>
        <w:spacing w:after="120"/>
      </w:pPr>
      <w:r w:rsidRPr="00580891">
        <w:rPr>
          <w:u w:val="single"/>
        </w:rPr>
        <w:t>Primjer</w:t>
      </w:r>
      <w:r w:rsidR="009408C4" w:rsidRPr="00580891">
        <w:rPr>
          <w:u w:val="single"/>
        </w:rPr>
        <w:t>i</w:t>
      </w:r>
      <w:r w:rsidRPr="00580891">
        <w:rPr>
          <w:u w:val="single"/>
        </w:rPr>
        <w:t>:</w:t>
      </w:r>
    </w:p>
    <w:p w:rsidR="005F273D" w:rsidRPr="00580891" w:rsidRDefault="005F273D" w:rsidP="005F273D">
      <w:pPr>
        <w:tabs>
          <w:tab w:val="left" w:pos="1418"/>
        </w:tabs>
        <w:ind w:left="709"/>
        <w:rPr>
          <w:rFonts w:ascii="Arial" w:hAnsi="Arial"/>
          <w:b/>
        </w:rPr>
      </w:pPr>
      <w:r w:rsidRPr="00580891">
        <w:t>MB:</w:t>
      </w:r>
      <w:r w:rsidRPr="00580891">
        <w:tab/>
      </w:r>
      <w:r w:rsidRPr="00580891">
        <w:rPr>
          <w:rFonts w:ascii="Arial" w:hAnsi="Arial"/>
          <w:b/>
        </w:rPr>
        <w:t>14466485?</w:t>
      </w:r>
    </w:p>
    <w:p w:rsidR="005F273D" w:rsidRPr="00580891" w:rsidRDefault="005F273D" w:rsidP="005F273D">
      <w:pPr>
        <w:pStyle w:val="StandardWeb"/>
      </w:pPr>
      <w:r w:rsidRPr="00580891">
        <w:tab/>
      </w:r>
      <w:r w:rsidRPr="00580891">
        <w:rPr>
          <w:rFonts w:ascii="Arial" w:hAnsi="Arial"/>
          <w:b/>
          <w:sz w:val="22"/>
          <w:szCs w:val="22"/>
        </w:rPr>
        <w:t>1</w:t>
      </w:r>
      <w:r w:rsidRPr="00580891">
        <w:t xml:space="preserve">*7 + </w:t>
      </w:r>
      <w:r w:rsidRPr="00580891">
        <w:rPr>
          <w:rFonts w:ascii="Arial" w:hAnsi="Arial"/>
          <w:b/>
          <w:sz w:val="22"/>
          <w:szCs w:val="22"/>
        </w:rPr>
        <w:t>4</w:t>
      </w:r>
      <w:r w:rsidRPr="00580891">
        <w:t xml:space="preserve">*6 + </w:t>
      </w:r>
      <w:r w:rsidRPr="00580891">
        <w:rPr>
          <w:rFonts w:ascii="Arial" w:hAnsi="Arial"/>
          <w:b/>
          <w:sz w:val="22"/>
          <w:szCs w:val="22"/>
        </w:rPr>
        <w:t>4</w:t>
      </w:r>
      <w:r w:rsidRPr="00580891">
        <w:t xml:space="preserve">*5 + </w:t>
      </w:r>
      <w:r w:rsidRPr="00580891">
        <w:rPr>
          <w:rFonts w:ascii="Arial" w:hAnsi="Arial"/>
          <w:b/>
          <w:sz w:val="22"/>
          <w:szCs w:val="22"/>
        </w:rPr>
        <w:t>6</w:t>
      </w:r>
      <w:r w:rsidRPr="00580891">
        <w:t xml:space="preserve">*4 + </w:t>
      </w:r>
      <w:r w:rsidRPr="00580891">
        <w:rPr>
          <w:rFonts w:ascii="Arial" w:hAnsi="Arial"/>
          <w:b/>
          <w:sz w:val="22"/>
          <w:szCs w:val="22"/>
        </w:rPr>
        <w:t>6</w:t>
      </w:r>
      <w:r w:rsidRPr="00580891">
        <w:t xml:space="preserve">*3 + </w:t>
      </w:r>
      <w:r w:rsidRPr="00580891">
        <w:rPr>
          <w:rFonts w:ascii="Arial" w:hAnsi="Arial"/>
          <w:b/>
          <w:sz w:val="22"/>
          <w:szCs w:val="22"/>
        </w:rPr>
        <w:t>4</w:t>
      </w:r>
      <w:r w:rsidRPr="00580891">
        <w:t xml:space="preserve">*2 + </w:t>
      </w:r>
      <w:r w:rsidRPr="00580891">
        <w:rPr>
          <w:rFonts w:ascii="Arial" w:hAnsi="Arial"/>
          <w:b/>
          <w:bCs/>
          <w:sz w:val="22"/>
          <w:szCs w:val="22"/>
        </w:rPr>
        <w:t>8</w:t>
      </w:r>
      <w:r w:rsidRPr="00580891">
        <w:t xml:space="preserve">*7 + </w:t>
      </w:r>
      <w:r w:rsidR="009408C4" w:rsidRPr="00580891">
        <w:rPr>
          <w:rFonts w:ascii="Arial" w:hAnsi="Arial" w:cs="Arial"/>
          <w:b/>
          <w:sz w:val="22"/>
          <w:szCs w:val="22"/>
        </w:rPr>
        <w:t>5</w:t>
      </w:r>
      <w:r w:rsidRPr="00580891">
        <w:t>*6 = 187</w:t>
      </w:r>
    </w:p>
    <w:p w:rsidR="005F273D" w:rsidRPr="00580891" w:rsidRDefault="005F273D" w:rsidP="005F273D">
      <w:pPr>
        <w:tabs>
          <w:tab w:val="left" w:pos="1418"/>
        </w:tabs>
        <w:ind w:left="709"/>
      </w:pPr>
      <w:r w:rsidRPr="00580891">
        <w:tab/>
        <w:t>187/11 = 1</w:t>
      </w:r>
      <w:r w:rsidR="009408C4" w:rsidRPr="00580891">
        <w:t>7</w:t>
      </w:r>
      <w:r w:rsidRPr="00580891">
        <w:t xml:space="preserve">, ostatak dijeljenja je </w:t>
      </w:r>
      <w:r w:rsidRPr="00580891">
        <w:rPr>
          <w:b/>
          <w:i/>
        </w:rPr>
        <w:t>0</w:t>
      </w:r>
      <w:r w:rsidRPr="00580891">
        <w:t>.</w:t>
      </w:r>
    </w:p>
    <w:p w:rsidR="005F273D" w:rsidRPr="00580891" w:rsidRDefault="005F273D" w:rsidP="005F273D">
      <w:pPr>
        <w:tabs>
          <w:tab w:val="left" w:pos="1418"/>
        </w:tabs>
        <w:ind w:left="709"/>
      </w:pPr>
      <w:r w:rsidRPr="00580891">
        <w:tab/>
        <w:t>A</w:t>
      </w:r>
      <w:r w:rsidR="009408C4" w:rsidRPr="00580891">
        <w:t>9</w:t>
      </w:r>
      <w:r w:rsidRPr="00580891">
        <w:t xml:space="preserve"> (kontrolna znamenka)</w:t>
      </w:r>
      <w:r w:rsidR="009408C4" w:rsidRPr="00580891">
        <w:t xml:space="preserve"> = 0</w:t>
      </w:r>
    </w:p>
    <w:p w:rsidR="005F273D" w:rsidRPr="00580891" w:rsidRDefault="005F273D" w:rsidP="005F273D">
      <w:pPr>
        <w:tabs>
          <w:tab w:val="left" w:pos="1418"/>
        </w:tabs>
        <w:ind w:left="709"/>
        <w:rPr>
          <w:rFonts w:ascii="Arial" w:hAnsi="Arial"/>
          <w:b/>
        </w:rPr>
      </w:pPr>
      <w:r w:rsidRPr="00580891">
        <w:tab/>
      </w:r>
      <w:r w:rsidRPr="00580891">
        <w:rPr>
          <w:rFonts w:ascii="Arial" w:hAnsi="Arial"/>
          <w:b/>
        </w:rPr>
        <w:t>14</w:t>
      </w:r>
      <w:r w:rsidR="009408C4" w:rsidRPr="00580891">
        <w:rPr>
          <w:rFonts w:ascii="Arial" w:hAnsi="Arial"/>
          <w:b/>
        </w:rPr>
        <w:t>4664850</w:t>
      </w:r>
    </w:p>
    <w:p w:rsidR="009408C4" w:rsidRPr="00580891" w:rsidRDefault="009408C4" w:rsidP="005F273D">
      <w:pPr>
        <w:tabs>
          <w:tab w:val="left" w:pos="1418"/>
        </w:tabs>
        <w:ind w:left="709"/>
        <w:rPr>
          <w:rFonts w:ascii="Arial" w:hAnsi="Arial"/>
        </w:rPr>
      </w:pPr>
    </w:p>
    <w:p w:rsidR="009408C4" w:rsidRPr="00580891" w:rsidRDefault="009408C4" w:rsidP="009408C4">
      <w:pPr>
        <w:tabs>
          <w:tab w:val="left" w:pos="1418"/>
        </w:tabs>
        <w:ind w:left="709"/>
        <w:rPr>
          <w:rFonts w:ascii="Arial" w:hAnsi="Arial"/>
          <w:b/>
        </w:rPr>
      </w:pPr>
      <w:r w:rsidRPr="00580891">
        <w:t>MB:</w:t>
      </w:r>
      <w:r w:rsidRPr="00580891">
        <w:tab/>
      </w:r>
      <w:r w:rsidRPr="00580891">
        <w:rPr>
          <w:rFonts w:ascii="Arial" w:hAnsi="Arial"/>
          <w:b/>
        </w:rPr>
        <w:t>12717734?</w:t>
      </w:r>
    </w:p>
    <w:p w:rsidR="009408C4" w:rsidRPr="00580891" w:rsidRDefault="009408C4" w:rsidP="009408C4">
      <w:pPr>
        <w:pStyle w:val="StandardWeb"/>
      </w:pPr>
      <w:r w:rsidRPr="00580891">
        <w:tab/>
      </w:r>
      <w:r w:rsidRPr="00580891">
        <w:rPr>
          <w:rFonts w:ascii="Arial" w:hAnsi="Arial"/>
          <w:b/>
          <w:sz w:val="22"/>
          <w:szCs w:val="22"/>
        </w:rPr>
        <w:t>1</w:t>
      </w:r>
      <w:r w:rsidRPr="00580891">
        <w:t xml:space="preserve">*7 + </w:t>
      </w:r>
      <w:r w:rsidRPr="00580891">
        <w:rPr>
          <w:rFonts w:ascii="Arial" w:hAnsi="Arial"/>
          <w:b/>
          <w:sz w:val="22"/>
          <w:szCs w:val="22"/>
        </w:rPr>
        <w:t>2</w:t>
      </w:r>
      <w:r w:rsidRPr="00580891">
        <w:t xml:space="preserve">*6 + </w:t>
      </w:r>
      <w:r w:rsidRPr="00580891">
        <w:rPr>
          <w:rFonts w:ascii="Arial" w:hAnsi="Arial"/>
          <w:b/>
          <w:sz w:val="22"/>
          <w:szCs w:val="22"/>
        </w:rPr>
        <w:t>7</w:t>
      </w:r>
      <w:r w:rsidRPr="00580891">
        <w:t xml:space="preserve">*5 + </w:t>
      </w:r>
      <w:r w:rsidRPr="00580891">
        <w:rPr>
          <w:rFonts w:ascii="Arial" w:hAnsi="Arial"/>
          <w:b/>
          <w:sz w:val="22"/>
          <w:szCs w:val="22"/>
        </w:rPr>
        <w:t>1</w:t>
      </w:r>
      <w:r w:rsidRPr="00580891">
        <w:t xml:space="preserve">*4 + </w:t>
      </w:r>
      <w:r w:rsidRPr="00580891">
        <w:rPr>
          <w:rFonts w:ascii="Arial" w:hAnsi="Arial"/>
          <w:b/>
          <w:sz w:val="22"/>
          <w:szCs w:val="22"/>
        </w:rPr>
        <w:t>7</w:t>
      </w:r>
      <w:r w:rsidRPr="00580891">
        <w:t xml:space="preserve">*3 + </w:t>
      </w:r>
      <w:r w:rsidRPr="00580891">
        <w:rPr>
          <w:rFonts w:ascii="Arial" w:hAnsi="Arial"/>
          <w:b/>
          <w:sz w:val="22"/>
          <w:szCs w:val="22"/>
        </w:rPr>
        <w:t>7</w:t>
      </w:r>
      <w:r w:rsidRPr="00580891">
        <w:t xml:space="preserve">*2 + </w:t>
      </w:r>
      <w:r w:rsidRPr="00580891">
        <w:rPr>
          <w:rFonts w:ascii="Arial" w:hAnsi="Arial"/>
          <w:b/>
          <w:bCs/>
          <w:sz w:val="22"/>
          <w:szCs w:val="22"/>
        </w:rPr>
        <w:t>3</w:t>
      </w:r>
      <w:r w:rsidRPr="00580891">
        <w:t xml:space="preserve">*7 + </w:t>
      </w:r>
      <w:r w:rsidRPr="00580891">
        <w:rPr>
          <w:rFonts w:ascii="Arial" w:hAnsi="Arial" w:cs="Arial"/>
          <w:b/>
          <w:sz w:val="22"/>
          <w:szCs w:val="22"/>
        </w:rPr>
        <w:t>4</w:t>
      </w:r>
      <w:r w:rsidRPr="00580891">
        <w:t>*6 = 138</w:t>
      </w:r>
    </w:p>
    <w:p w:rsidR="009408C4" w:rsidRPr="00580891" w:rsidRDefault="009408C4" w:rsidP="009408C4">
      <w:pPr>
        <w:tabs>
          <w:tab w:val="left" w:pos="1418"/>
        </w:tabs>
        <w:ind w:left="709"/>
      </w:pPr>
      <w:r w:rsidRPr="00580891">
        <w:tab/>
        <w:t xml:space="preserve">138/11 = 12, ostatak dijeljenja je </w:t>
      </w:r>
      <w:r w:rsidRPr="00580891">
        <w:rPr>
          <w:b/>
          <w:i/>
        </w:rPr>
        <w:t>6</w:t>
      </w:r>
      <w:r w:rsidRPr="00580891">
        <w:t>.</w:t>
      </w:r>
    </w:p>
    <w:p w:rsidR="009408C4" w:rsidRPr="00580891" w:rsidRDefault="009408C4" w:rsidP="009408C4">
      <w:pPr>
        <w:tabs>
          <w:tab w:val="left" w:pos="1418"/>
        </w:tabs>
        <w:ind w:left="709"/>
      </w:pPr>
      <w:r w:rsidRPr="00580891">
        <w:tab/>
        <w:t>A9 (kontrolna znamenka) = 11 – 6 = 5</w:t>
      </w:r>
    </w:p>
    <w:p w:rsidR="009408C4" w:rsidRDefault="009408C4" w:rsidP="00414E26">
      <w:pPr>
        <w:tabs>
          <w:tab w:val="left" w:pos="1418"/>
        </w:tabs>
        <w:ind w:left="709"/>
        <w:rPr>
          <w:rFonts w:ascii="Arial" w:hAnsi="Arial"/>
        </w:rPr>
      </w:pPr>
      <w:r w:rsidRPr="00580891">
        <w:tab/>
      </w:r>
      <w:r w:rsidRPr="00580891">
        <w:rPr>
          <w:rFonts w:ascii="Arial" w:hAnsi="Arial"/>
          <w:b/>
        </w:rPr>
        <w:t>127177345</w:t>
      </w:r>
    </w:p>
    <w:p w:rsidR="0069662D" w:rsidRDefault="0069662D" w:rsidP="00414E26">
      <w:pPr>
        <w:rPr>
          <w:rFonts w:ascii="Arial" w:hAnsi="Arial"/>
          <w:szCs w:val="22"/>
          <w:lang w:val="sl-SI"/>
        </w:rPr>
      </w:pPr>
    </w:p>
    <w:p w:rsidR="00BA7539" w:rsidRPr="00414E26" w:rsidRDefault="00BA7539" w:rsidP="00414E26">
      <w:pPr>
        <w:rPr>
          <w:rFonts w:ascii="Arial" w:hAnsi="Arial"/>
          <w:szCs w:val="22"/>
          <w:lang w:val="sl-SI"/>
        </w:rPr>
      </w:pPr>
    </w:p>
    <w:p w:rsidR="005D39BC" w:rsidRDefault="005D39BC" w:rsidP="00414E26">
      <w:pPr>
        <w:pStyle w:val="Naslov3"/>
        <w:spacing w:before="0"/>
      </w:pPr>
      <w:r>
        <w:t xml:space="preserve">Prilog </w:t>
      </w:r>
      <w:r w:rsidR="00FF03B1" w:rsidRPr="00574678">
        <w:t>1</w:t>
      </w:r>
      <w:r w:rsidR="00B87C00" w:rsidRPr="00574678">
        <w:t>2</w:t>
      </w:r>
      <w:r>
        <w:t>: Evidencijski broj i godina prijave ORPB</w:t>
      </w:r>
    </w:p>
    <w:p w:rsidR="005D39BC" w:rsidRDefault="005D39BC" w:rsidP="005D39BC"/>
    <w:p w:rsidR="005D39BC" w:rsidRDefault="005D39BC" w:rsidP="005D39BC">
      <w:r>
        <w:t xml:space="preserve">Kod evidentiranja prijave ozljede na radu ili profesionalne bolesti </w:t>
      </w:r>
      <w:r>
        <w:rPr>
          <w:b/>
        </w:rPr>
        <w:t xml:space="preserve">HZZO </w:t>
      </w:r>
      <w:r>
        <w:t>dodjeljuje svoj broj u obliku:</w:t>
      </w:r>
    </w:p>
    <w:p w:rsidR="005D39BC" w:rsidRDefault="005D39BC" w:rsidP="005D39BC">
      <w:r>
        <w:rPr>
          <w:b/>
        </w:rPr>
        <w:t xml:space="preserve">NNNNNNNddmmggK/GGGG </w:t>
      </w:r>
      <w:r>
        <w:t>gdje je:</w:t>
      </w:r>
    </w:p>
    <w:p w:rsidR="005D39BC" w:rsidRDefault="005D39BC" w:rsidP="005D39BC">
      <w:pPr>
        <w:numPr>
          <w:ilvl w:val="0"/>
          <w:numId w:val="9"/>
        </w:numPr>
      </w:pPr>
      <w:r>
        <w:t>NNNNNNN – redni broj prijave unutar godine priznavanja ORPB maksimalne dužine 7 znamenki,</w:t>
      </w:r>
    </w:p>
    <w:p w:rsidR="005D39BC" w:rsidRDefault="005D39BC" w:rsidP="005D39BC">
      <w:pPr>
        <w:numPr>
          <w:ilvl w:val="0"/>
          <w:numId w:val="9"/>
        </w:numPr>
      </w:pPr>
      <w:r>
        <w:t>ddmmgg – dan, mjesec i dva znaka godine datuma nastanka ORPB,</w:t>
      </w:r>
    </w:p>
    <w:p w:rsidR="005D39BC" w:rsidRDefault="005D39BC" w:rsidP="005D39BC">
      <w:pPr>
        <w:numPr>
          <w:ilvl w:val="0"/>
          <w:numId w:val="9"/>
        </w:numPr>
      </w:pPr>
      <w:r>
        <w:t>K – kontrolna znamenka po modulu 11/10,</w:t>
      </w:r>
    </w:p>
    <w:p w:rsidR="005D39BC" w:rsidRDefault="005D39BC" w:rsidP="00070058">
      <w:pPr>
        <w:numPr>
          <w:ilvl w:val="0"/>
          <w:numId w:val="9"/>
        </w:numPr>
        <w:spacing w:after="0"/>
      </w:pPr>
      <w:r>
        <w:t>GGGG – godina priznavanja ORPB.</w:t>
      </w:r>
    </w:p>
    <w:p w:rsidR="005D39BC" w:rsidRDefault="005D39BC" w:rsidP="00F57ECA">
      <w:pPr>
        <w:ind w:left="195"/>
      </w:pPr>
    </w:p>
    <w:p w:rsidR="00BA7539" w:rsidRDefault="00BA7539" w:rsidP="00F57ECA">
      <w:pPr>
        <w:ind w:left="195"/>
      </w:pPr>
    </w:p>
    <w:p w:rsidR="003459A9" w:rsidRPr="003459A9" w:rsidRDefault="0068520E" w:rsidP="00B05955">
      <w:pPr>
        <w:pStyle w:val="Naslov3"/>
        <w:tabs>
          <w:tab w:val="left" w:pos="993"/>
        </w:tabs>
        <w:spacing w:before="0" w:after="0"/>
        <w:ind w:left="1134" w:hanging="1134"/>
      </w:pPr>
      <w:r>
        <w:t xml:space="preserve">Prilog </w:t>
      </w:r>
      <w:r w:rsidR="00DA42FF" w:rsidRPr="00574678">
        <w:t>1</w:t>
      </w:r>
      <w:r w:rsidR="002104E2">
        <w:t>3</w:t>
      </w:r>
      <w:r w:rsidR="00AE7F76">
        <w:t>: Primjer</w:t>
      </w:r>
      <w:r w:rsidR="00573DB9">
        <w:t>i</w:t>
      </w:r>
      <w:r w:rsidR="00AE7F76">
        <w:t xml:space="preserve"> ispravnog vodećeg sloga </w:t>
      </w:r>
      <w:r w:rsidR="0091178B">
        <w:t xml:space="preserve">skupnog računa, </w:t>
      </w:r>
      <w:r w:rsidR="00DB0E7A">
        <w:t xml:space="preserve">sloga </w:t>
      </w:r>
      <w:r w:rsidR="0091178B">
        <w:t xml:space="preserve">recepta </w:t>
      </w:r>
      <w:r w:rsidR="00AE7F76">
        <w:t>i stav</w:t>
      </w:r>
      <w:r w:rsidR="0091178B">
        <w:t>a</w:t>
      </w:r>
      <w:r w:rsidR="00AE7F76">
        <w:t>k</w:t>
      </w:r>
      <w:r w:rsidR="0091178B">
        <w:t>a</w:t>
      </w:r>
      <w:r w:rsidR="00AE7F76">
        <w:t xml:space="preserve"> r</w:t>
      </w:r>
      <w:r w:rsidR="0091178B">
        <w:t>ecept</w:t>
      </w:r>
      <w:r w:rsidR="00AE7F76">
        <w:t>a</w:t>
      </w:r>
      <w:r w:rsidR="0091178B">
        <w:t xml:space="preserve"> </w:t>
      </w:r>
      <w:r w:rsidR="003459A9">
        <w:t xml:space="preserve">(troškovi </w:t>
      </w:r>
      <w:r w:rsidR="0091178B">
        <w:t>postupaka)</w:t>
      </w:r>
      <w:r w:rsidR="00E54493">
        <w:rPr>
          <w:rStyle w:val="Referencafusnote"/>
        </w:rPr>
        <w:footnoteReference w:id="5"/>
      </w:r>
    </w:p>
    <w:p w:rsidR="00AE7F76" w:rsidRDefault="00AE7F76"/>
    <w:p w:rsidR="00AE7F76" w:rsidRDefault="00AE7F76">
      <w:r>
        <w:t>Kako bi primjer bio jasniji i pregledniji, korišteni su sljedeći načini označavanja:</w:t>
      </w:r>
    </w:p>
    <w:p w:rsidR="00AE7F76" w:rsidRDefault="00AE7F76" w:rsidP="0072692A">
      <w:pPr>
        <w:numPr>
          <w:ilvl w:val="0"/>
          <w:numId w:val="16"/>
        </w:numPr>
      </w:pPr>
      <w:r>
        <w:t xml:space="preserve">podaci koji su obvezni, napisani su </w:t>
      </w:r>
      <w:r>
        <w:rPr>
          <w:b/>
        </w:rPr>
        <w:t>podebljano</w:t>
      </w:r>
    </w:p>
    <w:p w:rsidR="00AE7F76" w:rsidRDefault="00AE7F76" w:rsidP="0072692A">
      <w:pPr>
        <w:numPr>
          <w:ilvl w:val="0"/>
          <w:numId w:val="16"/>
        </w:numPr>
      </w:pPr>
      <w:r>
        <w:t xml:space="preserve">podaci koji su obvezni uz određene uvjete, napisani su </w:t>
      </w:r>
      <w:r>
        <w:rPr>
          <w:i/>
        </w:rPr>
        <w:t>ukošeno</w:t>
      </w:r>
    </w:p>
    <w:p w:rsidR="00AE7F76" w:rsidRDefault="00AE7F76" w:rsidP="006F72A8">
      <w:pPr>
        <w:numPr>
          <w:ilvl w:val="0"/>
          <w:numId w:val="16"/>
        </w:numPr>
        <w:spacing w:after="0"/>
      </w:pPr>
      <w:r>
        <w:t xml:space="preserve">podaci koji se ne upisuju, označavaju se </w:t>
      </w:r>
      <w:r>
        <w:rPr>
          <w:i/>
        </w:rPr>
        <w:t>delimiterom</w:t>
      </w:r>
      <w:r>
        <w:t xml:space="preserve">  ":"</w:t>
      </w:r>
    </w:p>
    <w:p w:rsidR="00AE7F76" w:rsidRDefault="00AE7F76" w:rsidP="004930CA">
      <w:pPr>
        <w:spacing w:after="0"/>
      </w:pPr>
    </w:p>
    <w:p w:rsidR="00BA7539" w:rsidRDefault="00BA7539" w:rsidP="004930CA">
      <w:pPr>
        <w:spacing w:after="0"/>
      </w:pPr>
    </w:p>
    <w:p w:rsidR="00D22B57" w:rsidRPr="00DE72EC" w:rsidRDefault="00AE7F76" w:rsidP="00EA6605">
      <w:pPr>
        <w:keepNext/>
        <w:tabs>
          <w:tab w:val="left" w:pos="1701"/>
        </w:tabs>
        <w:spacing w:after="240"/>
        <w:rPr>
          <w:rFonts w:ascii="Courier New" w:hAnsi="Courier New"/>
          <w:b/>
          <w:color w:val="000000"/>
          <w:sz w:val="21"/>
          <w:szCs w:val="21"/>
        </w:rPr>
      </w:pPr>
      <w:r w:rsidRPr="00DE72EC">
        <w:rPr>
          <w:rFonts w:ascii="Courier New" w:hAnsi="Courier New"/>
          <w:b/>
          <w:color w:val="000000"/>
          <w:sz w:val="21"/>
          <w:szCs w:val="21"/>
        </w:rPr>
        <w:t>50:</w:t>
      </w:r>
      <w:r w:rsidR="00B9233C" w:rsidRPr="00DE72EC">
        <w:rPr>
          <w:rFonts w:ascii="Courier New" w:hAnsi="Courier New"/>
          <w:b/>
          <w:color w:val="000000"/>
          <w:sz w:val="21"/>
          <w:szCs w:val="21"/>
        </w:rPr>
        <w:t>3</w:t>
      </w:r>
      <w:r w:rsidR="00464609" w:rsidRPr="00DE72EC">
        <w:rPr>
          <w:rFonts w:ascii="Courier New" w:hAnsi="Courier New"/>
          <w:b/>
          <w:color w:val="000000"/>
          <w:sz w:val="21"/>
          <w:szCs w:val="21"/>
        </w:rPr>
        <w:t>55835576</w:t>
      </w:r>
      <w:r w:rsidRPr="00DE72EC">
        <w:rPr>
          <w:rFonts w:ascii="Courier New" w:hAnsi="Courier New"/>
          <w:b/>
          <w:color w:val="000000"/>
          <w:sz w:val="21"/>
          <w:szCs w:val="21"/>
        </w:rPr>
        <w:t>:2</w:t>
      </w:r>
      <w:r w:rsidR="00DB0E7A" w:rsidRPr="00DE72EC">
        <w:rPr>
          <w:rFonts w:ascii="Courier New" w:hAnsi="Courier New"/>
          <w:b/>
          <w:color w:val="000000"/>
          <w:sz w:val="21"/>
          <w:szCs w:val="21"/>
        </w:rPr>
        <w:t>1</w:t>
      </w:r>
      <w:r w:rsidRPr="00DE72EC">
        <w:rPr>
          <w:rFonts w:ascii="Courier New" w:hAnsi="Courier New"/>
          <w:b/>
          <w:color w:val="000000"/>
          <w:sz w:val="21"/>
          <w:szCs w:val="21"/>
        </w:rPr>
        <w:t>9</w:t>
      </w:r>
      <w:r w:rsidR="00DB0E7A" w:rsidRPr="00DE72EC">
        <w:rPr>
          <w:rFonts w:ascii="Courier New" w:hAnsi="Courier New"/>
          <w:b/>
          <w:color w:val="000000"/>
          <w:sz w:val="21"/>
          <w:szCs w:val="21"/>
        </w:rPr>
        <w:t>0</w:t>
      </w:r>
      <w:r w:rsidRPr="00DE72EC">
        <w:rPr>
          <w:rFonts w:ascii="Courier New" w:hAnsi="Courier New"/>
          <w:b/>
          <w:color w:val="000000"/>
          <w:sz w:val="21"/>
          <w:szCs w:val="21"/>
        </w:rPr>
        <w:t>1:</w:t>
      </w:r>
      <w:r w:rsidR="00D222F6" w:rsidRPr="00DE72EC">
        <w:rPr>
          <w:rFonts w:ascii="Courier New" w:hAnsi="Courier New"/>
          <w:b/>
          <w:color w:val="000000"/>
          <w:sz w:val="21"/>
          <w:szCs w:val="21"/>
        </w:rPr>
        <w:t>05</w:t>
      </w:r>
      <w:r w:rsidRPr="00DE72EC">
        <w:rPr>
          <w:rFonts w:ascii="Courier New" w:hAnsi="Courier New"/>
          <w:b/>
          <w:color w:val="000000"/>
          <w:sz w:val="21"/>
          <w:szCs w:val="21"/>
        </w:rPr>
        <w:t>.</w:t>
      </w:r>
      <w:r w:rsidR="00BD58B2" w:rsidRPr="00DE72EC">
        <w:rPr>
          <w:rFonts w:ascii="Courier New" w:hAnsi="Courier New"/>
          <w:b/>
          <w:color w:val="000000"/>
          <w:sz w:val="21"/>
          <w:szCs w:val="21"/>
        </w:rPr>
        <w:t>0</w:t>
      </w:r>
      <w:r w:rsidR="00D222F6" w:rsidRPr="00DE72EC">
        <w:rPr>
          <w:rFonts w:ascii="Courier New" w:hAnsi="Courier New"/>
          <w:b/>
          <w:color w:val="000000"/>
          <w:sz w:val="21"/>
          <w:szCs w:val="21"/>
        </w:rPr>
        <w:t>2</w:t>
      </w:r>
      <w:r w:rsidRPr="00DE72EC">
        <w:rPr>
          <w:rFonts w:ascii="Courier New" w:hAnsi="Courier New"/>
          <w:b/>
          <w:color w:val="000000"/>
          <w:sz w:val="21"/>
          <w:szCs w:val="21"/>
        </w:rPr>
        <w:t>.</w:t>
      </w:r>
      <w:r w:rsidR="00075051" w:rsidRPr="00DE72EC">
        <w:rPr>
          <w:rFonts w:ascii="Courier New" w:hAnsi="Courier New"/>
          <w:b/>
          <w:color w:val="000000"/>
          <w:sz w:val="21"/>
          <w:szCs w:val="21"/>
        </w:rPr>
        <w:t>20</w:t>
      </w:r>
      <w:r w:rsidR="00EC2F45" w:rsidRPr="00DE72EC">
        <w:rPr>
          <w:rFonts w:ascii="Courier New" w:hAnsi="Courier New"/>
          <w:b/>
          <w:color w:val="000000"/>
          <w:sz w:val="21"/>
          <w:szCs w:val="21"/>
        </w:rPr>
        <w:t>1</w:t>
      </w:r>
      <w:r w:rsidR="00AE2E9D" w:rsidRPr="00DE72EC">
        <w:rPr>
          <w:rFonts w:ascii="Courier New" w:hAnsi="Courier New"/>
          <w:b/>
          <w:color w:val="000000"/>
          <w:sz w:val="21"/>
          <w:szCs w:val="21"/>
        </w:rPr>
        <w:t>6</w:t>
      </w:r>
      <w:r w:rsidRPr="00DE72EC">
        <w:rPr>
          <w:rFonts w:ascii="Courier New" w:hAnsi="Courier New"/>
          <w:b/>
          <w:color w:val="000000"/>
          <w:sz w:val="21"/>
          <w:szCs w:val="21"/>
        </w:rPr>
        <w:t>:</w:t>
      </w:r>
      <w:r w:rsidRPr="00DE72EC">
        <w:rPr>
          <w:rFonts w:ascii="Courier New" w:hAnsi="Courier New"/>
          <w:color w:val="000000"/>
          <w:sz w:val="21"/>
          <w:szCs w:val="21"/>
        </w:rPr>
        <w:t>:::::</w:t>
      </w:r>
      <w:r w:rsidR="00DB0E7A" w:rsidRPr="00DE72EC">
        <w:rPr>
          <w:rFonts w:ascii="Courier New" w:hAnsi="Courier New"/>
          <w:color w:val="000000"/>
          <w:sz w:val="21"/>
          <w:szCs w:val="21"/>
        </w:rPr>
        <w:t>:</w:t>
      </w:r>
      <w:r w:rsidRPr="00DE72EC">
        <w:rPr>
          <w:rFonts w:ascii="Courier New" w:hAnsi="Courier New"/>
          <w:color w:val="000000"/>
          <w:sz w:val="21"/>
          <w:szCs w:val="21"/>
        </w:rPr>
        <w:t>:</w:t>
      </w:r>
      <w:r w:rsidR="00811FB9" w:rsidRPr="00DE72EC">
        <w:rPr>
          <w:rFonts w:ascii="Courier New" w:hAnsi="Courier New"/>
          <w:b/>
          <w:color w:val="000000"/>
          <w:sz w:val="21"/>
          <w:szCs w:val="21"/>
        </w:rPr>
        <w:t>5</w:t>
      </w:r>
      <w:r w:rsidRPr="00DE72EC">
        <w:rPr>
          <w:rFonts w:ascii="Courier New" w:hAnsi="Courier New"/>
          <w:b/>
          <w:color w:val="000000"/>
          <w:sz w:val="21"/>
          <w:szCs w:val="21"/>
        </w:rPr>
        <w:t>:</w:t>
      </w:r>
      <w:r w:rsidR="0090173E" w:rsidRPr="00DE72EC">
        <w:rPr>
          <w:rFonts w:ascii="Courier New" w:hAnsi="Courier New"/>
          <w:b/>
          <w:color w:val="000000"/>
          <w:sz w:val="21"/>
          <w:szCs w:val="21"/>
        </w:rPr>
        <w:t>15</w:t>
      </w:r>
      <w:r w:rsidR="008A2EE1" w:rsidRPr="00DE72EC">
        <w:rPr>
          <w:rFonts w:ascii="Courier New" w:hAnsi="Courier New"/>
          <w:b/>
          <w:color w:val="000000"/>
          <w:sz w:val="21"/>
          <w:szCs w:val="21"/>
        </w:rPr>
        <w:t>3</w:t>
      </w:r>
      <w:r w:rsidR="00E3363C" w:rsidRPr="00DE72EC">
        <w:rPr>
          <w:rFonts w:ascii="Courier New" w:hAnsi="Courier New"/>
          <w:b/>
          <w:color w:val="000000"/>
          <w:sz w:val="21"/>
          <w:szCs w:val="21"/>
        </w:rPr>
        <w:t>.</w:t>
      </w:r>
      <w:r w:rsidR="00573DB9" w:rsidRPr="00DE72EC">
        <w:rPr>
          <w:rFonts w:ascii="Courier New" w:hAnsi="Courier New"/>
          <w:b/>
          <w:color w:val="000000"/>
          <w:sz w:val="21"/>
          <w:szCs w:val="21"/>
        </w:rPr>
        <w:t>4</w:t>
      </w:r>
      <w:r w:rsidR="00C013C3" w:rsidRPr="00DE72EC">
        <w:rPr>
          <w:rFonts w:ascii="Courier New" w:hAnsi="Courier New"/>
          <w:b/>
          <w:color w:val="000000"/>
          <w:sz w:val="21"/>
          <w:szCs w:val="21"/>
        </w:rPr>
        <w:t>1</w:t>
      </w:r>
      <w:r w:rsidR="00E3363C" w:rsidRPr="00DE72EC">
        <w:rPr>
          <w:rFonts w:ascii="Courier New" w:hAnsi="Courier New"/>
          <w:b/>
          <w:color w:val="000000"/>
          <w:sz w:val="21"/>
          <w:szCs w:val="21"/>
        </w:rPr>
        <w:t>:1:</w:t>
      </w:r>
      <w:r w:rsidR="00573DB9" w:rsidRPr="00DE72EC">
        <w:rPr>
          <w:rFonts w:ascii="Courier New" w:hAnsi="Courier New"/>
          <w:b/>
          <w:color w:val="000000"/>
          <w:sz w:val="21"/>
          <w:szCs w:val="21"/>
        </w:rPr>
        <w:t>2</w:t>
      </w:r>
      <w:r w:rsidR="0090173E" w:rsidRPr="00DE72EC">
        <w:rPr>
          <w:rFonts w:ascii="Courier New" w:hAnsi="Courier New"/>
          <w:b/>
          <w:color w:val="000000"/>
          <w:sz w:val="21"/>
          <w:szCs w:val="21"/>
        </w:rPr>
        <w:t>3</w:t>
      </w:r>
      <w:r w:rsidR="00573DB9" w:rsidRPr="00DE72EC">
        <w:rPr>
          <w:rFonts w:ascii="Courier New" w:hAnsi="Courier New"/>
          <w:b/>
          <w:color w:val="000000"/>
          <w:sz w:val="21"/>
          <w:szCs w:val="21"/>
        </w:rPr>
        <w:t>1</w:t>
      </w:r>
      <w:r w:rsidR="00E3363C" w:rsidRPr="00DE72EC">
        <w:rPr>
          <w:rFonts w:ascii="Courier New" w:hAnsi="Courier New"/>
          <w:b/>
          <w:color w:val="000000"/>
          <w:sz w:val="21"/>
          <w:szCs w:val="21"/>
        </w:rPr>
        <w:t>.</w:t>
      </w:r>
      <w:r w:rsidR="0090173E" w:rsidRPr="00DE72EC">
        <w:rPr>
          <w:rFonts w:ascii="Courier New" w:hAnsi="Courier New"/>
          <w:b/>
          <w:color w:val="000000"/>
          <w:sz w:val="21"/>
          <w:szCs w:val="21"/>
        </w:rPr>
        <w:t>2</w:t>
      </w:r>
      <w:r w:rsidR="00573DB9" w:rsidRPr="00DE72EC">
        <w:rPr>
          <w:rFonts w:ascii="Courier New" w:hAnsi="Courier New"/>
          <w:b/>
          <w:color w:val="000000"/>
          <w:sz w:val="21"/>
          <w:szCs w:val="21"/>
        </w:rPr>
        <w:t>9</w:t>
      </w:r>
      <w:r w:rsidR="00E3363C" w:rsidRPr="00DE72EC">
        <w:rPr>
          <w:rFonts w:ascii="Courier New" w:hAnsi="Courier New"/>
          <w:b/>
          <w:color w:val="000000"/>
          <w:sz w:val="21"/>
          <w:szCs w:val="21"/>
        </w:rPr>
        <w:t>:</w:t>
      </w:r>
      <w:r w:rsidR="005D0844" w:rsidRPr="00DE72EC">
        <w:rPr>
          <w:rFonts w:ascii="Courier New" w:hAnsi="Courier New"/>
          <w:b/>
          <w:color w:val="000000"/>
          <w:sz w:val="21"/>
          <w:szCs w:val="21"/>
        </w:rPr>
        <w:t>:</w:t>
      </w:r>
      <w:r w:rsidR="0090173E" w:rsidRPr="00DE72EC">
        <w:rPr>
          <w:rFonts w:ascii="Courier New" w:hAnsi="Courier New"/>
          <w:b/>
          <w:color w:val="000000"/>
          <w:sz w:val="21"/>
          <w:szCs w:val="21"/>
        </w:rPr>
        <w:t>19</w:t>
      </w:r>
      <w:r w:rsidR="001C4468" w:rsidRPr="00DE72EC">
        <w:rPr>
          <w:rFonts w:ascii="Courier New" w:hAnsi="Courier New"/>
          <w:b/>
          <w:color w:val="000000"/>
          <w:sz w:val="21"/>
          <w:szCs w:val="21"/>
        </w:rPr>
        <w:t>.</w:t>
      </w:r>
      <w:r w:rsidR="0090173E" w:rsidRPr="00DE72EC">
        <w:rPr>
          <w:rFonts w:ascii="Courier New" w:hAnsi="Courier New"/>
          <w:b/>
          <w:color w:val="000000"/>
          <w:sz w:val="21"/>
          <w:szCs w:val="21"/>
        </w:rPr>
        <w:t>24</w:t>
      </w:r>
      <w:r w:rsidR="005D0844" w:rsidRPr="00DE72EC">
        <w:rPr>
          <w:rFonts w:ascii="Courier New" w:hAnsi="Courier New"/>
          <w:b/>
          <w:color w:val="000000"/>
          <w:sz w:val="21"/>
          <w:szCs w:val="21"/>
        </w:rPr>
        <w:t>:</w:t>
      </w:r>
      <w:r w:rsidR="008D5B82" w:rsidRPr="00DE72EC">
        <w:rPr>
          <w:rFonts w:ascii="Courier New" w:hAnsi="Courier New"/>
          <w:b/>
          <w:color w:val="000000"/>
          <w:sz w:val="21"/>
          <w:szCs w:val="21"/>
        </w:rPr>
        <w:t>::::</w:t>
      </w:r>
      <w:r w:rsidR="008471AE" w:rsidRPr="00DE72EC">
        <w:rPr>
          <w:rFonts w:ascii="Courier New" w:hAnsi="Courier New"/>
          <w:b/>
          <w:color w:val="000000"/>
          <w:sz w:val="21"/>
          <w:szCs w:val="21"/>
        </w:rPr>
        <w:t>10022</w:t>
      </w:r>
      <w:r w:rsidR="008D5B82" w:rsidRPr="00DE72EC">
        <w:rPr>
          <w:rFonts w:ascii="Courier New" w:hAnsi="Courier New"/>
          <w:b/>
          <w:color w:val="000000"/>
          <w:sz w:val="21"/>
          <w:szCs w:val="21"/>
        </w:rPr>
        <w:t>:</w:t>
      </w:r>
      <w:r w:rsidR="00FA3313" w:rsidRPr="00DE72EC">
        <w:rPr>
          <w:rFonts w:ascii="Courier New" w:hAnsi="Courier New"/>
          <w:b/>
          <w:color w:val="000000"/>
          <w:sz w:val="21"/>
          <w:szCs w:val="21"/>
        </w:rPr>
        <w:t>:</w:t>
      </w:r>
      <w:r w:rsidR="001C4468" w:rsidRPr="00DE72EC">
        <w:rPr>
          <w:rFonts w:ascii="Courier New" w:hAnsi="Courier New"/>
          <w:b/>
          <w:color w:val="000000"/>
          <w:sz w:val="21"/>
          <w:szCs w:val="21"/>
        </w:rPr>
        <w:t>:</w:t>
      </w:r>
      <w:r w:rsidR="002A2F81" w:rsidRPr="00EC3043">
        <w:rPr>
          <w:rFonts w:ascii="Courier New" w:hAnsi="Courier New"/>
          <w:b/>
          <w:color w:val="000000"/>
          <w:sz w:val="21"/>
          <w:szCs w:val="21"/>
        </w:rPr>
        <w:t>HRK:</w:t>
      </w:r>
    </w:p>
    <w:p w:rsidR="00163AD0" w:rsidRPr="006D10C0" w:rsidRDefault="00BE1C9E" w:rsidP="008A25E2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6D10C0">
        <w:rPr>
          <w:rFonts w:ascii="Courier New" w:hAnsi="Courier New" w:cs="Courier New"/>
          <w:b/>
          <w:bCs/>
        </w:rPr>
        <w:t>52:</w:t>
      </w:r>
      <w:r w:rsidR="00B9233C" w:rsidRPr="006D10C0">
        <w:rPr>
          <w:rFonts w:ascii="Courier New" w:hAnsi="Courier New"/>
          <w:b/>
        </w:rPr>
        <w:t>3</w:t>
      </w:r>
      <w:r w:rsidR="00464609" w:rsidRPr="006D10C0">
        <w:rPr>
          <w:rFonts w:ascii="Courier New" w:hAnsi="Courier New"/>
          <w:b/>
        </w:rPr>
        <w:t>55835576</w:t>
      </w:r>
      <w:r w:rsidRPr="006D10C0">
        <w:rPr>
          <w:rFonts w:ascii="Courier New" w:hAnsi="Courier New" w:cs="Courier New"/>
          <w:b/>
          <w:bCs/>
        </w:rPr>
        <w:t>:</w:t>
      </w:r>
      <w:r w:rsidR="00E17872" w:rsidRPr="006D10C0">
        <w:rPr>
          <w:rFonts w:ascii="Courier New" w:hAnsi="Courier New" w:cs="Courier New"/>
          <w:b/>
          <w:bCs/>
        </w:rPr>
        <w:t>:</w:t>
      </w:r>
      <w:r w:rsidR="00E3363C" w:rsidRPr="006D10C0">
        <w:rPr>
          <w:rFonts w:ascii="Courier New" w:hAnsi="Courier New" w:cs="Courier New"/>
          <w:b/>
          <w:bCs/>
        </w:rPr>
        <w:t>2190</w:t>
      </w:r>
      <w:r w:rsidR="00163AD0" w:rsidRPr="006D10C0">
        <w:rPr>
          <w:rFonts w:ascii="Courier New" w:hAnsi="Courier New" w:cs="Courier New"/>
          <w:b/>
          <w:bCs/>
        </w:rPr>
        <w:t>-</w:t>
      </w:r>
      <w:r w:rsidRPr="006D10C0">
        <w:rPr>
          <w:rFonts w:ascii="Courier New" w:hAnsi="Courier New" w:cs="Courier New"/>
          <w:b/>
          <w:bCs/>
        </w:rPr>
        <w:t>1:</w:t>
      </w:r>
      <w:r w:rsidR="00D222F6" w:rsidRPr="006D10C0">
        <w:rPr>
          <w:rFonts w:ascii="Courier New" w:hAnsi="Courier New" w:cs="Courier New"/>
          <w:b/>
          <w:bCs/>
        </w:rPr>
        <w:t>05</w:t>
      </w:r>
      <w:r w:rsidR="00E3363C" w:rsidRPr="006D10C0">
        <w:rPr>
          <w:rFonts w:ascii="Courier New" w:hAnsi="Courier New" w:cs="Courier New"/>
          <w:b/>
          <w:bCs/>
        </w:rPr>
        <w:t>.</w:t>
      </w:r>
      <w:r w:rsidR="00BD58B2" w:rsidRPr="006D10C0">
        <w:rPr>
          <w:rFonts w:ascii="Courier New" w:hAnsi="Courier New" w:cs="Courier New"/>
          <w:b/>
          <w:bCs/>
        </w:rPr>
        <w:t>0</w:t>
      </w:r>
      <w:r w:rsidR="00D222F6" w:rsidRPr="006D10C0">
        <w:rPr>
          <w:rFonts w:ascii="Courier New" w:hAnsi="Courier New" w:cs="Courier New"/>
          <w:b/>
          <w:bCs/>
        </w:rPr>
        <w:t>2</w:t>
      </w:r>
      <w:r w:rsidR="00E3363C" w:rsidRPr="006D10C0">
        <w:rPr>
          <w:rFonts w:ascii="Courier New" w:hAnsi="Courier New" w:cs="Courier New"/>
          <w:b/>
          <w:bCs/>
        </w:rPr>
        <w:t>.20</w:t>
      </w:r>
      <w:r w:rsidR="005F0EFD" w:rsidRPr="006D10C0">
        <w:rPr>
          <w:rFonts w:ascii="Courier New" w:hAnsi="Courier New" w:cs="Courier New"/>
          <w:b/>
          <w:bCs/>
        </w:rPr>
        <w:t>1</w:t>
      </w:r>
      <w:r w:rsidR="00AE2E9D" w:rsidRPr="006D10C0">
        <w:rPr>
          <w:rFonts w:ascii="Courier New" w:hAnsi="Courier New" w:cs="Courier New"/>
          <w:b/>
          <w:bCs/>
        </w:rPr>
        <w:t>6</w:t>
      </w:r>
      <w:r w:rsidRPr="006D10C0">
        <w:rPr>
          <w:rFonts w:ascii="Courier New" w:hAnsi="Courier New" w:cs="Courier New"/>
          <w:b/>
          <w:bCs/>
        </w:rPr>
        <w:t>::</w:t>
      </w:r>
      <w:r w:rsidR="00E12883" w:rsidRPr="006D10C0">
        <w:rPr>
          <w:rFonts w:ascii="Courier New" w:hAnsi="Courier New" w:cs="Courier New"/>
          <w:b/>
          <w:bCs/>
        </w:rPr>
        <w:t>K26</w:t>
      </w:r>
      <w:r w:rsidRPr="006D10C0">
        <w:rPr>
          <w:rFonts w:ascii="Courier New" w:hAnsi="Courier New" w:cs="Courier New"/>
          <w:b/>
          <w:bCs/>
        </w:rPr>
        <w:t>:00</w:t>
      </w:r>
      <w:r w:rsidR="00E3363C" w:rsidRPr="006D10C0">
        <w:rPr>
          <w:rFonts w:ascii="Courier New" w:hAnsi="Courier New" w:cs="Courier New"/>
          <w:b/>
          <w:bCs/>
        </w:rPr>
        <w:t>50525</w:t>
      </w:r>
      <w:r w:rsidRPr="006D10C0">
        <w:rPr>
          <w:rFonts w:ascii="Courier New" w:hAnsi="Courier New" w:cs="Courier New"/>
          <w:b/>
          <w:bCs/>
        </w:rPr>
        <w:t>:</w:t>
      </w:r>
      <w:r w:rsidR="00E17872" w:rsidRPr="006D10C0">
        <w:rPr>
          <w:rFonts w:ascii="Courier New" w:hAnsi="Courier New" w:cs="Courier New"/>
          <w:b/>
          <w:bCs/>
        </w:rPr>
        <w:t>:</w:t>
      </w:r>
      <w:r w:rsidR="008B0D57" w:rsidRPr="006D10C0">
        <w:rPr>
          <w:rFonts w:ascii="Courier New" w:hAnsi="Courier New" w:cs="Courier New"/>
          <w:b/>
          <w:bCs/>
        </w:rPr>
        <w:t>N</w:t>
      </w:r>
      <w:r w:rsidR="00163AD0" w:rsidRPr="006D10C0">
        <w:rPr>
          <w:rFonts w:ascii="Courier New" w:hAnsi="Courier New" w:cs="Courier New"/>
          <w:b/>
          <w:bCs/>
        </w:rPr>
        <w:t>:</w:t>
      </w:r>
      <w:r w:rsidR="00E3363C" w:rsidRPr="006D10C0">
        <w:rPr>
          <w:rFonts w:ascii="Courier New" w:hAnsi="Courier New" w:cs="Courier New"/>
          <w:b/>
          <w:bCs/>
        </w:rPr>
        <w:t>:::1:</w:t>
      </w:r>
      <w:r w:rsidR="001E364E" w:rsidRPr="006D10C0">
        <w:rPr>
          <w:rFonts w:ascii="Courier New" w:hAnsi="Courier New" w:cs="Courier New"/>
          <w:b/>
        </w:rPr>
        <w:t>A02BC02101</w:t>
      </w:r>
      <w:r w:rsidR="0025604D" w:rsidRPr="006D10C0">
        <w:rPr>
          <w:rFonts w:ascii="Courier New" w:hAnsi="Courier New" w:cs="Courier New"/>
          <w:b/>
          <w:bCs/>
        </w:rPr>
        <w:t>:</w:t>
      </w:r>
      <w:r w:rsidR="006345D5" w:rsidRPr="006D10C0">
        <w:rPr>
          <w:rFonts w:ascii="Courier New" w:hAnsi="Courier New" w:cs="Courier New"/>
          <w:b/>
          <w:bCs/>
        </w:rPr>
        <w:t>1</w:t>
      </w:r>
      <w:r w:rsidR="001E364E" w:rsidRPr="006D10C0">
        <w:rPr>
          <w:rFonts w:ascii="Courier New" w:hAnsi="Courier New" w:cs="Courier New"/>
          <w:b/>
          <w:bCs/>
        </w:rPr>
        <w:t>4</w:t>
      </w:r>
      <w:r w:rsidR="0025604D" w:rsidRPr="006D10C0">
        <w:rPr>
          <w:rFonts w:ascii="Courier New" w:hAnsi="Courier New" w:cs="Courier New"/>
          <w:b/>
          <w:bCs/>
        </w:rPr>
        <w:t>.</w:t>
      </w:r>
      <w:r w:rsidR="006345D5" w:rsidRPr="006D10C0">
        <w:rPr>
          <w:rFonts w:ascii="Courier New" w:hAnsi="Courier New" w:cs="Courier New"/>
          <w:b/>
          <w:bCs/>
        </w:rPr>
        <w:t>63</w:t>
      </w:r>
      <w:r w:rsidR="0025604D" w:rsidRPr="006D10C0">
        <w:rPr>
          <w:rFonts w:ascii="Courier New" w:hAnsi="Courier New" w:cs="Courier New"/>
          <w:b/>
          <w:bCs/>
        </w:rPr>
        <w:t>:</w:t>
      </w:r>
      <w:r w:rsidR="0026569E" w:rsidRPr="006D10C0">
        <w:rPr>
          <w:rFonts w:ascii="Courier New" w:hAnsi="Courier New" w:cs="Courier New"/>
          <w:b/>
          <w:bCs/>
        </w:rPr>
        <w:t>2</w:t>
      </w:r>
      <w:r w:rsidR="0025604D" w:rsidRPr="006D10C0">
        <w:rPr>
          <w:rFonts w:ascii="Courier New" w:hAnsi="Courier New" w:cs="Courier New"/>
          <w:b/>
          <w:bCs/>
        </w:rPr>
        <w:t>:</w:t>
      </w:r>
    </w:p>
    <w:p w:rsidR="00163AD0" w:rsidRPr="006D10C0" w:rsidRDefault="00163AD0" w:rsidP="008A25E2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6D10C0">
        <w:rPr>
          <w:sz w:val="18"/>
          <w:szCs w:val="18"/>
        </w:rPr>
        <w:t>(nastavak retka)</w:t>
      </w:r>
      <w:r w:rsidR="00DB2899" w:rsidRPr="006D10C0">
        <w:rPr>
          <w:rFonts w:ascii="Courier New" w:hAnsi="Courier New" w:cs="Courier New"/>
          <w:b/>
          <w:bCs/>
        </w:rPr>
        <w:t>6.64</w:t>
      </w:r>
      <w:r w:rsidR="00E3363C" w:rsidRPr="006D10C0">
        <w:rPr>
          <w:rFonts w:ascii="Courier New" w:hAnsi="Courier New" w:cs="Courier New"/>
          <w:b/>
          <w:bCs/>
        </w:rPr>
        <w:t>:</w:t>
      </w:r>
      <w:r w:rsidR="00EE6923" w:rsidRPr="006D10C0">
        <w:rPr>
          <w:rFonts w:ascii="Courier New" w:hAnsi="Courier New" w:cs="Courier New"/>
          <w:b/>
          <w:bCs/>
        </w:rPr>
        <w:t>37</w:t>
      </w:r>
      <w:r w:rsidR="00367182" w:rsidRPr="006D10C0">
        <w:rPr>
          <w:rFonts w:ascii="Courier New" w:hAnsi="Courier New" w:cs="Courier New"/>
          <w:b/>
          <w:bCs/>
        </w:rPr>
        <w:t>.</w:t>
      </w:r>
      <w:r w:rsidR="00EE6923" w:rsidRPr="006D10C0">
        <w:rPr>
          <w:rFonts w:ascii="Courier New" w:hAnsi="Courier New" w:cs="Courier New"/>
          <w:b/>
          <w:bCs/>
        </w:rPr>
        <w:t>695</w:t>
      </w:r>
      <w:r w:rsidR="00366DC5" w:rsidRPr="006D10C0">
        <w:rPr>
          <w:rFonts w:ascii="Courier New" w:hAnsi="Courier New" w:cs="Courier New"/>
          <w:b/>
          <w:bCs/>
        </w:rPr>
        <w:t>0</w:t>
      </w:r>
      <w:r w:rsidR="00367182" w:rsidRPr="006D10C0">
        <w:rPr>
          <w:rFonts w:ascii="Courier New" w:hAnsi="Courier New" w:cs="Courier New"/>
          <w:b/>
          <w:bCs/>
        </w:rPr>
        <w:t>:</w:t>
      </w:r>
      <w:r w:rsidR="00D222F6" w:rsidRPr="006D10C0">
        <w:rPr>
          <w:rFonts w:ascii="Courier New" w:hAnsi="Courier New" w:cs="Courier New"/>
          <w:b/>
          <w:bCs/>
        </w:rPr>
        <w:t>03</w:t>
      </w:r>
      <w:r w:rsidR="00367182" w:rsidRPr="006D10C0">
        <w:rPr>
          <w:rFonts w:ascii="Courier New" w:hAnsi="Courier New" w:cs="Courier New"/>
          <w:b/>
          <w:bCs/>
        </w:rPr>
        <w:t>.</w:t>
      </w:r>
      <w:r w:rsidR="00BD58B2" w:rsidRPr="006D10C0">
        <w:rPr>
          <w:rFonts w:ascii="Courier New" w:hAnsi="Courier New" w:cs="Courier New"/>
          <w:b/>
          <w:bCs/>
        </w:rPr>
        <w:t>0</w:t>
      </w:r>
      <w:r w:rsidR="00D222F6" w:rsidRPr="006D10C0">
        <w:rPr>
          <w:rFonts w:ascii="Courier New" w:hAnsi="Courier New" w:cs="Courier New"/>
          <w:b/>
          <w:bCs/>
        </w:rPr>
        <w:t>2</w:t>
      </w:r>
      <w:r w:rsidR="00367182" w:rsidRPr="006D10C0">
        <w:rPr>
          <w:rFonts w:ascii="Courier New" w:hAnsi="Courier New" w:cs="Courier New"/>
          <w:b/>
          <w:bCs/>
        </w:rPr>
        <w:t>.20</w:t>
      </w:r>
      <w:r w:rsidR="00EC2F45" w:rsidRPr="006D10C0">
        <w:rPr>
          <w:rFonts w:ascii="Courier New" w:hAnsi="Courier New" w:cs="Courier New"/>
          <w:b/>
          <w:bCs/>
        </w:rPr>
        <w:t>1</w:t>
      </w:r>
      <w:r w:rsidR="00AE2E9D" w:rsidRPr="006D10C0">
        <w:rPr>
          <w:rFonts w:ascii="Courier New" w:hAnsi="Courier New" w:cs="Courier New"/>
          <w:b/>
          <w:bCs/>
        </w:rPr>
        <w:t>6</w:t>
      </w:r>
      <w:r w:rsidR="00E12883" w:rsidRPr="006D10C0">
        <w:rPr>
          <w:rFonts w:ascii="Courier New" w:hAnsi="Courier New" w:cs="Courier New"/>
          <w:b/>
          <w:bCs/>
        </w:rPr>
        <w:t>:</w:t>
      </w:r>
      <w:r w:rsidR="00E12883" w:rsidRPr="006D10C0">
        <w:rPr>
          <w:rFonts w:ascii="Courier New" w:hAnsi="Courier New" w:cs="Courier New"/>
          <w:b/>
          <w:szCs w:val="22"/>
        </w:rPr>
        <w:t>0406511</w:t>
      </w:r>
      <w:r w:rsidR="00367182" w:rsidRPr="006D10C0">
        <w:rPr>
          <w:rFonts w:ascii="Courier New" w:hAnsi="Courier New" w:cs="Courier New"/>
          <w:b/>
          <w:bCs/>
        </w:rPr>
        <w:t>:</w:t>
      </w:r>
      <w:r w:rsidR="00E17872" w:rsidRPr="006D10C0">
        <w:rPr>
          <w:rFonts w:ascii="Courier New" w:hAnsi="Courier New" w:cs="Courier New"/>
          <w:b/>
          <w:bCs/>
        </w:rPr>
        <w:t>::</w:t>
      </w:r>
      <w:r w:rsidR="00367182" w:rsidRPr="006D10C0">
        <w:rPr>
          <w:rFonts w:ascii="Courier New" w:hAnsi="Courier New" w:cs="Courier New"/>
          <w:b/>
          <w:bCs/>
        </w:rPr>
        <w:t>:</w:t>
      </w:r>
      <w:r w:rsidRPr="006D10C0">
        <w:rPr>
          <w:rFonts w:ascii="Courier New" w:hAnsi="Courier New" w:cs="Courier New"/>
          <w:b/>
          <w:bCs/>
        </w:rPr>
        <w:t>:</w:t>
      </w:r>
      <w:r w:rsidR="00DB2899" w:rsidRPr="006D10C0">
        <w:rPr>
          <w:rFonts w:ascii="Courier New" w:hAnsi="Courier New" w:cs="Courier New"/>
          <w:b/>
          <w:bCs/>
        </w:rPr>
        <w:t>1</w:t>
      </w:r>
      <w:r w:rsidR="001E364E" w:rsidRPr="006D10C0">
        <w:rPr>
          <w:rFonts w:ascii="Courier New" w:hAnsi="Courier New" w:cs="Courier New"/>
          <w:b/>
          <w:bCs/>
        </w:rPr>
        <w:t>.</w:t>
      </w:r>
      <w:r w:rsidR="00EE6923" w:rsidRPr="006D10C0">
        <w:rPr>
          <w:rFonts w:ascii="Courier New" w:hAnsi="Courier New" w:cs="Courier New"/>
          <w:b/>
          <w:bCs/>
        </w:rPr>
        <w:t>795</w:t>
      </w:r>
      <w:r w:rsidR="00DB2899" w:rsidRPr="006D10C0">
        <w:rPr>
          <w:rFonts w:ascii="Courier New" w:hAnsi="Courier New" w:cs="Courier New"/>
          <w:b/>
          <w:bCs/>
        </w:rPr>
        <w:t>0</w:t>
      </w:r>
      <w:r w:rsidRPr="00EC3043">
        <w:rPr>
          <w:rFonts w:ascii="Courier New" w:hAnsi="Courier New" w:cs="Courier New"/>
          <w:b/>
          <w:bCs/>
        </w:rPr>
        <w:t>::</w:t>
      </w:r>
      <w:r w:rsidR="0025604D" w:rsidRPr="00EC3043">
        <w:rPr>
          <w:rFonts w:ascii="Courier New" w:hAnsi="Courier New" w:cs="Courier New"/>
          <w:b/>
          <w:bCs/>
        </w:rPr>
        <w:t>:</w:t>
      </w:r>
      <w:r w:rsidR="0025604D" w:rsidRPr="006D10C0">
        <w:rPr>
          <w:rFonts w:ascii="Courier New" w:hAnsi="Courier New" w:cs="Courier New"/>
          <w:b/>
          <w:bCs/>
        </w:rPr>
        <w:t>:::</w:t>
      </w:r>
    </w:p>
    <w:p w:rsidR="00BE1C9E" w:rsidRPr="006D10C0" w:rsidRDefault="00163AD0" w:rsidP="005906AB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6D10C0">
        <w:rPr>
          <w:sz w:val="18"/>
          <w:szCs w:val="18"/>
        </w:rPr>
        <w:t>(nastavak retka)</w:t>
      </w:r>
      <w:r w:rsidR="00F74841" w:rsidRPr="006D10C0">
        <w:rPr>
          <w:rFonts w:ascii="Courier New" w:hAnsi="Courier New" w:cs="Courier New"/>
          <w:b/>
          <w:bCs/>
        </w:rPr>
        <w:t>804580456:</w:t>
      </w:r>
      <w:r w:rsidR="0054503B" w:rsidRPr="0060692E">
        <w:rPr>
          <w:rFonts w:ascii="Courier New" w:hAnsi="Courier New" w:cs="Courier New"/>
          <w:bCs/>
        </w:rPr>
        <w:t>127177346</w:t>
      </w:r>
      <w:r w:rsidR="00F74841" w:rsidRPr="0060692E">
        <w:rPr>
          <w:rFonts w:ascii="Courier New" w:hAnsi="Courier New" w:cs="Courier New"/>
          <w:b/>
          <w:bCs/>
        </w:rPr>
        <w:t>:</w:t>
      </w:r>
      <w:r w:rsidR="00F74841" w:rsidRPr="006D10C0">
        <w:rPr>
          <w:rFonts w:ascii="Courier New" w:hAnsi="Courier New" w:cs="Courier New"/>
          <w:b/>
          <w:bCs/>
        </w:rPr>
        <w:t>::1</w:t>
      </w:r>
      <w:r w:rsidR="00677D62" w:rsidRPr="006D10C0">
        <w:rPr>
          <w:rFonts w:ascii="Courier New" w:hAnsi="Courier New" w:cs="Courier New"/>
          <w:b/>
          <w:bCs/>
        </w:rPr>
        <w:t>:1:</w:t>
      </w:r>
      <w:r w:rsidR="006A642F" w:rsidRPr="006D10C0">
        <w:rPr>
          <w:rFonts w:ascii="Courier New" w:hAnsi="Courier New" w:cs="Courier New"/>
          <w:b/>
          <w:bCs/>
        </w:rPr>
        <w:t>1</w:t>
      </w:r>
      <w:r w:rsidR="001B1381" w:rsidRPr="006D10C0">
        <w:rPr>
          <w:rFonts w:ascii="Courier New" w:hAnsi="Courier New" w:cs="Courier New"/>
          <w:b/>
          <w:bCs/>
        </w:rPr>
        <w:t>0</w:t>
      </w:r>
      <w:r w:rsidR="00537704" w:rsidRPr="006D10C0">
        <w:rPr>
          <w:rFonts w:ascii="Courier New" w:hAnsi="Courier New" w:cs="Courier New"/>
          <w:b/>
          <w:bCs/>
        </w:rPr>
        <w:t>.00:</w:t>
      </w:r>
      <w:r w:rsidR="0025604D" w:rsidRPr="006D10C0">
        <w:rPr>
          <w:rFonts w:ascii="Courier New" w:hAnsi="Courier New" w:cs="Courier New"/>
          <w:i/>
          <w:szCs w:val="22"/>
        </w:rPr>
        <w:t>IPT</w:t>
      </w:r>
      <w:r w:rsidR="00777897">
        <w:rPr>
          <w:rFonts w:ascii="Courier New" w:hAnsi="Courier New" w:cs="Courier New"/>
          <w:szCs w:val="22"/>
        </w:rPr>
        <w:t>_</w:t>
      </w:r>
      <w:r w:rsidR="0025604D" w:rsidRPr="006D10C0">
        <w:rPr>
          <w:rFonts w:ascii="Courier New" w:hAnsi="Courier New" w:cs="Courier New"/>
          <w:i/>
          <w:szCs w:val="22"/>
        </w:rPr>
        <w:t>150035013205A90EB077DE1</w:t>
      </w:r>
      <w:r w:rsidR="005906AB" w:rsidRPr="006D10C0">
        <w:rPr>
          <w:rFonts w:ascii="Courier New" w:hAnsi="Courier New" w:cs="Courier New"/>
          <w:i/>
          <w:szCs w:val="22"/>
        </w:rPr>
        <w:t>2</w:t>
      </w:r>
      <w:r w:rsidR="0025604D" w:rsidRPr="006D10C0">
        <w:rPr>
          <w:rFonts w:ascii="Courier New" w:hAnsi="Courier New" w:cs="Courier New"/>
          <w:i/>
          <w:szCs w:val="22"/>
        </w:rPr>
        <w:t>5C</w:t>
      </w:r>
      <w:r w:rsidR="0025604D" w:rsidRPr="006D10C0">
        <w:rPr>
          <w:rFonts w:ascii="Courier New" w:hAnsi="Courier New" w:cs="Courier New"/>
          <w:szCs w:val="22"/>
        </w:rPr>
        <w:t>:</w:t>
      </w:r>
    </w:p>
    <w:p w:rsidR="005906AB" w:rsidRPr="006D10C0" w:rsidRDefault="005906AB" w:rsidP="005906AB">
      <w:pPr>
        <w:spacing w:after="0"/>
        <w:jc w:val="both"/>
        <w:rPr>
          <w:rFonts w:ascii="Courier New" w:hAnsi="Courier New" w:cs="Courier New"/>
          <w:b/>
          <w:bCs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85b9ac9c-9161-431d-97</w:t>
      </w:r>
      <w:r w:rsidR="003C6134" w:rsidRPr="006D10C0">
        <w:rPr>
          <w:rFonts w:ascii="Courier New" w:hAnsi="Courier New" w:cs="Courier New"/>
          <w:i/>
          <w:szCs w:val="22"/>
        </w:rPr>
        <w:t>2</w:t>
      </w:r>
      <w:r w:rsidRPr="006D10C0">
        <w:rPr>
          <w:rFonts w:ascii="Courier New" w:hAnsi="Courier New" w:cs="Courier New"/>
          <w:i/>
          <w:szCs w:val="22"/>
        </w:rPr>
        <w:t>0-526a7afbfabe</w:t>
      </w:r>
      <w:r w:rsidRPr="006D10C0">
        <w:rPr>
          <w:rFonts w:ascii="Courier New" w:hAnsi="Courier New" w:cs="Courier New"/>
          <w:sz w:val="20"/>
        </w:rPr>
        <w:t>:</w:t>
      </w:r>
    </w:p>
    <w:p w:rsidR="005D0844" w:rsidRPr="006D10C0" w:rsidRDefault="005D0844" w:rsidP="007A689A">
      <w:pPr>
        <w:spacing w:after="120"/>
        <w:jc w:val="both"/>
        <w:rPr>
          <w:rFonts w:ascii="Courier New" w:hAnsi="Courier New" w:cs="Courier New"/>
        </w:rPr>
      </w:pPr>
      <w:r w:rsidRPr="006D10C0">
        <w:rPr>
          <w:sz w:val="18"/>
          <w:szCs w:val="18"/>
        </w:rPr>
        <w:lastRenderedPageBreak/>
        <w:t>(nastavak retka)</w:t>
      </w:r>
      <w:r w:rsidR="00386DB0" w:rsidRPr="006D10C0">
        <w:rPr>
          <w:rFonts w:ascii="Courier New" w:hAnsi="Courier New" w:cs="Courier New"/>
          <w:szCs w:val="22"/>
        </w:rPr>
        <w:t>85b9ac9c-9161-431d-9720-546a7efbfaba</w:t>
      </w:r>
      <w:r w:rsidR="00386DB0" w:rsidRPr="006D10C0">
        <w:rPr>
          <w:rFonts w:ascii="Courier New" w:hAnsi="Courier New" w:cs="Courier New"/>
          <w:sz w:val="20"/>
        </w:rPr>
        <w:t>:</w:t>
      </w:r>
      <w:r w:rsidR="00D222F6" w:rsidRPr="006D10C0">
        <w:rPr>
          <w:rFonts w:ascii="Courier New" w:hAnsi="Courier New" w:cs="Courier New"/>
          <w:b/>
          <w:bCs/>
        </w:rPr>
        <w:t>31</w:t>
      </w:r>
      <w:r w:rsidR="003C6134" w:rsidRPr="006D10C0">
        <w:rPr>
          <w:rFonts w:ascii="Courier New" w:hAnsi="Courier New" w:cs="Courier New"/>
          <w:b/>
          <w:bCs/>
        </w:rPr>
        <w:t>.0</w:t>
      </w:r>
      <w:r w:rsidR="00AE2E9D" w:rsidRPr="006D10C0">
        <w:rPr>
          <w:rFonts w:ascii="Courier New" w:hAnsi="Courier New" w:cs="Courier New"/>
          <w:b/>
          <w:bCs/>
        </w:rPr>
        <w:t>1</w:t>
      </w:r>
      <w:r w:rsidR="003C6134" w:rsidRPr="006D10C0">
        <w:rPr>
          <w:rFonts w:ascii="Courier New" w:hAnsi="Courier New" w:cs="Courier New"/>
          <w:b/>
          <w:bCs/>
        </w:rPr>
        <w:t>.201</w:t>
      </w:r>
      <w:r w:rsidR="00AE2E9D" w:rsidRPr="006D10C0">
        <w:rPr>
          <w:rFonts w:ascii="Courier New" w:hAnsi="Courier New" w:cs="Courier New"/>
          <w:b/>
          <w:bCs/>
        </w:rPr>
        <w:t>6</w:t>
      </w:r>
      <w:r w:rsidR="003C6134" w:rsidRPr="006D10C0">
        <w:rPr>
          <w:rFonts w:ascii="Courier New" w:hAnsi="Courier New" w:cs="Courier New"/>
          <w:b/>
          <w:bCs/>
        </w:rPr>
        <w:t>:</w:t>
      </w:r>
      <w:r w:rsidR="00FA3313" w:rsidRPr="006D10C0">
        <w:rPr>
          <w:rFonts w:ascii="Courier New" w:hAnsi="Courier New" w:cs="Courier New"/>
          <w:b/>
          <w:bCs/>
        </w:rPr>
        <w:t>:</w:t>
      </w:r>
      <w:r w:rsidR="00070058" w:rsidRPr="0060692E">
        <w:rPr>
          <w:rFonts w:ascii="Courier New" w:hAnsi="Courier New" w:cs="Courier New"/>
          <w:b/>
          <w:bCs/>
        </w:rPr>
        <w:t>:</w:t>
      </w:r>
    </w:p>
    <w:p w:rsidR="005D0844" w:rsidRPr="006D10C0" w:rsidRDefault="00AE7F76" w:rsidP="005D0844">
      <w:pPr>
        <w:spacing w:after="0"/>
        <w:rPr>
          <w:rFonts w:ascii="Courier New" w:hAnsi="Courier New"/>
          <w:b/>
        </w:rPr>
      </w:pPr>
      <w:r w:rsidRPr="006D10C0">
        <w:rPr>
          <w:rFonts w:ascii="Courier New" w:hAnsi="Courier New"/>
          <w:b/>
        </w:rPr>
        <w:t>5</w:t>
      </w:r>
      <w:r w:rsidR="00734739" w:rsidRPr="006D10C0">
        <w:rPr>
          <w:rFonts w:ascii="Courier New" w:hAnsi="Courier New"/>
          <w:b/>
        </w:rPr>
        <w:t>4</w:t>
      </w:r>
      <w:r w:rsidRPr="006D10C0">
        <w:rPr>
          <w:rFonts w:ascii="Courier New" w:hAnsi="Courier New"/>
          <w:b/>
        </w:rPr>
        <w:t>:</w:t>
      </w:r>
      <w:r w:rsidR="00B9233C" w:rsidRPr="006D10C0">
        <w:rPr>
          <w:rFonts w:ascii="Courier New" w:hAnsi="Courier New"/>
          <w:b/>
        </w:rPr>
        <w:t>3</w:t>
      </w:r>
      <w:r w:rsidR="00464609" w:rsidRPr="006D10C0">
        <w:rPr>
          <w:rFonts w:ascii="Courier New" w:hAnsi="Courier New"/>
          <w:b/>
        </w:rPr>
        <w:t>55835576</w:t>
      </w:r>
      <w:r w:rsidRPr="006D10C0">
        <w:rPr>
          <w:rFonts w:ascii="Courier New" w:hAnsi="Courier New"/>
          <w:b/>
        </w:rPr>
        <w:t>:2</w:t>
      </w:r>
      <w:r w:rsidR="00367182" w:rsidRPr="006D10C0">
        <w:rPr>
          <w:rFonts w:ascii="Courier New" w:hAnsi="Courier New"/>
          <w:b/>
        </w:rPr>
        <w:t>1</w:t>
      </w:r>
      <w:r w:rsidRPr="006D10C0">
        <w:rPr>
          <w:rFonts w:ascii="Courier New" w:hAnsi="Courier New"/>
          <w:b/>
        </w:rPr>
        <w:t>9</w:t>
      </w:r>
      <w:r w:rsidR="00367182" w:rsidRPr="006D10C0">
        <w:rPr>
          <w:rFonts w:ascii="Courier New" w:hAnsi="Courier New"/>
          <w:b/>
        </w:rPr>
        <w:t>0</w:t>
      </w:r>
      <w:r w:rsidRPr="006D10C0">
        <w:rPr>
          <w:rFonts w:ascii="Courier New" w:hAnsi="Courier New"/>
          <w:b/>
        </w:rPr>
        <w:t>-1:</w:t>
      </w:r>
      <w:r w:rsidR="00D222F6" w:rsidRPr="006D10C0">
        <w:rPr>
          <w:rFonts w:ascii="Courier New" w:hAnsi="Courier New"/>
          <w:b/>
        </w:rPr>
        <w:t>05</w:t>
      </w:r>
      <w:r w:rsidRPr="006D10C0">
        <w:rPr>
          <w:rFonts w:ascii="Courier New" w:hAnsi="Courier New"/>
          <w:b/>
        </w:rPr>
        <w:t>.</w:t>
      </w:r>
      <w:r w:rsidR="00BD58B2" w:rsidRPr="006D10C0">
        <w:rPr>
          <w:rFonts w:ascii="Courier New" w:hAnsi="Courier New"/>
          <w:b/>
        </w:rPr>
        <w:t>0</w:t>
      </w:r>
      <w:r w:rsidR="00D222F6" w:rsidRPr="006D10C0">
        <w:rPr>
          <w:rFonts w:ascii="Courier New" w:hAnsi="Courier New"/>
          <w:b/>
        </w:rPr>
        <w:t>2</w:t>
      </w:r>
      <w:r w:rsidRPr="006D10C0">
        <w:rPr>
          <w:rFonts w:ascii="Courier New" w:hAnsi="Courier New"/>
          <w:b/>
        </w:rPr>
        <w:t>.</w:t>
      </w:r>
      <w:r w:rsidR="00075051" w:rsidRPr="006D10C0">
        <w:rPr>
          <w:rFonts w:ascii="Courier New" w:hAnsi="Courier New"/>
          <w:b/>
        </w:rPr>
        <w:t>20</w:t>
      </w:r>
      <w:r w:rsidR="00EC2F45" w:rsidRPr="006D10C0">
        <w:rPr>
          <w:rFonts w:ascii="Courier New" w:hAnsi="Courier New"/>
          <w:b/>
        </w:rPr>
        <w:t>1</w:t>
      </w:r>
      <w:r w:rsidR="00AE2E9D" w:rsidRPr="006D10C0">
        <w:rPr>
          <w:rFonts w:ascii="Courier New" w:hAnsi="Courier New"/>
          <w:b/>
        </w:rPr>
        <w:t>6</w:t>
      </w:r>
      <w:r w:rsidRPr="006D10C0">
        <w:rPr>
          <w:rFonts w:ascii="Courier New" w:hAnsi="Courier New"/>
          <w:b/>
        </w:rPr>
        <w:t>:</w:t>
      </w:r>
      <w:r w:rsidR="00367182" w:rsidRPr="006D10C0">
        <w:rPr>
          <w:rFonts w:ascii="Courier New" w:hAnsi="Courier New"/>
          <w:b/>
        </w:rPr>
        <w:t>:</w:t>
      </w:r>
      <w:r w:rsidR="00D42435" w:rsidRPr="006D10C0">
        <w:rPr>
          <w:rFonts w:ascii="Courier New" w:hAnsi="Courier New"/>
          <w:b/>
        </w:rPr>
        <w:t>1:</w:t>
      </w:r>
      <w:r w:rsidR="008203EF" w:rsidRPr="006D10C0">
        <w:rPr>
          <w:rFonts w:ascii="Courier New" w:hAnsi="Courier New"/>
          <w:b/>
        </w:rPr>
        <w:t>LJ</w:t>
      </w:r>
      <w:r w:rsidRPr="006D10C0">
        <w:rPr>
          <w:rFonts w:ascii="Courier New" w:hAnsi="Courier New"/>
          <w:b/>
        </w:rPr>
        <w:t>1</w:t>
      </w:r>
      <w:r w:rsidR="008203EF" w:rsidRPr="006D10C0">
        <w:rPr>
          <w:rFonts w:ascii="Courier New" w:hAnsi="Courier New"/>
          <w:b/>
        </w:rPr>
        <w:t>0</w:t>
      </w:r>
      <w:r w:rsidRPr="006D10C0">
        <w:rPr>
          <w:rFonts w:ascii="Courier New" w:hAnsi="Courier New"/>
          <w:b/>
        </w:rPr>
        <w:t>0:</w:t>
      </w:r>
      <w:r w:rsidR="00367182" w:rsidRPr="006D10C0">
        <w:rPr>
          <w:rFonts w:ascii="Courier New" w:hAnsi="Courier New"/>
          <w:b/>
        </w:rPr>
        <w:t>1</w:t>
      </w:r>
      <w:r w:rsidRPr="006D10C0">
        <w:rPr>
          <w:rFonts w:ascii="Courier New" w:hAnsi="Courier New"/>
          <w:b/>
        </w:rPr>
        <w:t>:</w:t>
      </w:r>
      <w:r w:rsidR="009A15FC" w:rsidRPr="006D10C0">
        <w:rPr>
          <w:rFonts w:ascii="Courier New" w:hAnsi="Courier New"/>
          <w:b/>
        </w:rPr>
        <w:t>52</w:t>
      </w:r>
      <w:r w:rsidRPr="006D10C0">
        <w:rPr>
          <w:rFonts w:ascii="Courier New" w:hAnsi="Courier New"/>
          <w:b/>
        </w:rPr>
        <w:t>.</w:t>
      </w:r>
      <w:r w:rsidR="009A15FC" w:rsidRPr="006D10C0">
        <w:rPr>
          <w:rFonts w:ascii="Courier New" w:hAnsi="Courier New"/>
          <w:b/>
        </w:rPr>
        <w:t>00</w:t>
      </w:r>
      <w:r w:rsidRPr="006D10C0">
        <w:rPr>
          <w:rFonts w:ascii="Courier New" w:hAnsi="Courier New"/>
          <w:b/>
        </w:rPr>
        <w:t>:0.</w:t>
      </w:r>
      <w:r w:rsidR="008203EF" w:rsidRPr="006D10C0">
        <w:rPr>
          <w:rFonts w:ascii="Courier New" w:hAnsi="Courier New"/>
          <w:b/>
        </w:rPr>
        <w:t>1277</w:t>
      </w:r>
      <w:r w:rsidRPr="006D10C0">
        <w:rPr>
          <w:rFonts w:ascii="Courier New" w:hAnsi="Courier New"/>
          <w:b/>
        </w:rPr>
        <w:t>:</w:t>
      </w:r>
    </w:p>
    <w:p w:rsidR="00AE7F76" w:rsidRPr="006D10C0" w:rsidRDefault="005D0844" w:rsidP="005B71BC">
      <w:pPr>
        <w:spacing w:after="0"/>
        <w:rPr>
          <w:rFonts w:ascii="Courier New" w:hAnsi="Courier New"/>
          <w:b/>
          <w:szCs w:val="22"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IPT</w:t>
      </w:r>
      <w:r w:rsidR="00777897">
        <w:rPr>
          <w:rFonts w:ascii="Courier New" w:hAnsi="Courier New" w:cs="Courier New"/>
          <w:szCs w:val="22"/>
        </w:rPr>
        <w:t>_</w:t>
      </w:r>
      <w:r w:rsidRPr="006D10C0">
        <w:rPr>
          <w:rFonts w:ascii="Courier New" w:hAnsi="Courier New" w:cs="Courier New"/>
          <w:i/>
          <w:szCs w:val="22"/>
        </w:rPr>
        <w:t>150035013205A90EB077DE125C</w:t>
      </w:r>
      <w:r w:rsidRPr="006D10C0">
        <w:rPr>
          <w:rFonts w:ascii="Courier New" w:hAnsi="Courier New" w:cs="Courier New"/>
          <w:szCs w:val="22"/>
        </w:rPr>
        <w:t>:</w:t>
      </w:r>
      <w:r w:rsidRPr="006D10C0">
        <w:rPr>
          <w:rFonts w:ascii="Courier New" w:hAnsi="Courier New" w:cs="Courier New"/>
          <w:i/>
          <w:szCs w:val="22"/>
        </w:rPr>
        <w:t>85b9ac9c-9161-431d-97</w:t>
      </w:r>
      <w:r w:rsidR="003C6134" w:rsidRPr="006D10C0">
        <w:rPr>
          <w:rFonts w:ascii="Courier New" w:hAnsi="Courier New" w:cs="Courier New"/>
          <w:i/>
          <w:szCs w:val="22"/>
        </w:rPr>
        <w:t>2</w:t>
      </w:r>
      <w:r w:rsidRPr="006D10C0">
        <w:rPr>
          <w:rFonts w:ascii="Courier New" w:hAnsi="Courier New" w:cs="Courier New"/>
          <w:i/>
          <w:szCs w:val="22"/>
        </w:rPr>
        <w:t>0-526a7afbfabe</w:t>
      </w:r>
      <w:r w:rsidR="00831535" w:rsidRPr="006D10C0">
        <w:rPr>
          <w:rFonts w:ascii="Courier New" w:hAnsi="Courier New"/>
          <w:b/>
          <w:szCs w:val="22"/>
        </w:rPr>
        <w:t>:</w:t>
      </w:r>
    </w:p>
    <w:p w:rsidR="005B71BC" w:rsidRPr="006D10C0" w:rsidRDefault="005B71BC" w:rsidP="008203EF">
      <w:pPr>
        <w:spacing w:after="240"/>
        <w:rPr>
          <w:rFonts w:ascii="Courier New" w:hAnsi="Courier New" w:cs="Courier New"/>
          <w:sz w:val="20"/>
        </w:rPr>
      </w:pPr>
      <w:r w:rsidRPr="006D10C0">
        <w:rPr>
          <w:sz w:val="18"/>
          <w:szCs w:val="18"/>
        </w:rPr>
        <w:t>(nastavak retka)</w:t>
      </w:r>
      <w:r w:rsidR="00386DB0" w:rsidRPr="006D10C0">
        <w:rPr>
          <w:rFonts w:ascii="Courier New" w:hAnsi="Courier New" w:cs="Courier New"/>
          <w:i/>
          <w:szCs w:val="22"/>
        </w:rPr>
        <w:t>85b9ac9c-9161-431d-9720-546a7efbfaba</w:t>
      </w:r>
      <w:r w:rsidR="00386DB0" w:rsidRPr="006D10C0">
        <w:rPr>
          <w:rFonts w:ascii="Courier New" w:hAnsi="Courier New" w:cs="Courier New"/>
          <w:sz w:val="20"/>
        </w:rPr>
        <w:t>:</w:t>
      </w:r>
    </w:p>
    <w:p w:rsidR="00DE6F1F" w:rsidRPr="006D10C0" w:rsidRDefault="00DE6F1F" w:rsidP="00DE6F1F">
      <w:pPr>
        <w:spacing w:after="0"/>
        <w:rPr>
          <w:rFonts w:ascii="Courier New" w:hAnsi="Courier New" w:cs="Courier New"/>
          <w:b/>
          <w:bCs/>
        </w:rPr>
      </w:pPr>
      <w:r w:rsidRPr="006D10C0">
        <w:rPr>
          <w:rFonts w:ascii="Courier New" w:hAnsi="Courier New" w:cs="Courier New"/>
          <w:b/>
          <w:bCs/>
        </w:rPr>
        <w:t>52:</w:t>
      </w:r>
      <w:r w:rsidRPr="006D10C0">
        <w:rPr>
          <w:rFonts w:ascii="Courier New" w:hAnsi="Courier New"/>
          <w:b/>
        </w:rPr>
        <w:t>355835576</w:t>
      </w:r>
      <w:r w:rsidRPr="006D10C0">
        <w:rPr>
          <w:rFonts w:ascii="Courier New" w:hAnsi="Courier New" w:cs="Courier New"/>
          <w:b/>
          <w:bCs/>
        </w:rPr>
        <w:t>::2190-1:05.02.2016::J06:0050525::D::::1:J01FA10343:20.14:2:</w:t>
      </w:r>
    </w:p>
    <w:p w:rsidR="00DE6F1F" w:rsidRPr="006D10C0" w:rsidRDefault="00DE6F1F" w:rsidP="00DE6F1F">
      <w:pPr>
        <w:spacing w:after="0"/>
        <w:rPr>
          <w:rFonts w:ascii="Courier New" w:hAnsi="Courier New" w:cs="Courier New"/>
          <w:b/>
          <w:bCs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b/>
          <w:bCs/>
        </w:rPr>
        <w:t>26.48:70.0980:05.02.2016:0406511::::</w:t>
      </w:r>
      <w:r w:rsidRPr="006D10C0">
        <w:rPr>
          <w:rFonts w:ascii="Courier New" w:hAnsi="Courier New" w:cs="Courier New"/>
          <w:bCs/>
          <w:i/>
        </w:rPr>
        <w:t>70</w:t>
      </w:r>
      <w:r w:rsidRPr="006D10C0">
        <w:rPr>
          <w:rFonts w:ascii="Courier New" w:hAnsi="Courier New" w:cs="Courier New"/>
          <w:b/>
          <w:bCs/>
        </w:rPr>
        <w:t>:3.3380::::::</w:t>
      </w:r>
    </w:p>
    <w:p w:rsidR="00DE6F1F" w:rsidRPr="006D10C0" w:rsidRDefault="00DE6F1F" w:rsidP="00DE6F1F">
      <w:pPr>
        <w:spacing w:after="0"/>
        <w:rPr>
          <w:rFonts w:ascii="Courier New" w:hAnsi="Courier New" w:cs="Courier New"/>
          <w:b/>
          <w:bCs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b/>
          <w:bCs/>
        </w:rPr>
        <w:t>804580456:</w:t>
      </w:r>
      <w:r w:rsidRPr="006D10C0">
        <w:rPr>
          <w:rFonts w:ascii="Courier New" w:hAnsi="Courier New" w:cs="Courier New"/>
          <w:bCs/>
          <w:i/>
        </w:rPr>
        <w:t>100071573</w:t>
      </w:r>
      <w:r w:rsidRPr="006D10C0">
        <w:rPr>
          <w:rFonts w:ascii="Courier New" w:hAnsi="Courier New" w:cs="Courier New"/>
          <w:b/>
          <w:bCs/>
        </w:rPr>
        <w:t>:</w:t>
      </w:r>
      <w:r w:rsidR="00413F34" w:rsidRPr="006D10C0">
        <w:rPr>
          <w:rFonts w:ascii="Courier New" w:hAnsi="Courier New" w:cs="Courier New"/>
          <w:b/>
          <w:bCs/>
        </w:rPr>
        <w:t>:</w:t>
      </w:r>
      <w:r w:rsidRPr="006D10C0">
        <w:rPr>
          <w:rFonts w:ascii="Courier New" w:hAnsi="Courier New" w:cs="Courier New"/>
          <w:b/>
          <w:bCs/>
        </w:rPr>
        <w:t>:1:1:0.00:</w:t>
      </w:r>
      <w:r w:rsidRPr="006D10C0">
        <w:rPr>
          <w:rFonts w:ascii="Courier New" w:hAnsi="Courier New" w:cs="Courier New"/>
          <w:i/>
          <w:szCs w:val="22"/>
        </w:rPr>
        <w:t>IPT</w:t>
      </w:r>
      <w:r w:rsidR="00777897">
        <w:rPr>
          <w:rFonts w:ascii="Courier New" w:hAnsi="Courier New" w:cs="Courier New"/>
          <w:szCs w:val="22"/>
        </w:rPr>
        <w:t>_</w:t>
      </w:r>
      <w:r w:rsidRPr="006D10C0">
        <w:rPr>
          <w:rFonts w:ascii="Courier New" w:hAnsi="Courier New" w:cs="Courier New"/>
          <w:i/>
          <w:szCs w:val="22"/>
        </w:rPr>
        <w:t>15003501320593581877DE124B</w:t>
      </w:r>
      <w:r w:rsidRPr="006D10C0">
        <w:rPr>
          <w:rFonts w:ascii="Courier New" w:hAnsi="Courier New" w:cs="Courier New"/>
          <w:szCs w:val="22"/>
        </w:rPr>
        <w:t>:</w:t>
      </w:r>
    </w:p>
    <w:p w:rsidR="00DE6F1F" w:rsidRPr="006D10C0" w:rsidRDefault="00DE6F1F" w:rsidP="00DE6F1F">
      <w:pPr>
        <w:spacing w:after="0"/>
        <w:rPr>
          <w:rFonts w:ascii="Courier New" w:hAnsi="Courier New" w:cs="Courier New"/>
          <w:b/>
          <w:bCs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660ac9e9-651c-48fb-825d-42392cf04a51</w:t>
      </w:r>
      <w:r w:rsidRPr="006D10C0">
        <w:rPr>
          <w:rFonts w:ascii="Courier New" w:hAnsi="Courier New" w:cs="Courier New"/>
          <w:szCs w:val="22"/>
        </w:rPr>
        <w:t>:</w:t>
      </w:r>
    </w:p>
    <w:p w:rsidR="00DE6F1F" w:rsidRPr="006D10C0" w:rsidRDefault="00DE6F1F" w:rsidP="007A689A">
      <w:pPr>
        <w:spacing w:after="120"/>
        <w:rPr>
          <w:rFonts w:ascii="Courier New" w:hAnsi="Courier New" w:cs="Courier New"/>
          <w:b/>
          <w:bCs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szCs w:val="22"/>
        </w:rPr>
        <w:t>660ac9e9-651c-48fb-825d-42394af04c51:</w:t>
      </w:r>
      <w:r w:rsidRPr="006D10C0">
        <w:rPr>
          <w:rFonts w:ascii="Courier New" w:hAnsi="Courier New" w:cs="Courier New"/>
          <w:b/>
          <w:szCs w:val="22"/>
        </w:rPr>
        <w:t>05</w:t>
      </w:r>
      <w:r w:rsidRPr="006D10C0">
        <w:rPr>
          <w:rFonts w:ascii="Courier New" w:hAnsi="Courier New" w:cs="Courier New"/>
          <w:b/>
          <w:bCs/>
        </w:rPr>
        <w:t>.02.2016::</w:t>
      </w:r>
      <w:r w:rsidR="00070058" w:rsidRPr="0060692E">
        <w:rPr>
          <w:rFonts w:ascii="Courier New" w:hAnsi="Courier New" w:cs="Courier New"/>
          <w:b/>
          <w:bCs/>
        </w:rPr>
        <w:t>:</w:t>
      </w:r>
    </w:p>
    <w:p w:rsidR="00DE6F1F" w:rsidRPr="006D10C0" w:rsidRDefault="00DE6F1F" w:rsidP="00DE6F1F">
      <w:pPr>
        <w:spacing w:after="0"/>
        <w:rPr>
          <w:rFonts w:ascii="Courier New" w:hAnsi="Courier New"/>
          <w:b/>
        </w:rPr>
      </w:pPr>
      <w:r w:rsidRPr="006D10C0">
        <w:rPr>
          <w:rFonts w:ascii="Courier New" w:hAnsi="Courier New"/>
          <w:b/>
        </w:rPr>
        <w:t>54:355835576:2190-1:05.02.2016::1:LJ100:1:52.00:0.1277:</w:t>
      </w:r>
    </w:p>
    <w:p w:rsidR="00DE6F1F" w:rsidRPr="006D10C0" w:rsidRDefault="00DE6F1F" w:rsidP="00DE6F1F">
      <w:pPr>
        <w:spacing w:after="0"/>
        <w:rPr>
          <w:rFonts w:ascii="Courier New" w:hAnsi="Courier New" w:cs="Courier New"/>
          <w:szCs w:val="22"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IPT</w:t>
      </w:r>
      <w:r w:rsidRPr="006D10C0">
        <w:rPr>
          <w:rFonts w:ascii="Courier New" w:hAnsi="Courier New" w:cs="Courier New"/>
          <w:szCs w:val="22"/>
        </w:rPr>
        <w:t>_</w:t>
      </w:r>
      <w:r w:rsidRPr="006D10C0">
        <w:rPr>
          <w:rFonts w:ascii="Courier New" w:hAnsi="Courier New" w:cs="Courier New"/>
          <w:i/>
          <w:szCs w:val="22"/>
        </w:rPr>
        <w:t>15003501320593581877DE124B</w:t>
      </w:r>
      <w:r w:rsidRPr="006D10C0">
        <w:rPr>
          <w:rFonts w:ascii="Courier New" w:hAnsi="Courier New" w:cs="Courier New"/>
          <w:szCs w:val="22"/>
        </w:rPr>
        <w:t>:</w:t>
      </w:r>
      <w:r w:rsidRPr="006D10C0">
        <w:rPr>
          <w:rFonts w:ascii="Courier New" w:hAnsi="Courier New" w:cs="Courier New"/>
          <w:i/>
          <w:szCs w:val="22"/>
        </w:rPr>
        <w:t>660ac9e9-651c-48fb-825d-42392cf04a51</w:t>
      </w:r>
      <w:r w:rsidRPr="006D10C0">
        <w:rPr>
          <w:rFonts w:ascii="Courier New" w:hAnsi="Courier New" w:cs="Courier New"/>
          <w:szCs w:val="22"/>
        </w:rPr>
        <w:t>:</w:t>
      </w:r>
    </w:p>
    <w:p w:rsidR="00DE6F1F" w:rsidRPr="006D10C0" w:rsidRDefault="00DE6F1F" w:rsidP="00DE6F1F">
      <w:pPr>
        <w:rPr>
          <w:rFonts w:ascii="Courier New" w:hAnsi="Courier New" w:cs="Courier New"/>
          <w:b/>
          <w:szCs w:val="22"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660ac9e9-651c-48fb-825d-42394af04c51</w:t>
      </w:r>
      <w:r w:rsidRPr="006D10C0">
        <w:rPr>
          <w:rFonts w:ascii="Courier New" w:hAnsi="Courier New" w:cs="Courier New"/>
          <w:szCs w:val="22"/>
        </w:rPr>
        <w:t>:</w:t>
      </w:r>
    </w:p>
    <w:p w:rsidR="00DE6F1F" w:rsidRPr="006D10C0" w:rsidRDefault="00DE6F1F" w:rsidP="00DE6F1F">
      <w:pPr>
        <w:spacing w:after="0"/>
        <w:rPr>
          <w:rFonts w:ascii="Courier New" w:hAnsi="Courier New"/>
          <w:b/>
        </w:rPr>
      </w:pPr>
      <w:r w:rsidRPr="006D10C0">
        <w:rPr>
          <w:rFonts w:ascii="Courier New" w:hAnsi="Courier New"/>
          <w:b/>
        </w:rPr>
        <w:t>54:355835576:2190-1:05.02.2016::1:LJ102:2:52.00:0.1908:</w:t>
      </w:r>
    </w:p>
    <w:p w:rsidR="00DE6F1F" w:rsidRPr="006D10C0" w:rsidRDefault="00DE6F1F" w:rsidP="00DE6F1F">
      <w:pPr>
        <w:spacing w:after="0"/>
        <w:rPr>
          <w:rFonts w:ascii="Courier New" w:hAnsi="Courier New" w:cs="Courier New"/>
          <w:szCs w:val="22"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IPT_15003501320593581877DE124B</w:t>
      </w:r>
      <w:r w:rsidRPr="006D10C0">
        <w:rPr>
          <w:rFonts w:ascii="Courier New" w:hAnsi="Courier New" w:cs="Courier New"/>
          <w:szCs w:val="22"/>
        </w:rPr>
        <w:t>:</w:t>
      </w:r>
      <w:r w:rsidRPr="006D10C0">
        <w:rPr>
          <w:rFonts w:ascii="Courier New" w:hAnsi="Courier New" w:cs="Courier New"/>
          <w:i/>
          <w:szCs w:val="22"/>
        </w:rPr>
        <w:t>660ac9e9-651c-48fb-825d-42392cf04a51</w:t>
      </w:r>
      <w:r w:rsidRPr="006D10C0">
        <w:rPr>
          <w:rFonts w:ascii="Courier New" w:hAnsi="Courier New" w:cs="Courier New"/>
          <w:szCs w:val="22"/>
        </w:rPr>
        <w:t>:</w:t>
      </w:r>
    </w:p>
    <w:p w:rsidR="00DE6F1F" w:rsidRPr="006D10C0" w:rsidRDefault="00DE6F1F" w:rsidP="00DE6F1F">
      <w:pPr>
        <w:spacing w:after="240"/>
        <w:rPr>
          <w:rFonts w:ascii="Courier New" w:hAnsi="Courier New"/>
          <w:b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660ac9e9-651c-48fb-825d-42394af04c51</w:t>
      </w:r>
      <w:r w:rsidRPr="006D10C0">
        <w:rPr>
          <w:rFonts w:ascii="Courier New" w:hAnsi="Courier New" w:cs="Courier New"/>
          <w:szCs w:val="22"/>
        </w:rPr>
        <w:t>:</w:t>
      </w:r>
    </w:p>
    <w:p w:rsidR="00163AD0" w:rsidRPr="00F01B0F" w:rsidRDefault="007867E2" w:rsidP="007E7936">
      <w:pPr>
        <w:spacing w:after="0"/>
        <w:rPr>
          <w:rFonts w:ascii="Courier New" w:hAnsi="Courier New" w:cs="Courier New"/>
          <w:b/>
          <w:bCs/>
          <w:color w:val="000000"/>
        </w:rPr>
      </w:pPr>
      <w:r w:rsidRPr="00F01B0F">
        <w:rPr>
          <w:rFonts w:ascii="Courier New" w:hAnsi="Courier New" w:cs="Courier New"/>
          <w:b/>
          <w:bCs/>
          <w:color w:val="000000"/>
        </w:rPr>
        <w:t>52:</w:t>
      </w:r>
      <w:r w:rsidR="00B9233C" w:rsidRPr="00F01B0F">
        <w:rPr>
          <w:rFonts w:ascii="Courier New" w:hAnsi="Courier New"/>
          <w:b/>
          <w:color w:val="000000"/>
        </w:rPr>
        <w:t>3</w:t>
      </w:r>
      <w:r w:rsidR="00464609" w:rsidRPr="00F01B0F">
        <w:rPr>
          <w:rFonts w:ascii="Courier New" w:hAnsi="Courier New"/>
          <w:b/>
          <w:color w:val="000000"/>
        </w:rPr>
        <w:t>55835576</w:t>
      </w:r>
      <w:r w:rsidRPr="00F01B0F">
        <w:rPr>
          <w:rFonts w:ascii="Courier New" w:hAnsi="Courier New" w:cs="Courier New"/>
          <w:b/>
          <w:bCs/>
          <w:color w:val="000000"/>
        </w:rPr>
        <w:t>:</w:t>
      </w:r>
      <w:r w:rsidR="00E17872" w:rsidRPr="00F01B0F">
        <w:rPr>
          <w:rFonts w:ascii="Courier New" w:hAnsi="Courier New" w:cs="Courier New"/>
          <w:b/>
          <w:bCs/>
          <w:color w:val="000000"/>
        </w:rPr>
        <w:t>:</w:t>
      </w:r>
      <w:r w:rsidRPr="00F01B0F">
        <w:rPr>
          <w:rFonts w:ascii="Courier New" w:hAnsi="Courier New" w:cs="Courier New"/>
          <w:b/>
          <w:bCs/>
          <w:color w:val="000000"/>
        </w:rPr>
        <w:t>2190-1:</w:t>
      </w:r>
      <w:r w:rsidR="00D222F6" w:rsidRPr="00F01B0F">
        <w:rPr>
          <w:rFonts w:ascii="Courier New" w:hAnsi="Courier New" w:cs="Courier New"/>
          <w:b/>
          <w:bCs/>
          <w:color w:val="000000"/>
        </w:rPr>
        <w:t>05</w:t>
      </w:r>
      <w:r w:rsidRPr="00F01B0F">
        <w:rPr>
          <w:rFonts w:ascii="Courier New" w:hAnsi="Courier New" w:cs="Courier New"/>
          <w:b/>
          <w:bCs/>
          <w:color w:val="000000"/>
        </w:rPr>
        <w:t>.</w:t>
      </w:r>
      <w:r w:rsidR="00BD58B2" w:rsidRPr="00F01B0F">
        <w:rPr>
          <w:rFonts w:ascii="Courier New" w:hAnsi="Courier New" w:cs="Courier New"/>
          <w:b/>
          <w:bCs/>
          <w:color w:val="000000"/>
        </w:rPr>
        <w:t>0</w:t>
      </w:r>
      <w:r w:rsidR="00D222F6" w:rsidRPr="00F01B0F">
        <w:rPr>
          <w:rFonts w:ascii="Courier New" w:hAnsi="Courier New" w:cs="Courier New"/>
          <w:b/>
          <w:bCs/>
          <w:color w:val="000000"/>
        </w:rPr>
        <w:t>2</w:t>
      </w:r>
      <w:r w:rsidRPr="00F01B0F">
        <w:rPr>
          <w:rFonts w:ascii="Courier New" w:hAnsi="Courier New" w:cs="Courier New"/>
          <w:b/>
          <w:bCs/>
          <w:color w:val="000000"/>
        </w:rPr>
        <w:t>.20</w:t>
      </w:r>
      <w:r w:rsidR="00EC2F45" w:rsidRPr="00F01B0F">
        <w:rPr>
          <w:rFonts w:ascii="Courier New" w:hAnsi="Courier New" w:cs="Courier New"/>
          <w:b/>
          <w:bCs/>
          <w:color w:val="000000"/>
        </w:rPr>
        <w:t>1</w:t>
      </w:r>
      <w:r w:rsidR="008F7147" w:rsidRPr="00F01B0F">
        <w:rPr>
          <w:rFonts w:ascii="Courier New" w:hAnsi="Courier New" w:cs="Courier New"/>
          <w:b/>
          <w:bCs/>
          <w:color w:val="000000"/>
        </w:rPr>
        <w:t>6</w:t>
      </w:r>
      <w:r w:rsidRPr="00F01B0F">
        <w:rPr>
          <w:rFonts w:ascii="Courier New" w:hAnsi="Courier New" w:cs="Courier New"/>
          <w:b/>
          <w:bCs/>
          <w:color w:val="000000"/>
        </w:rPr>
        <w:t>::</w:t>
      </w:r>
      <w:r w:rsidR="00DE6F1F" w:rsidRPr="00F01B0F">
        <w:rPr>
          <w:rFonts w:ascii="Courier New" w:hAnsi="Courier New" w:cs="Courier New"/>
          <w:b/>
          <w:bCs/>
          <w:color w:val="000000"/>
        </w:rPr>
        <w:t>Q21.1</w:t>
      </w:r>
      <w:r w:rsidRPr="00F01B0F">
        <w:rPr>
          <w:rFonts w:ascii="Courier New" w:hAnsi="Courier New" w:cs="Courier New"/>
          <w:b/>
          <w:bCs/>
          <w:color w:val="000000"/>
        </w:rPr>
        <w:t>:0050525:</w:t>
      </w:r>
      <w:r w:rsidR="00163AD0" w:rsidRPr="00F01B0F">
        <w:rPr>
          <w:rFonts w:ascii="Courier New" w:hAnsi="Courier New" w:cs="Courier New"/>
          <w:b/>
          <w:bCs/>
          <w:color w:val="000000"/>
        </w:rPr>
        <w:t>:</w:t>
      </w:r>
      <w:r w:rsidR="008A2EE1" w:rsidRPr="00F01B0F">
        <w:rPr>
          <w:rFonts w:ascii="Courier New" w:hAnsi="Courier New" w:cs="Courier New"/>
          <w:b/>
          <w:bCs/>
          <w:color w:val="000000"/>
        </w:rPr>
        <w:t>D</w:t>
      </w:r>
      <w:r w:rsidRPr="00F01B0F">
        <w:rPr>
          <w:rFonts w:ascii="Courier New" w:hAnsi="Courier New" w:cs="Courier New"/>
          <w:b/>
          <w:bCs/>
          <w:color w:val="000000"/>
        </w:rPr>
        <w:t>::::1:</w:t>
      </w:r>
      <w:r w:rsidR="00DE6F1F" w:rsidRPr="00F01B0F">
        <w:rPr>
          <w:rFonts w:ascii="Courier New" w:hAnsi="Courier New" w:cs="Courier New"/>
          <w:b/>
          <w:bCs/>
          <w:color w:val="000000"/>
        </w:rPr>
        <w:t>C</w:t>
      </w:r>
      <w:r w:rsidR="005906AB" w:rsidRPr="00F01B0F">
        <w:rPr>
          <w:rFonts w:ascii="Courier New" w:hAnsi="Courier New" w:cs="Courier New"/>
          <w:b/>
          <w:bCs/>
          <w:color w:val="000000"/>
        </w:rPr>
        <w:t>0</w:t>
      </w:r>
      <w:r w:rsidR="00DE6F1F" w:rsidRPr="00F01B0F">
        <w:rPr>
          <w:rFonts w:ascii="Courier New" w:hAnsi="Courier New" w:cs="Courier New"/>
          <w:b/>
          <w:bCs/>
          <w:color w:val="000000"/>
        </w:rPr>
        <w:t>9A</w:t>
      </w:r>
      <w:r w:rsidR="005906AB" w:rsidRPr="00F01B0F">
        <w:rPr>
          <w:rFonts w:ascii="Courier New" w:hAnsi="Courier New" w:cs="Courier New"/>
          <w:b/>
          <w:bCs/>
          <w:color w:val="000000"/>
        </w:rPr>
        <w:t>A0</w:t>
      </w:r>
      <w:r w:rsidR="00DE6F1F" w:rsidRPr="00F01B0F">
        <w:rPr>
          <w:rFonts w:ascii="Courier New" w:hAnsi="Courier New" w:cs="Courier New"/>
          <w:b/>
          <w:bCs/>
          <w:color w:val="000000"/>
        </w:rPr>
        <w:t>21</w:t>
      </w:r>
      <w:r w:rsidR="00EE6923" w:rsidRPr="00F01B0F">
        <w:rPr>
          <w:rFonts w:ascii="Courier New" w:hAnsi="Courier New" w:cs="Courier New"/>
          <w:b/>
          <w:bCs/>
          <w:color w:val="000000"/>
        </w:rPr>
        <w:t>3</w:t>
      </w:r>
      <w:r w:rsidR="00DE6F1F" w:rsidRPr="00F01B0F">
        <w:rPr>
          <w:rFonts w:ascii="Courier New" w:hAnsi="Courier New" w:cs="Courier New"/>
          <w:b/>
          <w:bCs/>
          <w:color w:val="000000"/>
        </w:rPr>
        <w:t>1</w:t>
      </w:r>
      <w:r w:rsidR="005906AB" w:rsidRPr="00F01B0F">
        <w:rPr>
          <w:rFonts w:ascii="Courier New" w:hAnsi="Courier New" w:cs="Courier New"/>
          <w:b/>
          <w:bCs/>
          <w:color w:val="000000"/>
        </w:rPr>
        <w:t>:</w:t>
      </w:r>
      <w:r w:rsidR="00DE6F1F" w:rsidRPr="00F01B0F">
        <w:rPr>
          <w:rFonts w:ascii="Courier New" w:hAnsi="Courier New" w:cs="Courier New"/>
          <w:b/>
          <w:bCs/>
          <w:color w:val="000000"/>
        </w:rPr>
        <w:t>4</w:t>
      </w:r>
      <w:r w:rsidR="005906AB" w:rsidRPr="00F01B0F">
        <w:rPr>
          <w:rFonts w:ascii="Courier New" w:hAnsi="Courier New" w:cs="Courier New"/>
          <w:b/>
          <w:bCs/>
          <w:color w:val="000000"/>
        </w:rPr>
        <w:t>.</w:t>
      </w:r>
      <w:r w:rsidR="00DE6F1F" w:rsidRPr="00F01B0F">
        <w:rPr>
          <w:rFonts w:ascii="Courier New" w:hAnsi="Courier New" w:cs="Courier New"/>
          <w:b/>
          <w:bCs/>
          <w:color w:val="000000"/>
        </w:rPr>
        <w:t>00</w:t>
      </w:r>
      <w:r w:rsidR="005906AB" w:rsidRPr="00F01B0F">
        <w:rPr>
          <w:rFonts w:ascii="Courier New" w:hAnsi="Courier New" w:cs="Courier New"/>
          <w:b/>
          <w:bCs/>
          <w:color w:val="000000"/>
        </w:rPr>
        <w:t>:</w:t>
      </w:r>
      <w:r w:rsidR="00DE6F1F" w:rsidRPr="00F01B0F">
        <w:rPr>
          <w:rFonts w:ascii="Courier New" w:hAnsi="Courier New" w:cs="Courier New"/>
          <w:b/>
          <w:bCs/>
          <w:color w:val="000000"/>
        </w:rPr>
        <w:t>1</w:t>
      </w:r>
      <w:r w:rsidR="005906AB" w:rsidRPr="00F01B0F">
        <w:rPr>
          <w:rFonts w:ascii="Courier New" w:hAnsi="Courier New" w:cs="Courier New"/>
          <w:b/>
          <w:bCs/>
          <w:color w:val="000000"/>
        </w:rPr>
        <w:t>:</w:t>
      </w:r>
    </w:p>
    <w:p w:rsidR="00163AD0" w:rsidRPr="00F01B0F" w:rsidRDefault="00163AD0" w:rsidP="007E7936">
      <w:pPr>
        <w:spacing w:after="0"/>
        <w:rPr>
          <w:rFonts w:ascii="Courier New" w:hAnsi="Courier New" w:cs="Courier New"/>
          <w:b/>
          <w:bCs/>
          <w:color w:val="000000"/>
        </w:rPr>
      </w:pPr>
      <w:r w:rsidRPr="00F01B0F">
        <w:rPr>
          <w:color w:val="000000"/>
          <w:sz w:val="18"/>
          <w:szCs w:val="18"/>
        </w:rPr>
        <w:t>(nastavak retka)</w:t>
      </w:r>
      <w:r w:rsidR="00D526C7" w:rsidRPr="00F01B0F">
        <w:rPr>
          <w:rFonts w:ascii="Courier New" w:hAnsi="Courier New" w:cs="Courier New"/>
          <w:b/>
          <w:bCs/>
          <w:color w:val="000000"/>
        </w:rPr>
        <w:t>2</w:t>
      </w:r>
      <w:r w:rsidR="00AF2AF3" w:rsidRPr="00F01B0F">
        <w:rPr>
          <w:rFonts w:ascii="Courier New" w:hAnsi="Courier New" w:cs="Courier New"/>
          <w:b/>
          <w:bCs/>
          <w:color w:val="000000"/>
        </w:rPr>
        <w:t>8</w:t>
      </w:r>
      <w:r w:rsidR="007867E2" w:rsidRPr="00F01B0F">
        <w:rPr>
          <w:rFonts w:ascii="Courier New" w:hAnsi="Courier New" w:cs="Courier New"/>
          <w:b/>
          <w:bCs/>
          <w:color w:val="000000"/>
        </w:rPr>
        <w:t>.</w:t>
      </w:r>
      <w:r w:rsidR="00AF2AF3" w:rsidRPr="00F01B0F">
        <w:rPr>
          <w:rFonts w:ascii="Courier New" w:hAnsi="Courier New" w:cs="Courier New"/>
          <w:b/>
          <w:bCs/>
          <w:color w:val="000000"/>
        </w:rPr>
        <w:t>2</w:t>
      </w:r>
      <w:r w:rsidR="003562B2" w:rsidRPr="00F01B0F">
        <w:rPr>
          <w:rFonts w:ascii="Courier New" w:hAnsi="Courier New" w:cs="Courier New"/>
          <w:b/>
          <w:bCs/>
          <w:color w:val="000000"/>
        </w:rPr>
        <w:t>4</w:t>
      </w:r>
      <w:r w:rsidR="007867E2" w:rsidRPr="00F01B0F">
        <w:rPr>
          <w:rFonts w:ascii="Courier New" w:hAnsi="Courier New" w:cs="Courier New"/>
          <w:b/>
          <w:bCs/>
          <w:color w:val="000000"/>
        </w:rPr>
        <w:t>:</w:t>
      </w:r>
      <w:r w:rsidR="00AF2AF3" w:rsidRPr="00F01B0F">
        <w:rPr>
          <w:rFonts w:ascii="Courier New" w:hAnsi="Courier New" w:cs="Courier New"/>
          <w:b/>
          <w:bCs/>
          <w:color w:val="000000"/>
        </w:rPr>
        <w:t>33</w:t>
      </w:r>
      <w:r w:rsidR="007867E2" w:rsidRPr="00F01B0F">
        <w:rPr>
          <w:rFonts w:ascii="Courier New" w:hAnsi="Courier New" w:cs="Courier New"/>
          <w:b/>
          <w:bCs/>
          <w:color w:val="000000"/>
        </w:rPr>
        <w:t>.</w:t>
      </w:r>
      <w:r w:rsidR="003562B2" w:rsidRPr="00F01B0F">
        <w:rPr>
          <w:rFonts w:ascii="Courier New" w:hAnsi="Courier New" w:cs="Courier New"/>
          <w:b/>
          <w:bCs/>
          <w:color w:val="000000"/>
        </w:rPr>
        <w:t>852</w:t>
      </w:r>
      <w:r w:rsidR="00366DC5" w:rsidRPr="00F01B0F">
        <w:rPr>
          <w:rFonts w:ascii="Courier New" w:hAnsi="Courier New" w:cs="Courier New"/>
          <w:b/>
          <w:bCs/>
          <w:color w:val="000000"/>
        </w:rPr>
        <w:t>0</w:t>
      </w:r>
      <w:r w:rsidR="007867E2" w:rsidRPr="00F01B0F">
        <w:rPr>
          <w:rFonts w:ascii="Courier New" w:hAnsi="Courier New" w:cs="Courier New"/>
          <w:b/>
          <w:bCs/>
          <w:color w:val="000000"/>
        </w:rPr>
        <w:t>:</w:t>
      </w:r>
      <w:r w:rsidR="00D222F6" w:rsidRPr="00F01B0F">
        <w:rPr>
          <w:rFonts w:ascii="Courier New" w:hAnsi="Courier New" w:cs="Courier New"/>
          <w:b/>
          <w:bCs/>
          <w:color w:val="000000"/>
        </w:rPr>
        <w:t>0</w:t>
      </w:r>
      <w:r w:rsidR="006345D5" w:rsidRPr="00F01B0F">
        <w:rPr>
          <w:rFonts w:ascii="Courier New" w:hAnsi="Courier New" w:cs="Courier New"/>
          <w:b/>
          <w:bCs/>
          <w:color w:val="000000"/>
        </w:rPr>
        <w:t>5</w:t>
      </w:r>
      <w:r w:rsidR="007867E2" w:rsidRPr="00F01B0F">
        <w:rPr>
          <w:rFonts w:ascii="Courier New" w:hAnsi="Courier New" w:cs="Courier New"/>
          <w:b/>
          <w:bCs/>
          <w:color w:val="000000"/>
        </w:rPr>
        <w:t>.</w:t>
      </w:r>
      <w:r w:rsidR="00BD58B2" w:rsidRPr="00F01B0F">
        <w:rPr>
          <w:rFonts w:ascii="Courier New" w:hAnsi="Courier New" w:cs="Courier New"/>
          <w:b/>
          <w:bCs/>
          <w:color w:val="000000"/>
        </w:rPr>
        <w:t>0</w:t>
      </w:r>
      <w:r w:rsidR="00D222F6" w:rsidRPr="00F01B0F">
        <w:rPr>
          <w:rFonts w:ascii="Courier New" w:hAnsi="Courier New" w:cs="Courier New"/>
          <w:b/>
          <w:bCs/>
          <w:color w:val="000000"/>
        </w:rPr>
        <w:t>2</w:t>
      </w:r>
      <w:r w:rsidR="007867E2" w:rsidRPr="00F01B0F">
        <w:rPr>
          <w:rFonts w:ascii="Courier New" w:hAnsi="Courier New" w:cs="Courier New"/>
          <w:b/>
          <w:bCs/>
          <w:color w:val="000000"/>
        </w:rPr>
        <w:t>.20</w:t>
      </w:r>
      <w:r w:rsidR="00EC2F45" w:rsidRPr="00F01B0F">
        <w:rPr>
          <w:rFonts w:ascii="Courier New" w:hAnsi="Courier New" w:cs="Courier New"/>
          <w:b/>
          <w:bCs/>
          <w:color w:val="000000"/>
        </w:rPr>
        <w:t>1</w:t>
      </w:r>
      <w:r w:rsidR="008F7147" w:rsidRPr="00F01B0F">
        <w:rPr>
          <w:rFonts w:ascii="Courier New" w:hAnsi="Courier New" w:cs="Courier New"/>
          <w:b/>
          <w:bCs/>
          <w:color w:val="000000"/>
        </w:rPr>
        <w:t>6</w:t>
      </w:r>
      <w:r w:rsidR="007867E2" w:rsidRPr="00F01B0F">
        <w:rPr>
          <w:rFonts w:ascii="Courier New" w:hAnsi="Courier New" w:cs="Courier New"/>
          <w:b/>
          <w:bCs/>
          <w:color w:val="000000"/>
        </w:rPr>
        <w:t>:04</w:t>
      </w:r>
      <w:r w:rsidR="00E12883" w:rsidRPr="00F01B0F">
        <w:rPr>
          <w:rFonts w:ascii="Courier New" w:hAnsi="Courier New" w:cs="Courier New"/>
          <w:b/>
          <w:bCs/>
          <w:color w:val="000000"/>
        </w:rPr>
        <w:t>06511</w:t>
      </w:r>
      <w:r w:rsidR="007867E2" w:rsidRPr="00F01B0F">
        <w:rPr>
          <w:rFonts w:ascii="Courier New" w:hAnsi="Courier New" w:cs="Courier New"/>
          <w:b/>
          <w:bCs/>
          <w:color w:val="000000"/>
        </w:rPr>
        <w:t>::::</w:t>
      </w:r>
      <w:r w:rsidR="008A2EE1" w:rsidRPr="00F01B0F">
        <w:rPr>
          <w:rFonts w:ascii="Courier New" w:hAnsi="Courier New" w:cs="Courier New"/>
          <w:bCs/>
          <w:i/>
          <w:color w:val="000000"/>
        </w:rPr>
        <w:t>70</w:t>
      </w:r>
      <w:r w:rsidR="007867E2" w:rsidRPr="00F01B0F">
        <w:rPr>
          <w:rFonts w:ascii="Courier New" w:hAnsi="Courier New" w:cs="Courier New"/>
          <w:b/>
          <w:bCs/>
          <w:color w:val="000000"/>
        </w:rPr>
        <w:t>:</w:t>
      </w:r>
      <w:r w:rsidR="00AF2AF3" w:rsidRPr="00F01B0F">
        <w:rPr>
          <w:rFonts w:ascii="Courier New" w:hAnsi="Courier New" w:cs="Courier New"/>
          <w:b/>
          <w:bCs/>
          <w:color w:val="000000"/>
        </w:rPr>
        <w:t>1</w:t>
      </w:r>
      <w:r w:rsidR="00C60E57" w:rsidRPr="00F01B0F">
        <w:rPr>
          <w:rFonts w:ascii="Courier New" w:hAnsi="Courier New" w:cs="Courier New"/>
          <w:b/>
          <w:bCs/>
          <w:color w:val="000000"/>
        </w:rPr>
        <w:t>.</w:t>
      </w:r>
      <w:r w:rsidR="00253828" w:rsidRPr="00F01B0F">
        <w:rPr>
          <w:rFonts w:ascii="Courier New" w:hAnsi="Courier New" w:cs="Courier New"/>
          <w:b/>
          <w:bCs/>
          <w:color w:val="000000"/>
        </w:rPr>
        <w:t>61</w:t>
      </w:r>
      <w:r w:rsidR="003562B2" w:rsidRPr="00F01B0F">
        <w:rPr>
          <w:rFonts w:ascii="Courier New" w:hAnsi="Courier New" w:cs="Courier New"/>
          <w:b/>
          <w:bCs/>
          <w:color w:val="000000"/>
        </w:rPr>
        <w:t>2</w:t>
      </w:r>
      <w:r w:rsidR="00366DC5" w:rsidRPr="00F01B0F">
        <w:rPr>
          <w:rFonts w:ascii="Courier New" w:hAnsi="Courier New" w:cs="Courier New"/>
          <w:b/>
          <w:bCs/>
          <w:color w:val="000000"/>
        </w:rPr>
        <w:t>0</w:t>
      </w:r>
      <w:r w:rsidR="007867E2" w:rsidRPr="00F01B0F">
        <w:rPr>
          <w:rFonts w:ascii="Courier New" w:hAnsi="Courier New" w:cs="Courier New"/>
          <w:b/>
          <w:bCs/>
          <w:color w:val="000000"/>
        </w:rPr>
        <w:t>::</w:t>
      </w:r>
      <w:r w:rsidR="00037734" w:rsidRPr="00F01B0F">
        <w:rPr>
          <w:rFonts w:ascii="Courier New" w:hAnsi="Courier New" w:cs="Courier New"/>
          <w:b/>
          <w:bCs/>
          <w:color w:val="000000"/>
        </w:rPr>
        <w:t>::::</w:t>
      </w:r>
    </w:p>
    <w:p w:rsidR="005906AB" w:rsidRPr="00F01B0F" w:rsidRDefault="00B77CB1" w:rsidP="005906AB">
      <w:pPr>
        <w:spacing w:after="0"/>
        <w:rPr>
          <w:rFonts w:ascii="Courier New" w:hAnsi="Courier New" w:cs="Courier New"/>
          <w:b/>
          <w:bCs/>
          <w:color w:val="000000"/>
        </w:rPr>
      </w:pPr>
      <w:r w:rsidRPr="00F01B0F">
        <w:rPr>
          <w:color w:val="000000"/>
          <w:sz w:val="18"/>
          <w:szCs w:val="18"/>
        </w:rPr>
        <w:t>(nastavak retka)</w:t>
      </w:r>
      <w:r w:rsidR="00F74841" w:rsidRPr="00F01B0F">
        <w:rPr>
          <w:rFonts w:ascii="Courier New" w:hAnsi="Courier New" w:cs="Courier New"/>
          <w:b/>
          <w:bCs/>
          <w:color w:val="000000"/>
        </w:rPr>
        <w:t>804580456:</w:t>
      </w:r>
      <w:r w:rsidR="008A2EE1" w:rsidRPr="00F01B0F">
        <w:rPr>
          <w:rFonts w:ascii="Courier New" w:hAnsi="Courier New" w:cs="Courier New"/>
          <w:bCs/>
          <w:i/>
          <w:color w:val="000000"/>
        </w:rPr>
        <w:t>100071573</w:t>
      </w:r>
      <w:r w:rsidR="00F74841" w:rsidRPr="00F01B0F">
        <w:rPr>
          <w:rFonts w:ascii="Courier New" w:hAnsi="Courier New" w:cs="Courier New"/>
          <w:b/>
          <w:bCs/>
          <w:color w:val="000000"/>
        </w:rPr>
        <w:t>:</w:t>
      </w:r>
      <w:r w:rsidR="00413F34" w:rsidRPr="00F01B0F">
        <w:rPr>
          <w:rFonts w:ascii="Courier New" w:hAnsi="Courier New" w:cs="Courier New"/>
          <w:b/>
          <w:bCs/>
          <w:color w:val="000000"/>
        </w:rPr>
        <w:t>:</w:t>
      </w:r>
      <w:r w:rsidR="00F74841" w:rsidRPr="00F01B0F">
        <w:rPr>
          <w:rFonts w:ascii="Courier New" w:hAnsi="Courier New" w:cs="Courier New"/>
          <w:b/>
          <w:bCs/>
          <w:color w:val="000000"/>
        </w:rPr>
        <w:t>:</w:t>
      </w:r>
      <w:r w:rsidR="00677D62" w:rsidRPr="00F01B0F">
        <w:rPr>
          <w:rFonts w:ascii="Courier New" w:hAnsi="Courier New" w:cs="Courier New"/>
          <w:b/>
          <w:bCs/>
          <w:color w:val="000000"/>
        </w:rPr>
        <w:t>1:1:</w:t>
      </w:r>
      <w:r w:rsidR="00537704" w:rsidRPr="00F01B0F">
        <w:rPr>
          <w:rFonts w:ascii="Courier New" w:hAnsi="Courier New" w:cs="Courier New"/>
          <w:b/>
          <w:bCs/>
          <w:color w:val="000000"/>
        </w:rPr>
        <w:t>0.00:</w:t>
      </w:r>
      <w:r w:rsidR="003C6134" w:rsidRPr="00F01B0F">
        <w:rPr>
          <w:rFonts w:ascii="Courier New" w:hAnsi="Courier New" w:cs="Courier New"/>
          <w:i/>
          <w:color w:val="000000"/>
          <w:szCs w:val="22"/>
        </w:rPr>
        <w:t>IPT</w:t>
      </w:r>
      <w:r w:rsidR="00777897">
        <w:rPr>
          <w:rFonts w:ascii="Courier New" w:hAnsi="Courier New" w:cs="Courier New"/>
          <w:color w:val="000000"/>
          <w:szCs w:val="22"/>
        </w:rPr>
        <w:t>_</w:t>
      </w:r>
      <w:r w:rsidR="003C6134" w:rsidRPr="00F01B0F">
        <w:rPr>
          <w:rFonts w:ascii="Courier New" w:hAnsi="Courier New" w:cs="Courier New"/>
          <w:i/>
          <w:color w:val="000000"/>
          <w:szCs w:val="22"/>
        </w:rPr>
        <w:t>15003501320593581877DE12</w:t>
      </w:r>
      <w:r w:rsidR="00FA761C" w:rsidRPr="00F01B0F">
        <w:rPr>
          <w:rFonts w:ascii="Courier New" w:hAnsi="Courier New" w:cs="Courier New"/>
          <w:i/>
          <w:color w:val="000000"/>
          <w:szCs w:val="22"/>
        </w:rPr>
        <w:t>6D</w:t>
      </w:r>
      <w:r w:rsidR="003C6134" w:rsidRPr="00F01B0F">
        <w:rPr>
          <w:rFonts w:ascii="Courier New" w:hAnsi="Courier New" w:cs="Courier New"/>
          <w:color w:val="000000"/>
          <w:szCs w:val="22"/>
        </w:rPr>
        <w:t>:</w:t>
      </w:r>
    </w:p>
    <w:p w:rsidR="007867E2" w:rsidRPr="00F01B0F" w:rsidRDefault="003C6134" w:rsidP="004124DD">
      <w:pPr>
        <w:spacing w:after="0"/>
        <w:rPr>
          <w:rFonts w:ascii="Courier New" w:hAnsi="Courier New" w:cs="Courier New"/>
          <w:b/>
          <w:bCs/>
          <w:color w:val="000000"/>
        </w:rPr>
      </w:pPr>
      <w:r w:rsidRPr="00F01B0F">
        <w:rPr>
          <w:color w:val="000000"/>
          <w:sz w:val="18"/>
          <w:szCs w:val="18"/>
        </w:rPr>
        <w:t>(nastavak retka)</w:t>
      </w:r>
      <w:r w:rsidRPr="00F01B0F">
        <w:rPr>
          <w:rFonts w:ascii="Courier New" w:hAnsi="Courier New" w:cs="Courier New"/>
          <w:i/>
          <w:color w:val="000000"/>
          <w:szCs w:val="22"/>
        </w:rPr>
        <w:t>6</w:t>
      </w:r>
      <w:r w:rsidR="00FA761C" w:rsidRPr="00F01B0F">
        <w:rPr>
          <w:rFonts w:ascii="Courier New" w:hAnsi="Courier New" w:cs="Courier New"/>
          <w:i/>
          <w:color w:val="000000"/>
          <w:szCs w:val="22"/>
        </w:rPr>
        <w:t>38</w:t>
      </w:r>
      <w:r w:rsidRPr="00F01B0F">
        <w:rPr>
          <w:rFonts w:ascii="Courier New" w:hAnsi="Courier New" w:cs="Courier New"/>
          <w:i/>
          <w:color w:val="000000"/>
          <w:szCs w:val="22"/>
        </w:rPr>
        <w:t>ac9e9-651c-48fb-825d-42392cf04a5</w:t>
      </w:r>
      <w:r w:rsidR="00FA761C" w:rsidRPr="00F01B0F">
        <w:rPr>
          <w:rFonts w:ascii="Courier New" w:hAnsi="Courier New" w:cs="Courier New"/>
          <w:i/>
          <w:color w:val="000000"/>
          <w:szCs w:val="22"/>
        </w:rPr>
        <w:t>5</w:t>
      </w:r>
      <w:r w:rsidRPr="00F01B0F">
        <w:rPr>
          <w:rFonts w:ascii="Courier New" w:hAnsi="Courier New" w:cs="Courier New"/>
          <w:color w:val="000000"/>
          <w:szCs w:val="22"/>
        </w:rPr>
        <w:t>:</w:t>
      </w:r>
    </w:p>
    <w:p w:rsidR="003C6134" w:rsidRPr="00F01B0F" w:rsidRDefault="004124DD" w:rsidP="007A689A">
      <w:pPr>
        <w:spacing w:after="120"/>
        <w:rPr>
          <w:rFonts w:ascii="Courier New" w:hAnsi="Courier New" w:cs="Courier New"/>
          <w:b/>
          <w:bCs/>
          <w:color w:val="000000"/>
        </w:rPr>
      </w:pPr>
      <w:r w:rsidRPr="00F01B0F">
        <w:rPr>
          <w:color w:val="000000"/>
          <w:sz w:val="18"/>
          <w:szCs w:val="18"/>
        </w:rPr>
        <w:t>(nastavak retka)</w:t>
      </w:r>
      <w:r w:rsidR="00386DB0" w:rsidRPr="00F01B0F">
        <w:rPr>
          <w:rFonts w:ascii="Courier New" w:hAnsi="Courier New" w:cs="Courier New"/>
          <w:color w:val="000000"/>
          <w:szCs w:val="22"/>
        </w:rPr>
        <w:t>6</w:t>
      </w:r>
      <w:r w:rsidR="00FA761C" w:rsidRPr="00F01B0F">
        <w:rPr>
          <w:rFonts w:ascii="Courier New" w:hAnsi="Courier New" w:cs="Courier New"/>
          <w:color w:val="000000"/>
          <w:szCs w:val="22"/>
        </w:rPr>
        <w:t>38</w:t>
      </w:r>
      <w:r w:rsidR="00386DB0" w:rsidRPr="00F01B0F">
        <w:rPr>
          <w:rFonts w:ascii="Courier New" w:hAnsi="Courier New" w:cs="Courier New"/>
          <w:color w:val="000000"/>
          <w:szCs w:val="22"/>
        </w:rPr>
        <w:t>ac9e9-651c-48fb-825d-42394af04c5</w:t>
      </w:r>
      <w:r w:rsidR="00FA761C" w:rsidRPr="00F01B0F">
        <w:rPr>
          <w:rFonts w:ascii="Courier New" w:hAnsi="Courier New" w:cs="Courier New"/>
          <w:color w:val="000000"/>
          <w:szCs w:val="22"/>
        </w:rPr>
        <w:t>6</w:t>
      </w:r>
      <w:r w:rsidR="00386DB0" w:rsidRPr="00F01B0F">
        <w:rPr>
          <w:rFonts w:ascii="Courier New" w:hAnsi="Courier New" w:cs="Courier New"/>
          <w:color w:val="000000"/>
          <w:szCs w:val="22"/>
        </w:rPr>
        <w:t>:</w:t>
      </w:r>
      <w:r w:rsidR="00D222F6" w:rsidRPr="00F01B0F">
        <w:rPr>
          <w:rFonts w:ascii="Courier New" w:hAnsi="Courier New" w:cs="Courier New"/>
          <w:b/>
          <w:color w:val="000000"/>
          <w:szCs w:val="22"/>
        </w:rPr>
        <w:t>0</w:t>
      </w:r>
      <w:r w:rsidR="001C4468" w:rsidRPr="00F01B0F">
        <w:rPr>
          <w:rFonts w:ascii="Courier New" w:hAnsi="Courier New" w:cs="Courier New"/>
          <w:b/>
          <w:color w:val="000000"/>
          <w:szCs w:val="22"/>
        </w:rPr>
        <w:t>5</w:t>
      </w:r>
      <w:r w:rsidRPr="00F01B0F">
        <w:rPr>
          <w:rFonts w:ascii="Courier New" w:hAnsi="Courier New" w:cs="Courier New"/>
          <w:b/>
          <w:bCs/>
          <w:color w:val="000000"/>
        </w:rPr>
        <w:t>.0</w:t>
      </w:r>
      <w:r w:rsidR="00D222F6" w:rsidRPr="00F01B0F">
        <w:rPr>
          <w:rFonts w:ascii="Courier New" w:hAnsi="Courier New" w:cs="Courier New"/>
          <w:b/>
          <w:bCs/>
          <w:color w:val="000000"/>
        </w:rPr>
        <w:t>2</w:t>
      </w:r>
      <w:r w:rsidRPr="00F01B0F">
        <w:rPr>
          <w:rFonts w:ascii="Courier New" w:hAnsi="Courier New" w:cs="Courier New"/>
          <w:b/>
          <w:bCs/>
          <w:color w:val="000000"/>
        </w:rPr>
        <w:t>.201</w:t>
      </w:r>
      <w:r w:rsidR="008F7147" w:rsidRPr="00F01B0F">
        <w:rPr>
          <w:rFonts w:ascii="Courier New" w:hAnsi="Courier New" w:cs="Courier New"/>
          <w:b/>
          <w:bCs/>
          <w:color w:val="000000"/>
        </w:rPr>
        <w:t>6</w:t>
      </w:r>
      <w:r w:rsidRPr="00F01B0F">
        <w:rPr>
          <w:rFonts w:ascii="Courier New" w:hAnsi="Courier New" w:cs="Courier New"/>
          <w:b/>
          <w:bCs/>
          <w:color w:val="000000"/>
        </w:rPr>
        <w:t>:</w:t>
      </w:r>
      <w:r w:rsidR="00FA3313" w:rsidRPr="00F01B0F">
        <w:rPr>
          <w:rFonts w:ascii="Courier New" w:hAnsi="Courier New" w:cs="Courier New"/>
          <w:b/>
          <w:bCs/>
          <w:color w:val="000000"/>
        </w:rPr>
        <w:t>:</w:t>
      </w:r>
      <w:r w:rsidR="00070058" w:rsidRPr="0060692E">
        <w:rPr>
          <w:rFonts w:ascii="Courier New" w:hAnsi="Courier New" w:cs="Courier New"/>
          <w:b/>
          <w:bCs/>
          <w:color w:val="000000"/>
        </w:rPr>
        <w:t>:</w:t>
      </w:r>
    </w:p>
    <w:p w:rsidR="007867E2" w:rsidRPr="006D10C0" w:rsidRDefault="007867E2" w:rsidP="003C6134">
      <w:pPr>
        <w:spacing w:after="0"/>
        <w:rPr>
          <w:rFonts w:ascii="Courier New" w:hAnsi="Courier New"/>
          <w:b/>
        </w:rPr>
      </w:pPr>
      <w:r w:rsidRPr="006D10C0">
        <w:rPr>
          <w:rFonts w:ascii="Courier New" w:hAnsi="Courier New"/>
          <w:b/>
        </w:rPr>
        <w:t>54:</w:t>
      </w:r>
      <w:r w:rsidR="00B9233C" w:rsidRPr="006D10C0">
        <w:rPr>
          <w:rFonts w:ascii="Courier New" w:hAnsi="Courier New"/>
          <w:b/>
        </w:rPr>
        <w:t>3</w:t>
      </w:r>
      <w:r w:rsidR="00464609" w:rsidRPr="006D10C0">
        <w:rPr>
          <w:rFonts w:ascii="Courier New" w:hAnsi="Courier New"/>
          <w:b/>
        </w:rPr>
        <w:t>55835576</w:t>
      </w:r>
      <w:r w:rsidRPr="006D10C0">
        <w:rPr>
          <w:rFonts w:ascii="Courier New" w:hAnsi="Courier New"/>
          <w:b/>
        </w:rPr>
        <w:t>:2190-1:</w:t>
      </w:r>
      <w:r w:rsidR="00D222F6" w:rsidRPr="006D10C0">
        <w:rPr>
          <w:rFonts w:ascii="Courier New" w:hAnsi="Courier New"/>
          <w:b/>
        </w:rPr>
        <w:t>05</w:t>
      </w:r>
      <w:r w:rsidRPr="006D10C0">
        <w:rPr>
          <w:rFonts w:ascii="Courier New" w:hAnsi="Courier New"/>
          <w:b/>
        </w:rPr>
        <w:t>.</w:t>
      </w:r>
      <w:r w:rsidR="00BD58B2" w:rsidRPr="006D10C0">
        <w:rPr>
          <w:rFonts w:ascii="Courier New" w:hAnsi="Courier New"/>
          <w:b/>
        </w:rPr>
        <w:t>0</w:t>
      </w:r>
      <w:r w:rsidR="00D222F6" w:rsidRPr="006D10C0">
        <w:rPr>
          <w:rFonts w:ascii="Courier New" w:hAnsi="Courier New"/>
          <w:b/>
        </w:rPr>
        <w:t>2</w:t>
      </w:r>
      <w:r w:rsidRPr="006D10C0">
        <w:rPr>
          <w:rFonts w:ascii="Courier New" w:hAnsi="Courier New"/>
          <w:b/>
        </w:rPr>
        <w:t>.20</w:t>
      </w:r>
      <w:r w:rsidR="00EC2F45" w:rsidRPr="006D10C0">
        <w:rPr>
          <w:rFonts w:ascii="Courier New" w:hAnsi="Courier New"/>
          <w:b/>
        </w:rPr>
        <w:t>1</w:t>
      </w:r>
      <w:r w:rsidR="008F7147" w:rsidRPr="006D10C0">
        <w:rPr>
          <w:rFonts w:ascii="Courier New" w:hAnsi="Courier New"/>
          <w:b/>
        </w:rPr>
        <w:t>6</w:t>
      </w:r>
      <w:r w:rsidRPr="006D10C0">
        <w:rPr>
          <w:rFonts w:ascii="Courier New" w:hAnsi="Courier New"/>
          <w:b/>
        </w:rPr>
        <w:t>::</w:t>
      </w:r>
      <w:r w:rsidR="00D42435" w:rsidRPr="006D10C0">
        <w:rPr>
          <w:rFonts w:ascii="Courier New" w:hAnsi="Courier New"/>
          <w:b/>
        </w:rPr>
        <w:t>1:</w:t>
      </w:r>
      <w:r w:rsidR="006345D5" w:rsidRPr="006D10C0">
        <w:rPr>
          <w:rFonts w:ascii="Courier New" w:hAnsi="Courier New"/>
          <w:b/>
        </w:rPr>
        <w:t>LJ</w:t>
      </w:r>
      <w:r w:rsidR="001C4468" w:rsidRPr="006D10C0">
        <w:rPr>
          <w:rFonts w:ascii="Courier New" w:hAnsi="Courier New"/>
          <w:b/>
        </w:rPr>
        <w:t>1</w:t>
      </w:r>
      <w:r w:rsidR="006345D5" w:rsidRPr="006D10C0">
        <w:rPr>
          <w:rFonts w:ascii="Courier New" w:hAnsi="Courier New"/>
          <w:b/>
        </w:rPr>
        <w:t>0</w:t>
      </w:r>
      <w:r w:rsidR="001C4468" w:rsidRPr="006D10C0">
        <w:rPr>
          <w:rFonts w:ascii="Courier New" w:hAnsi="Courier New"/>
          <w:b/>
        </w:rPr>
        <w:t>0:</w:t>
      </w:r>
      <w:r w:rsidR="006345D5" w:rsidRPr="006D10C0">
        <w:rPr>
          <w:rFonts w:ascii="Courier New" w:hAnsi="Courier New"/>
          <w:b/>
        </w:rPr>
        <w:t>1</w:t>
      </w:r>
      <w:r w:rsidRPr="006D10C0">
        <w:rPr>
          <w:rFonts w:ascii="Courier New" w:hAnsi="Courier New"/>
          <w:b/>
        </w:rPr>
        <w:t>:</w:t>
      </w:r>
      <w:r w:rsidR="009A15FC" w:rsidRPr="006D10C0">
        <w:rPr>
          <w:rFonts w:ascii="Courier New" w:hAnsi="Courier New"/>
          <w:b/>
        </w:rPr>
        <w:t>52</w:t>
      </w:r>
      <w:r w:rsidRPr="006D10C0">
        <w:rPr>
          <w:rFonts w:ascii="Courier New" w:hAnsi="Courier New"/>
          <w:b/>
        </w:rPr>
        <w:t>.</w:t>
      </w:r>
      <w:r w:rsidR="009A15FC" w:rsidRPr="006D10C0">
        <w:rPr>
          <w:rFonts w:ascii="Courier New" w:hAnsi="Courier New"/>
          <w:b/>
        </w:rPr>
        <w:t>00</w:t>
      </w:r>
      <w:r w:rsidRPr="006D10C0">
        <w:rPr>
          <w:rFonts w:ascii="Courier New" w:hAnsi="Courier New"/>
          <w:b/>
        </w:rPr>
        <w:t>:0.</w:t>
      </w:r>
      <w:r w:rsidR="006345D5" w:rsidRPr="006D10C0">
        <w:rPr>
          <w:rFonts w:ascii="Courier New" w:hAnsi="Courier New"/>
          <w:b/>
        </w:rPr>
        <w:t>1277</w:t>
      </w:r>
      <w:r w:rsidRPr="006D10C0">
        <w:rPr>
          <w:rFonts w:ascii="Courier New" w:hAnsi="Courier New"/>
          <w:b/>
        </w:rPr>
        <w:t>:</w:t>
      </w:r>
    </w:p>
    <w:p w:rsidR="003C6134" w:rsidRPr="006D10C0" w:rsidRDefault="003C6134" w:rsidP="005B71BC">
      <w:pPr>
        <w:spacing w:after="0"/>
        <w:rPr>
          <w:rFonts w:ascii="Courier New" w:hAnsi="Courier New" w:cs="Courier New"/>
          <w:szCs w:val="22"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IPT</w:t>
      </w:r>
      <w:r w:rsidR="00D526C7" w:rsidRPr="006D10C0">
        <w:rPr>
          <w:rFonts w:ascii="Courier New" w:hAnsi="Courier New" w:cs="Courier New"/>
          <w:szCs w:val="22"/>
        </w:rPr>
        <w:t>_</w:t>
      </w:r>
      <w:r w:rsidRPr="006D10C0">
        <w:rPr>
          <w:rFonts w:ascii="Courier New" w:hAnsi="Courier New" w:cs="Courier New"/>
          <w:i/>
          <w:szCs w:val="22"/>
        </w:rPr>
        <w:t>15003501320593581877DE12</w:t>
      </w:r>
      <w:r w:rsidR="00FA761C" w:rsidRPr="006D10C0">
        <w:rPr>
          <w:rFonts w:ascii="Courier New" w:hAnsi="Courier New" w:cs="Courier New"/>
          <w:i/>
          <w:szCs w:val="22"/>
        </w:rPr>
        <w:t>6D</w:t>
      </w:r>
      <w:r w:rsidRPr="006D10C0">
        <w:rPr>
          <w:rFonts w:ascii="Courier New" w:hAnsi="Courier New" w:cs="Courier New"/>
          <w:szCs w:val="22"/>
        </w:rPr>
        <w:t>:</w:t>
      </w:r>
      <w:r w:rsidRPr="006D10C0">
        <w:rPr>
          <w:rFonts w:ascii="Courier New" w:hAnsi="Courier New" w:cs="Courier New"/>
          <w:i/>
          <w:szCs w:val="22"/>
        </w:rPr>
        <w:t>6</w:t>
      </w:r>
      <w:r w:rsidR="00FA761C" w:rsidRPr="006D10C0">
        <w:rPr>
          <w:rFonts w:ascii="Courier New" w:hAnsi="Courier New" w:cs="Courier New"/>
          <w:i/>
          <w:szCs w:val="22"/>
        </w:rPr>
        <w:t>38</w:t>
      </w:r>
      <w:r w:rsidRPr="006D10C0">
        <w:rPr>
          <w:rFonts w:ascii="Courier New" w:hAnsi="Courier New" w:cs="Courier New"/>
          <w:i/>
          <w:szCs w:val="22"/>
        </w:rPr>
        <w:t>ac9e9-651c-48fb-825d-42392cf04a5</w:t>
      </w:r>
      <w:r w:rsidR="00FA761C" w:rsidRPr="006D10C0">
        <w:rPr>
          <w:rFonts w:ascii="Courier New" w:hAnsi="Courier New" w:cs="Courier New"/>
          <w:i/>
          <w:szCs w:val="22"/>
        </w:rPr>
        <w:t>5</w:t>
      </w:r>
      <w:r w:rsidRPr="006D10C0">
        <w:rPr>
          <w:rFonts w:ascii="Courier New" w:hAnsi="Courier New" w:cs="Courier New"/>
          <w:szCs w:val="22"/>
        </w:rPr>
        <w:t>:</w:t>
      </w:r>
    </w:p>
    <w:p w:rsidR="009568E8" w:rsidRPr="006D10C0" w:rsidRDefault="009568E8" w:rsidP="007867E2">
      <w:pPr>
        <w:rPr>
          <w:rFonts w:ascii="Courier New" w:hAnsi="Courier New" w:cs="Courier New"/>
          <w:b/>
          <w:szCs w:val="22"/>
        </w:rPr>
      </w:pPr>
      <w:r w:rsidRPr="006D10C0">
        <w:rPr>
          <w:sz w:val="18"/>
          <w:szCs w:val="18"/>
        </w:rPr>
        <w:t>(nastavak retka)</w:t>
      </w:r>
      <w:r w:rsidR="00386DB0" w:rsidRPr="006D10C0">
        <w:rPr>
          <w:rFonts w:ascii="Courier New" w:hAnsi="Courier New" w:cs="Courier New"/>
          <w:i/>
          <w:szCs w:val="22"/>
        </w:rPr>
        <w:t>6</w:t>
      </w:r>
      <w:r w:rsidR="00FA761C" w:rsidRPr="006D10C0">
        <w:rPr>
          <w:rFonts w:ascii="Courier New" w:hAnsi="Courier New" w:cs="Courier New"/>
          <w:i/>
          <w:szCs w:val="22"/>
        </w:rPr>
        <w:t>38</w:t>
      </w:r>
      <w:r w:rsidR="00386DB0" w:rsidRPr="006D10C0">
        <w:rPr>
          <w:rFonts w:ascii="Courier New" w:hAnsi="Courier New" w:cs="Courier New"/>
          <w:i/>
          <w:szCs w:val="22"/>
        </w:rPr>
        <w:t>ac9e9-651c-48fb-825d-42394af04c5</w:t>
      </w:r>
      <w:r w:rsidR="00FA761C" w:rsidRPr="006D10C0">
        <w:rPr>
          <w:rFonts w:ascii="Courier New" w:hAnsi="Courier New" w:cs="Courier New"/>
          <w:i/>
          <w:szCs w:val="22"/>
        </w:rPr>
        <w:t>6</w:t>
      </w:r>
      <w:r w:rsidR="00386DB0" w:rsidRPr="006D10C0">
        <w:rPr>
          <w:rFonts w:ascii="Courier New" w:hAnsi="Courier New" w:cs="Courier New"/>
          <w:szCs w:val="22"/>
        </w:rPr>
        <w:t>:</w:t>
      </w:r>
    </w:p>
    <w:p w:rsidR="007867E2" w:rsidRPr="006D10C0" w:rsidRDefault="007867E2" w:rsidP="003C6134">
      <w:pPr>
        <w:spacing w:after="0"/>
        <w:rPr>
          <w:rFonts w:ascii="Courier New" w:hAnsi="Courier New"/>
          <w:b/>
        </w:rPr>
      </w:pPr>
      <w:r w:rsidRPr="006D10C0">
        <w:rPr>
          <w:rFonts w:ascii="Courier New" w:hAnsi="Courier New"/>
          <w:b/>
        </w:rPr>
        <w:t>54:</w:t>
      </w:r>
      <w:r w:rsidR="00B9233C" w:rsidRPr="006D10C0">
        <w:rPr>
          <w:rFonts w:ascii="Courier New" w:hAnsi="Courier New"/>
          <w:b/>
        </w:rPr>
        <w:t>3</w:t>
      </w:r>
      <w:r w:rsidR="00464609" w:rsidRPr="006D10C0">
        <w:rPr>
          <w:rFonts w:ascii="Courier New" w:hAnsi="Courier New"/>
          <w:b/>
        </w:rPr>
        <w:t>55835576</w:t>
      </w:r>
      <w:r w:rsidRPr="006D10C0">
        <w:rPr>
          <w:rFonts w:ascii="Courier New" w:hAnsi="Courier New"/>
          <w:b/>
        </w:rPr>
        <w:t>:2190-1:</w:t>
      </w:r>
      <w:r w:rsidR="00D222F6" w:rsidRPr="006D10C0">
        <w:rPr>
          <w:rFonts w:ascii="Courier New" w:hAnsi="Courier New"/>
          <w:b/>
        </w:rPr>
        <w:t>05</w:t>
      </w:r>
      <w:r w:rsidRPr="006D10C0">
        <w:rPr>
          <w:rFonts w:ascii="Courier New" w:hAnsi="Courier New"/>
          <w:b/>
        </w:rPr>
        <w:t>.</w:t>
      </w:r>
      <w:r w:rsidR="00BD58B2" w:rsidRPr="006D10C0">
        <w:rPr>
          <w:rFonts w:ascii="Courier New" w:hAnsi="Courier New"/>
          <w:b/>
        </w:rPr>
        <w:t>0</w:t>
      </w:r>
      <w:r w:rsidR="00D222F6" w:rsidRPr="006D10C0">
        <w:rPr>
          <w:rFonts w:ascii="Courier New" w:hAnsi="Courier New"/>
          <w:b/>
        </w:rPr>
        <w:t>2</w:t>
      </w:r>
      <w:r w:rsidRPr="006D10C0">
        <w:rPr>
          <w:rFonts w:ascii="Courier New" w:hAnsi="Courier New"/>
          <w:b/>
        </w:rPr>
        <w:t>.20</w:t>
      </w:r>
      <w:r w:rsidR="00EC2F45" w:rsidRPr="006D10C0">
        <w:rPr>
          <w:rFonts w:ascii="Courier New" w:hAnsi="Courier New"/>
          <w:b/>
        </w:rPr>
        <w:t>1</w:t>
      </w:r>
      <w:r w:rsidR="008F7147" w:rsidRPr="006D10C0">
        <w:rPr>
          <w:rFonts w:ascii="Courier New" w:hAnsi="Courier New"/>
          <w:b/>
        </w:rPr>
        <w:t>6</w:t>
      </w:r>
      <w:r w:rsidRPr="006D10C0">
        <w:rPr>
          <w:rFonts w:ascii="Courier New" w:hAnsi="Courier New"/>
          <w:b/>
        </w:rPr>
        <w:t>::</w:t>
      </w:r>
      <w:r w:rsidR="00D42435" w:rsidRPr="006D10C0">
        <w:rPr>
          <w:rFonts w:ascii="Courier New" w:hAnsi="Courier New"/>
          <w:b/>
        </w:rPr>
        <w:t>1:</w:t>
      </w:r>
      <w:r w:rsidR="006345D5" w:rsidRPr="006D10C0">
        <w:rPr>
          <w:rFonts w:ascii="Courier New" w:hAnsi="Courier New"/>
          <w:b/>
        </w:rPr>
        <w:t>LJ</w:t>
      </w:r>
      <w:r w:rsidRPr="006D10C0">
        <w:rPr>
          <w:rFonts w:ascii="Courier New" w:hAnsi="Courier New"/>
          <w:b/>
        </w:rPr>
        <w:t>10</w:t>
      </w:r>
      <w:r w:rsidR="00DE6F1F" w:rsidRPr="006D10C0">
        <w:rPr>
          <w:rFonts w:ascii="Courier New" w:hAnsi="Courier New"/>
          <w:b/>
        </w:rPr>
        <w:t>3</w:t>
      </w:r>
      <w:r w:rsidRPr="006D10C0">
        <w:rPr>
          <w:rFonts w:ascii="Courier New" w:hAnsi="Courier New"/>
          <w:b/>
        </w:rPr>
        <w:t>:</w:t>
      </w:r>
      <w:r w:rsidR="00DE6F1F" w:rsidRPr="006D10C0">
        <w:rPr>
          <w:rFonts w:ascii="Courier New" w:hAnsi="Courier New"/>
          <w:b/>
        </w:rPr>
        <w:t>30</w:t>
      </w:r>
      <w:r w:rsidRPr="006D10C0">
        <w:rPr>
          <w:rFonts w:ascii="Courier New" w:hAnsi="Courier New"/>
          <w:b/>
        </w:rPr>
        <w:t>:</w:t>
      </w:r>
      <w:r w:rsidR="009A15FC" w:rsidRPr="006D10C0">
        <w:rPr>
          <w:rFonts w:ascii="Courier New" w:hAnsi="Courier New"/>
          <w:b/>
        </w:rPr>
        <w:t>52</w:t>
      </w:r>
      <w:r w:rsidRPr="006D10C0">
        <w:rPr>
          <w:rFonts w:ascii="Courier New" w:hAnsi="Courier New"/>
          <w:b/>
        </w:rPr>
        <w:t>.</w:t>
      </w:r>
      <w:r w:rsidR="009A15FC" w:rsidRPr="006D10C0">
        <w:rPr>
          <w:rFonts w:ascii="Courier New" w:hAnsi="Courier New"/>
          <w:b/>
        </w:rPr>
        <w:t>00</w:t>
      </w:r>
      <w:r w:rsidRPr="006D10C0">
        <w:rPr>
          <w:rFonts w:ascii="Courier New" w:hAnsi="Courier New"/>
          <w:b/>
        </w:rPr>
        <w:t>:0.</w:t>
      </w:r>
      <w:r w:rsidR="00DE6F1F" w:rsidRPr="006D10C0">
        <w:rPr>
          <w:rFonts w:ascii="Courier New" w:hAnsi="Courier New"/>
          <w:b/>
        </w:rPr>
        <w:t>0</w:t>
      </w:r>
      <w:r w:rsidR="006345D5" w:rsidRPr="006D10C0">
        <w:rPr>
          <w:rFonts w:ascii="Courier New" w:hAnsi="Courier New"/>
          <w:b/>
        </w:rPr>
        <w:t>1</w:t>
      </w:r>
      <w:r w:rsidR="00DE6F1F" w:rsidRPr="006D10C0">
        <w:rPr>
          <w:rFonts w:ascii="Courier New" w:hAnsi="Courier New"/>
          <w:b/>
        </w:rPr>
        <w:t>3</w:t>
      </w:r>
      <w:r w:rsidRPr="006D10C0">
        <w:rPr>
          <w:rFonts w:ascii="Courier New" w:hAnsi="Courier New"/>
          <w:b/>
        </w:rPr>
        <w:t>9:</w:t>
      </w:r>
    </w:p>
    <w:p w:rsidR="003C6134" w:rsidRPr="006D10C0" w:rsidRDefault="003C6134" w:rsidP="005B71BC">
      <w:pPr>
        <w:spacing w:after="0"/>
        <w:rPr>
          <w:rFonts w:ascii="Courier New" w:hAnsi="Courier New" w:cs="Courier New"/>
          <w:szCs w:val="22"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IPT</w:t>
      </w:r>
      <w:r w:rsidR="00777897">
        <w:rPr>
          <w:rFonts w:ascii="Courier New" w:hAnsi="Courier New" w:cs="Courier New"/>
          <w:szCs w:val="22"/>
        </w:rPr>
        <w:t>_</w:t>
      </w:r>
      <w:r w:rsidRPr="006D10C0">
        <w:rPr>
          <w:rFonts w:ascii="Courier New" w:hAnsi="Courier New" w:cs="Courier New"/>
          <w:i/>
          <w:szCs w:val="22"/>
        </w:rPr>
        <w:t>15003501320593581877DE12</w:t>
      </w:r>
      <w:r w:rsidR="00FA761C" w:rsidRPr="006D10C0">
        <w:rPr>
          <w:rFonts w:ascii="Courier New" w:hAnsi="Courier New" w:cs="Courier New"/>
          <w:i/>
          <w:szCs w:val="22"/>
        </w:rPr>
        <w:t>6D</w:t>
      </w:r>
      <w:r w:rsidRPr="006D10C0">
        <w:rPr>
          <w:rFonts w:ascii="Courier New" w:hAnsi="Courier New" w:cs="Courier New"/>
          <w:szCs w:val="22"/>
        </w:rPr>
        <w:t>:</w:t>
      </w:r>
      <w:r w:rsidRPr="006D10C0">
        <w:rPr>
          <w:rFonts w:ascii="Courier New" w:hAnsi="Courier New" w:cs="Courier New"/>
          <w:i/>
          <w:szCs w:val="22"/>
        </w:rPr>
        <w:t>6</w:t>
      </w:r>
      <w:r w:rsidR="00FA761C" w:rsidRPr="006D10C0">
        <w:rPr>
          <w:rFonts w:ascii="Courier New" w:hAnsi="Courier New" w:cs="Courier New"/>
          <w:i/>
          <w:szCs w:val="22"/>
        </w:rPr>
        <w:t>38</w:t>
      </w:r>
      <w:r w:rsidRPr="006D10C0">
        <w:rPr>
          <w:rFonts w:ascii="Courier New" w:hAnsi="Courier New" w:cs="Courier New"/>
          <w:i/>
          <w:szCs w:val="22"/>
        </w:rPr>
        <w:t>ac9e9-651c-48fb-825d-42392cf04a5</w:t>
      </w:r>
      <w:r w:rsidR="00FA761C" w:rsidRPr="006D10C0">
        <w:rPr>
          <w:rFonts w:ascii="Courier New" w:hAnsi="Courier New" w:cs="Courier New"/>
          <w:i/>
          <w:szCs w:val="22"/>
        </w:rPr>
        <w:t>5</w:t>
      </w:r>
      <w:r w:rsidRPr="006D10C0">
        <w:rPr>
          <w:rFonts w:ascii="Courier New" w:hAnsi="Courier New" w:cs="Courier New"/>
          <w:szCs w:val="22"/>
        </w:rPr>
        <w:t>:</w:t>
      </w:r>
    </w:p>
    <w:p w:rsidR="009568E8" w:rsidRPr="00E779A3" w:rsidRDefault="009568E8" w:rsidP="00D526C7">
      <w:pPr>
        <w:spacing w:after="240"/>
        <w:rPr>
          <w:rFonts w:ascii="Courier New" w:hAnsi="Courier New" w:cs="Courier New"/>
          <w:b/>
          <w:szCs w:val="22"/>
        </w:rPr>
      </w:pPr>
      <w:r w:rsidRPr="006D10C0">
        <w:rPr>
          <w:sz w:val="18"/>
          <w:szCs w:val="18"/>
        </w:rPr>
        <w:t>(nastavak retka)</w:t>
      </w:r>
      <w:r w:rsidR="00386DB0" w:rsidRPr="006D10C0">
        <w:rPr>
          <w:rFonts w:ascii="Courier New" w:hAnsi="Courier New" w:cs="Courier New"/>
          <w:i/>
          <w:szCs w:val="22"/>
        </w:rPr>
        <w:t>6</w:t>
      </w:r>
      <w:r w:rsidR="00FA761C" w:rsidRPr="006D10C0">
        <w:rPr>
          <w:rFonts w:ascii="Courier New" w:hAnsi="Courier New" w:cs="Courier New"/>
          <w:i/>
          <w:szCs w:val="22"/>
        </w:rPr>
        <w:t>38</w:t>
      </w:r>
      <w:r w:rsidR="00386DB0" w:rsidRPr="006D10C0">
        <w:rPr>
          <w:rFonts w:ascii="Courier New" w:hAnsi="Courier New" w:cs="Courier New"/>
          <w:i/>
          <w:szCs w:val="22"/>
        </w:rPr>
        <w:t>ac9e9-651c-48fb-825d-42394af04c5</w:t>
      </w:r>
      <w:r w:rsidR="00FA761C" w:rsidRPr="006D10C0">
        <w:rPr>
          <w:rFonts w:ascii="Courier New" w:hAnsi="Courier New" w:cs="Courier New"/>
          <w:i/>
          <w:szCs w:val="22"/>
        </w:rPr>
        <w:t>6</w:t>
      </w:r>
      <w:r w:rsidR="00386DB0" w:rsidRPr="006D10C0">
        <w:rPr>
          <w:rFonts w:ascii="Courier New" w:hAnsi="Courier New" w:cs="Courier New"/>
          <w:szCs w:val="22"/>
        </w:rPr>
        <w:t>:</w:t>
      </w:r>
    </w:p>
    <w:p w:rsidR="00D526C7" w:rsidRPr="00F01B0F" w:rsidRDefault="00D526C7" w:rsidP="00D526C7">
      <w:pPr>
        <w:spacing w:after="0"/>
        <w:rPr>
          <w:rFonts w:ascii="Courier New" w:hAnsi="Courier New" w:cs="Courier New"/>
          <w:b/>
          <w:bCs/>
          <w:color w:val="000000"/>
        </w:rPr>
      </w:pPr>
      <w:r w:rsidRPr="00F01B0F">
        <w:rPr>
          <w:rFonts w:ascii="Courier New" w:hAnsi="Courier New" w:cs="Courier New"/>
          <w:b/>
          <w:bCs/>
          <w:color w:val="000000"/>
        </w:rPr>
        <w:t>52:</w:t>
      </w:r>
      <w:r w:rsidRPr="00F01B0F">
        <w:rPr>
          <w:rFonts w:ascii="Courier New" w:hAnsi="Courier New"/>
          <w:b/>
          <w:color w:val="000000"/>
        </w:rPr>
        <w:t>355835576</w:t>
      </w:r>
      <w:r w:rsidRPr="00F01B0F">
        <w:rPr>
          <w:rFonts w:ascii="Courier New" w:hAnsi="Courier New" w:cs="Courier New"/>
          <w:b/>
          <w:bCs/>
          <w:color w:val="000000"/>
        </w:rPr>
        <w:t>::2190-1:05.02.2016::</w:t>
      </w:r>
      <w:r w:rsidR="0041570B" w:rsidRPr="00F01B0F">
        <w:rPr>
          <w:rFonts w:ascii="Courier New" w:hAnsi="Courier New" w:cs="Courier New"/>
          <w:b/>
          <w:bCs/>
          <w:color w:val="000000"/>
        </w:rPr>
        <w:t>E11</w:t>
      </w:r>
      <w:r w:rsidRPr="00F01B0F">
        <w:rPr>
          <w:rFonts w:ascii="Courier New" w:hAnsi="Courier New" w:cs="Courier New"/>
          <w:b/>
          <w:bCs/>
          <w:color w:val="000000"/>
        </w:rPr>
        <w:t>:0050525::D::::1:V06DX03362:9.15:15:</w:t>
      </w:r>
    </w:p>
    <w:p w:rsidR="00D526C7" w:rsidRPr="00F01B0F" w:rsidRDefault="00D526C7" w:rsidP="00D526C7">
      <w:pPr>
        <w:spacing w:after="0"/>
        <w:rPr>
          <w:rFonts w:ascii="Courier New" w:hAnsi="Courier New" w:cs="Courier New"/>
          <w:b/>
          <w:bCs/>
          <w:color w:val="000000"/>
        </w:rPr>
      </w:pPr>
      <w:r w:rsidRPr="00F01B0F">
        <w:rPr>
          <w:color w:val="000000"/>
          <w:sz w:val="18"/>
          <w:szCs w:val="18"/>
        </w:rPr>
        <w:t>(nastavak retka)</w:t>
      </w:r>
      <w:r w:rsidR="00A41E2B" w:rsidRPr="00F01B0F">
        <w:rPr>
          <w:rFonts w:ascii="Courier New" w:hAnsi="Courier New" w:cs="Courier New"/>
          <w:b/>
          <w:bCs/>
          <w:color w:val="000000"/>
        </w:rPr>
        <w:t>8</w:t>
      </w:r>
      <w:r w:rsidRPr="00F01B0F">
        <w:rPr>
          <w:rFonts w:ascii="Courier New" w:hAnsi="Courier New" w:cs="Courier New"/>
          <w:b/>
          <w:bCs/>
          <w:color w:val="000000"/>
        </w:rPr>
        <w:t>.4</w:t>
      </w:r>
      <w:r w:rsidR="006A10CD" w:rsidRPr="00F01B0F">
        <w:rPr>
          <w:rFonts w:ascii="Courier New" w:hAnsi="Courier New" w:cs="Courier New"/>
          <w:b/>
          <w:bCs/>
          <w:color w:val="000000"/>
        </w:rPr>
        <w:t>4</w:t>
      </w:r>
      <w:r w:rsidRPr="00F01B0F">
        <w:rPr>
          <w:rFonts w:ascii="Courier New" w:hAnsi="Courier New" w:cs="Courier New"/>
          <w:b/>
          <w:bCs/>
          <w:color w:val="000000"/>
        </w:rPr>
        <w:t>:</w:t>
      </w:r>
      <w:r w:rsidR="00A41E2B" w:rsidRPr="00F01B0F">
        <w:rPr>
          <w:rFonts w:ascii="Courier New" w:hAnsi="Courier New" w:cs="Courier New"/>
          <w:b/>
          <w:bCs/>
          <w:color w:val="000000"/>
        </w:rPr>
        <w:t>152</w:t>
      </w:r>
      <w:r w:rsidRPr="00F01B0F">
        <w:rPr>
          <w:rFonts w:ascii="Courier New" w:hAnsi="Courier New" w:cs="Courier New"/>
          <w:b/>
          <w:bCs/>
          <w:color w:val="000000"/>
        </w:rPr>
        <w:t>.9</w:t>
      </w:r>
      <w:r w:rsidR="006A10CD" w:rsidRPr="00F01B0F">
        <w:rPr>
          <w:rFonts w:ascii="Courier New" w:hAnsi="Courier New" w:cs="Courier New"/>
          <w:b/>
          <w:bCs/>
          <w:color w:val="000000"/>
        </w:rPr>
        <w:t>7</w:t>
      </w:r>
      <w:r w:rsidR="00A41E2B" w:rsidRPr="00F01B0F">
        <w:rPr>
          <w:rFonts w:ascii="Courier New" w:hAnsi="Courier New" w:cs="Courier New"/>
          <w:b/>
          <w:bCs/>
          <w:color w:val="000000"/>
        </w:rPr>
        <w:t>4</w:t>
      </w:r>
      <w:r w:rsidR="006A10CD" w:rsidRPr="00F01B0F">
        <w:rPr>
          <w:rFonts w:ascii="Courier New" w:hAnsi="Courier New" w:cs="Courier New"/>
          <w:b/>
          <w:bCs/>
          <w:color w:val="000000"/>
        </w:rPr>
        <w:t>5</w:t>
      </w:r>
      <w:r w:rsidRPr="00F01B0F">
        <w:rPr>
          <w:rFonts w:ascii="Courier New" w:hAnsi="Courier New" w:cs="Courier New"/>
          <w:b/>
          <w:bCs/>
          <w:color w:val="000000"/>
        </w:rPr>
        <w:t>:05.02.2016:0406511::::</w:t>
      </w:r>
      <w:r w:rsidRPr="00F01B0F">
        <w:rPr>
          <w:rFonts w:ascii="Courier New" w:hAnsi="Courier New" w:cs="Courier New"/>
          <w:bCs/>
          <w:i/>
          <w:color w:val="000000"/>
        </w:rPr>
        <w:t>70</w:t>
      </w:r>
      <w:r w:rsidRPr="00F01B0F">
        <w:rPr>
          <w:rFonts w:ascii="Courier New" w:hAnsi="Courier New" w:cs="Courier New"/>
          <w:b/>
          <w:bCs/>
          <w:color w:val="000000"/>
        </w:rPr>
        <w:t>:</w:t>
      </w:r>
      <w:r w:rsidR="00A41E2B" w:rsidRPr="00F01B0F">
        <w:rPr>
          <w:rFonts w:ascii="Courier New" w:hAnsi="Courier New" w:cs="Courier New"/>
          <w:b/>
          <w:bCs/>
          <w:color w:val="000000"/>
        </w:rPr>
        <w:t>7</w:t>
      </w:r>
      <w:r w:rsidRPr="00F01B0F">
        <w:rPr>
          <w:rFonts w:ascii="Courier New" w:hAnsi="Courier New" w:cs="Courier New"/>
          <w:b/>
          <w:bCs/>
          <w:color w:val="000000"/>
        </w:rPr>
        <w:t>.</w:t>
      </w:r>
      <w:r w:rsidR="00A41E2B" w:rsidRPr="00F01B0F">
        <w:rPr>
          <w:rFonts w:ascii="Courier New" w:hAnsi="Courier New" w:cs="Courier New"/>
          <w:b/>
          <w:bCs/>
          <w:color w:val="000000"/>
        </w:rPr>
        <w:t>2</w:t>
      </w:r>
      <w:r w:rsidRPr="00F01B0F">
        <w:rPr>
          <w:rFonts w:ascii="Courier New" w:hAnsi="Courier New" w:cs="Courier New"/>
          <w:b/>
          <w:bCs/>
          <w:color w:val="000000"/>
        </w:rPr>
        <w:t>8</w:t>
      </w:r>
      <w:r w:rsidR="00A41E2B" w:rsidRPr="00F01B0F">
        <w:rPr>
          <w:rFonts w:ascii="Courier New" w:hAnsi="Courier New" w:cs="Courier New"/>
          <w:b/>
          <w:bCs/>
          <w:color w:val="000000"/>
        </w:rPr>
        <w:t>4</w:t>
      </w:r>
      <w:r w:rsidR="006A10CD" w:rsidRPr="00F01B0F">
        <w:rPr>
          <w:rFonts w:ascii="Courier New" w:hAnsi="Courier New" w:cs="Courier New"/>
          <w:b/>
          <w:bCs/>
          <w:color w:val="000000"/>
        </w:rPr>
        <w:t>5</w:t>
      </w:r>
      <w:r w:rsidRPr="00F01B0F">
        <w:rPr>
          <w:rFonts w:ascii="Courier New" w:hAnsi="Courier New" w:cs="Courier New"/>
          <w:b/>
          <w:bCs/>
          <w:color w:val="000000"/>
        </w:rPr>
        <w:t>::::::</w:t>
      </w:r>
    </w:p>
    <w:p w:rsidR="00D526C7" w:rsidRPr="00F01B0F" w:rsidRDefault="00D526C7" w:rsidP="00D526C7">
      <w:pPr>
        <w:spacing w:after="0"/>
        <w:rPr>
          <w:rFonts w:ascii="Courier New" w:hAnsi="Courier New" w:cs="Courier New"/>
          <w:b/>
          <w:bCs/>
          <w:color w:val="000000"/>
        </w:rPr>
      </w:pPr>
      <w:r w:rsidRPr="00F01B0F">
        <w:rPr>
          <w:color w:val="000000"/>
          <w:sz w:val="18"/>
          <w:szCs w:val="18"/>
        </w:rPr>
        <w:t>(nastavak retka)</w:t>
      </w:r>
      <w:r w:rsidRPr="00F01B0F">
        <w:rPr>
          <w:rFonts w:ascii="Courier New" w:hAnsi="Courier New" w:cs="Courier New"/>
          <w:b/>
          <w:bCs/>
          <w:color w:val="000000"/>
        </w:rPr>
        <w:t>804580456:</w:t>
      </w:r>
      <w:r w:rsidRPr="00F01B0F">
        <w:rPr>
          <w:rFonts w:ascii="Courier New" w:hAnsi="Courier New" w:cs="Courier New"/>
          <w:bCs/>
          <w:i/>
          <w:color w:val="000000"/>
        </w:rPr>
        <w:t>100071573</w:t>
      </w:r>
      <w:r w:rsidRPr="00F01B0F">
        <w:rPr>
          <w:rFonts w:ascii="Courier New" w:hAnsi="Courier New" w:cs="Courier New"/>
          <w:b/>
          <w:bCs/>
          <w:color w:val="000000"/>
        </w:rPr>
        <w:t>:</w:t>
      </w:r>
      <w:r w:rsidR="00413F34" w:rsidRPr="00F01B0F">
        <w:rPr>
          <w:rFonts w:ascii="Courier New" w:hAnsi="Courier New" w:cs="Courier New"/>
          <w:b/>
          <w:bCs/>
          <w:color w:val="000000"/>
        </w:rPr>
        <w:t>:</w:t>
      </w:r>
      <w:r w:rsidRPr="00F01B0F">
        <w:rPr>
          <w:rFonts w:ascii="Courier New" w:hAnsi="Courier New" w:cs="Courier New"/>
          <w:b/>
          <w:bCs/>
          <w:color w:val="000000"/>
        </w:rPr>
        <w:t>:1:1:0.00:</w:t>
      </w:r>
      <w:r w:rsidRPr="00F01B0F">
        <w:rPr>
          <w:rFonts w:ascii="Courier New" w:hAnsi="Courier New" w:cs="Courier New"/>
          <w:i/>
          <w:color w:val="000000"/>
          <w:szCs w:val="22"/>
        </w:rPr>
        <w:t>IPT</w:t>
      </w:r>
      <w:r w:rsidRPr="00F01B0F">
        <w:rPr>
          <w:rFonts w:ascii="Courier New" w:hAnsi="Courier New" w:cs="Courier New"/>
          <w:color w:val="000000"/>
          <w:szCs w:val="22"/>
        </w:rPr>
        <w:t>_</w:t>
      </w:r>
      <w:r w:rsidRPr="00F01B0F">
        <w:rPr>
          <w:rFonts w:ascii="Courier New" w:hAnsi="Courier New" w:cs="Courier New"/>
          <w:i/>
          <w:color w:val="000000"/>
          <w:szCs w:val="22"/>
        </w:rPr>
        <w:t>15003501320593581877DE123A</w:t>
      </w:r>
      <w:r w:rsidRPr="00F01B0F">
        <w:rPr>
          <w:rFonts w:ascii="Courier New" w:hAnsi="Courier New" w:cs="Courier New"/>
          <w:color w:val="000000"/>
          <w:szCs w:val="22"/>
        </w:rPr>
        <w:t>:</w:t>
      </w:r>
    </w:p>
    <w:p w:rsidR="00D526C7" w:rsidRPr="00F01B0F" w:rsidRDefault="00D526C7" w:rsidP="00D526C7">
      <w:pPr>
        <w:spacing w:after="0"/>
        <w:rPr>
          <w:rFonts w:ascii="Courier New" w:hAnsi="Courier New" w:cs="Courier New"/>
          <w:b/>
          <w:bCs/>
          <w:color w:val="000000"/>
        </w:rPr>
      </w:pPr>
      <w:r w:rsidRPr="00F01B0F">
        <w:rPr>
          <w:color w:val="000000"/>
          <w:sz w:val="18"/>
          <w:szCs w:val="18"/>
        </w:rPr>
        <w:t>(nastavak retka)</w:t>
      </w:r>
      <w:r w:rsidRPr="00F01B0F">
        <w:rPr>
          <w:rFonts w:ascii="Courier New" w:hAnsi="Courier New" w:cs="Courier New"/>
          <w:i/>
          <w:color w:val="000000"/>
          <w:szCs w:val="22"/>
        </w:rPr>
        <w:t>6</w:t>
      </w:r>
      <w:r w:rsidR="0041570B" w:rsidRPr="00F01B0F">
        <w:rPr>
          <w:rFonts w:ascii="Courier New" w:hAnsi="Courier New" w:cs="Courier New"/>
          <w:i/>
          <w:color w:val="000000"/>
          <w:szCs w:val="22"/>
        </w:rPr>
        <w:t>45</w:t>
      </w:r>
      <w:r w:rsidRPr="00F01B0F">
        <w:rPr>
          <w:rFonts w:ascii="Courier New" w:hAnsi="Courier New" w:cs="Courier New"/>
          <w:i/>
          <w:color w:val="000000"/>
          <w:szCs w:val="22"/>
        </w:rPr>
        <w:t>ac9e9-651c-48fb-825d-42392cf04a5</w:t>
      </w:r>
      <w:r w:rsidR="0041570B" w:rsidRPr="00F01B0F">
        <w:rPr>
          <w:rFonts w:ascii="Courier New" w:hAnsi="Courier New" w:cs="Courier New"/>
          <w:i/>
          <w:color w:val="000000"/>
          <w:szCs w:val="22"/>
        </w:rPr>
        <w:t>2</w:t>
      </w:r>
      <w:r w:rsidRPr="00F01B0F">
        <w:rPr>
          <w:rFonts w:ascii="Courier New" w:hAnsi="Courier New" w:cs="Courier New"/>
          <w:color w:val="000000"/>
          <w:szCs w:val="22"/>
        </w:rPr>
        <w:t>:</w:t>
      </w:r>
    </w:p>
    <w:p w:rsidR="00D526C7" w:rsidRPr="00F01B0F" w:rsidRDefault="00D526C7" w:rsidP="007A689A">
      <w:pPr>
        <w:spacing w:after="120"/>
        <w:rPr>
          <w:rFonts w:ascii="Courier New" w:hAnsi="Courier New" w:cs="Courier New"/>
          <w:b/>
          <w:bCs/>
          <w:color w:val="000000"/>
        </w:rPr>
      </w:pPr>
      <w:r w:rsidRPr="00F01B0F">
        <w:rPr>
          <w:color w:val="000000"/>
          <w:sz w:val="18"/>
          <w:szCs w:val="18"/>
        </w:rPr>
        <w:t>(nastavak retka)</w:t>
      </w:r>
      <w:r w:rsidRPr="00F01B0F">
        <w:rPr>
          <w:rFonts w:ascii="Courier New" w:hAnsi="Courier New" w:cs="Courier New"/>
          <w:color w:val="000000"/>
          <w:szCs w:val="22"/>
        </w:rPr>
        <w:t>6</w:t>
      </w:r>
      <w:r w:rsidR="0041570B" w:rsidRPr="00F01B0F">
        <w:rPr>
          <w:rFonts w:ascii="Courier New" w:hAnsi="Courier New" w:cs="Courier New"/>
          <w:color w:val="000000"/>
          <w:szCs w:val="22"/>
        </w:rPr>
        <w:t>45</w:t>
      </w:r>
      <w:r w:rsidRPr="00F01B0F">
        <w:rPr>
          <w:rFonts w:ascii="Courier New" w:hAnsi="Courier New" w:cs="Courier New"/>
          <w:color w:val="000000"/>
          <w:szCs w:val="22"/>
        </w:rPr>
        <w:t>ac9e9-651c-48fb-825d-42394af04c5</w:t>
      </w:r>
      <w:r w:rsidR="00FA761C" w:rsidRPr="00F01B0F">
        <w:rPr>
          <w:rFonts w:ascii="Courier New" w:hAnsi="Courier New" w:cs="Courier New"/>
          <w:color w:val="000000"/>
          <w:szCs w:val="22"/>
        </w:rPr>
        <w:t>3</w:t>
      </w:r>
      <w:r w:rsidRPr="00F01B0F">
        <w:rPr>
          <w:rFonts w:ascii="Courier New" w:hAnsi="Courier New" w:cs="Courier New"/>
          <w:color w:val="000000"/>
          <w:szCs w:val="22"/>
        </w:rPr>
        <w:t>:</w:t>
      </w:r>
      <w:r w:rsidRPr="00F01B0F">
        <w:rPr>
          <w:rFonts w:ascii="Courier New" w:hAnsi="Courier New" w:cs="Courier New"/>
          <w:b/>
          <w:color w:val="000000"/>
          <w:szCs w:val="22"/>
        </w:rPr>
        <w:t>05</w:t>
      </w:r>
      <w:r w:rsidRPr="00F01B0F">
        <w:rPr>
          <w:rFonts w:ascii="Courier New" w:hAnsi="Courier New" w:cs="Courier New"/>
          <w:b/>
          <w:bCs/>
          <w:color w:val="000000"/>
        </w:rPr>
        <w:t>.02.2016::</w:t>
      </w:r>
      <w:r w:rsidR="00070058" w:rsidRPr="0060692E">
        <w:rPr>
          <w:rFonts w:ascii="Courier New" w:hAnsi="Courier New" w:cs="Courier New"/>
          <w:b/>
          <w:bCs/>
          <w:color w:val="000000"/>
        </w:rPr>
        <w:t>:</w:t>
      </w:r>
    </w:p>
    <w:p w:rsidR="00D526C7" w:rsidRPr="006D10C0" w:rsidRDefault="00D526C7" w:rsidP="00D526C7">
      <w:pPr>
        <w:spacing w:after="0"/>
        <w:rPr>
          <w:rFonts w:ascii="Courier New" w:hAnsi="Courier New"/>
          <w:b/>
        </w:rPr>
      </w:pPr>
      <w:r w:rsidRPr="006D10C0">
        <w:rPr>
          <w:rFonts w:ascii="Courier New" w:hAnsi="Courier New"/>
          <w:b/>
        </w:rPr>
        <w:t>54:355835576:2190-1:05.02.2016::1:LJ100:1:52.00:0.1277:</w:t>
      </w:r>
    </w:p>
    <w:p w:rsidR="00D526C7" w:rsidRPr="006D10C0" w:rsidRDefault="00D526C7" w:rsidP="00D526C7">
      <w:pPr>
        <w:spacing w:after="0"/>
        <w:rPr>
          <w:rFonts w:ascii="Courier New" w:hAnsi="Courier New" w:cs="Courier New"/>
          <w:szCs w:val="22"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IPT</w:t>
      </w:r>
      <w:r w:rsidR="00777897">
        <w:rPr>
          <w:rFonts w:ascii="Courier New" w:hAnsi="Courier New" w:cs="Courier New"/>
          <w:szCs w:val="22"/>
        </w:rPr>
        <w:t>_</w:t>
      </w:r>
      <w:r w:rsidRPr="006D10C0">
        <w:rPr>
          <w:rFonts w:ascii="Courier New" w:hAnsi="Courier New" w:cs="Courier New"/>
          <w:i/>
          <w:szCs w:val="22"/>
        </w:rPr>
        <w:t>15003501320593581877DE123A</w:t>
      </w:r>
      <w:r w:rsidRPr="006D10C0">
        <w:rPr>
          <w:rFonts w:ascii="Courier New" w:hAnsi="Courier New" w:cs="Courier New"/>
          <w:szCs w:val="22"/>
        </w:rPr>
        <w:t>:</w:t>
      </w:r>
      <w:r w:rsidRPr="006D10C0">
        <w:rPr>
          <w:rFonts w:ascii="Courier New" w:hAnsi="Courier New" w:cs="Courier New"/>
          <w:i/>
          <w:szCs w:val="22"/>
        </w:rPr>
        <w:t>6</w:t>
      </w:r>
      <w:r w:rsidR="0041570B" w:rsidRPr="006D10C0">
        <w:rPr>
          <w:rFonts w:ascii="Courier New" w:hAnsi="Courier New" w:cs="Courier New"/>
          <w:i/>
          <w:szCs w:val="22"/>
        </w:rPr>
        <w:t>45</w:t>
      </w:r>
      <w:r w:rsidRPr="006D10C0">
        <w:rPr>
          <w:rFonts w:ascii="Courier New" w:hAnsi="Courier New" w:cs="Courier New"/>
          <w:i/>
          <w:szCs w:val="22"/>
        </w:rPr>
        <w:t>ac9e9-651c-48fb-825d-42392cf04a5</w:t>
      </w:r>
      <w:r w:rsidR="0041570B" w:rsidRPr="006D10C0">
        <w:rPr>
          <w:rFonts w:ascii="Courier New" w:hAnsi="Courier New" w:cs="Courier New"/>
          <w:i/>
          <w:szCs w:val="22"/>
        </w:rPr>
        <w:t>2</w:t>
      </w:r>
      <w:r w:rsidRPr="006D10C0">
        <w:rPr>
          <w:rFonts w:ascii="Courier New" w:hAnsi="Courier New" w:cs="Courier New"/>
          <w:szCs w:val="22"/>
        </w:rPr>
        <w:t>:</w:t>
      </w:r>
    </w:p>
    <w:p w:rsidR="00D526C7" w:rsidRPr="006D10C0" w:rsidRDefault="00D526C7" w:rsidP="00D526C7">
      <w:pPr>
        <w:rPr>
          <w:rFonts w:ascii="Courier New" w:hAnsi="Courier New" w:cs="Courier New"/>
          <w:b/>
          <w:szCs w:val="22"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6</w:t>
      </w:r>
      <w:r w:rsidR="00FA761C" w:rsidRPr="006D10C0">
        <w:rPr>
          <w:rFonts w:ascii="Courier New" w:hAnsi="Courier New" w:cs="Courier New"/>
          <w:i/>
          <w:szCs w:val="22"/>
        </w:rPr>
        <w:t>45</w:t>
      </w:r>
      <w:r w:rsidRPr="006D10C0">
        <w:rPr>
          <w:rFonts w:ascii="Courier New" w:hAnsi="Courier New" w:cs="Courier New"/>
          <w:i/>
          <w:szCs w:val="22"/>
        </w:rPr>
        <w:t>ac9e9-651c-48fb-825d-42394af04c5</w:t>
      </w:r>
      <w:r w:rsidR="00FA761C" w:rsidRPr="006D10C0">
        <w:rPr>
          <w:rFonts w:ascii="Courier New" w:hAnsi="Courier New" w:cs="Courier New"/>
          <w:i/>
          <w:szCs w:val="22"/>
        </w:rPr>
        <w:t>3</w:t>
      </w:r>
      <w:r w:rsidRPr="006D10C0">
        <w:rPr>
          <w:rFonts w:ascii="Courier New" w:hAnsi="Courier New" w:cs="Courier New"/>
          <w:szCs w:val="22"/>
        </w:rPr>
        <w:t>:</w:t>
      </w:r>
    </w:p>
    <w:p w:rsidR="00D526C7" w:rsidRPr="006D10C0" w:rsidRDefault="00D526C7" w:rsidP="00D526C7">
      <w:pPr>
        <w:spacing w:after="0"/>
        <w:rPr>
          <w:rFonts w:ascii="Courier New" w:hAnsi="Courier New"/>
          <w:b/>
        </w:rPr>
      </w:pPr>
      <w:r w:rsidRPr="006D10C0">
        <w:rPr>
          <w:rFonts w:ascii="Courier New" w:hAnsi="Courier New"/>
          <w:b/>
        </w:rPr>
        <w:t>54:355835576:2190-1:05.02.2016::1:LJ10</w:t>
      </w:r>
      <w:r w:rsidR="0041570B" w:rsidRPr="006D10C0">
        <w:rPr>
          <w:rFonts w:ascii="Courier New" w:hAnsi="Courier New"/>
          <w:b/>
        </w:rPr>
        <w:t>4</w:t>
      </w:r>
      <w:r w:rsidRPr="006D10C0">
        <w:rPr>
          <w:rFonts w:ascii="Courier New" w:hAnsi="Courier New"/>
          <w:b/>
        </w:rPr>
        <w:t>:</w:t>
      </w:r>
      <w:r w:rsidR="00A41E2B" w:rsidRPr="006D10C0">
        <w:rPr>
          <w:rFonts w:ascii="Courier New" w:hAnsi="Courier New"/>
          <w:b/>
        </w:rPr>
        <w:t>15</w:t>
      </w:r>
      <w:r w:rsidRPr="006D10C0">
        <w:rPr>
          <w:rFonts w:ascii="Courier New" w:hAnsi="Courier New"/>
          <w:b/>
        </w:rPr>
        <w:t>:52.00:0.0</w:t>
      </w:r>
      <w:r w:rsidR="00A41E2B" w:rsidRPr="006D10C0">
        <w:rPr>
          <w:rFonts w:ascii="Courier New" w:hAnsi="Courier New"/>
          <w:b/>
        </w:rPr>
        <w:t>023</w:t>
      </w:r>
      <w:r w:rsidRPr="006D10C0">
        <w:rPr>
          <w:rFonts w:ascii="Courier New" w:hAnsi="Courier New"/>
          <w:b/>
        </w:rPr>
        <w:t>:</w:t>
      </w:r>
    </w:p>
    <w:p w:rsidR="00D526C7" w:rsidRPr="006D10C0" w:rsidRDefault="00D526C7" w:rsidP="00D526C7">
      <w:pPr>
        <w:spacing w:after="0"/>
        <w:rPr>
          <w:rFonts w:ascii="Courier New" w:hAnsi="Courier New" w:cs="Courier New"/>
          <w:szCs w:val="22"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IPT</w:t>
      </w:r>
      <w:r w:rsidRPr="006D10C0">
        <w:rPr>
          <w:rFonts w:ascii="Courier New" w:hAnsi="Courier New" w:cs="Courier New"/>
          <w:szCs w:val="22"/>
        </w:rPr>
        <w:t>_</w:t>
      </w:r>
      <w:r w:rsidRPr="006D10C0">
        <w:rPr>
          <w:rFonts w:ascii="Courier New" w:hAnsi="Courier New" w:cs="Courier New"/>
          <w:i/>
          <w:szCs w:val="22"/>
        </w:rPr>
        <w:t>15003501320593581877DE123A</w:t>
      </w:r>
      <w:r w:rsidRPr="006D10C0">
        <w:rPr>
          <w:rFonts w:ascii="Courier New" w:hAnsi="Courier New" w:cs="Courier New"/>
          <w:szCs w:val="22"/>
        </w:rPr>
        <w:t>:</w:t>
      </w:r>
      <w:r w:rsidRPr="006D10C0">
        <w:rPr>
          <w:rFonts w:ascii="Courier New" w:hAnsi="Courier New" w:cs="Courier New"/>
          <w:i/>
          <w:szCs w:val="22"/>
        </w:rPr>
        <w:t>6</w:t>
      </w:r>
      <w:r w:rsidR="0041570B" w:rsidRPr="006D10C0">
        <w:rPr>
          <w:rFonts w:ascii="Courier New" w:hAnsi="Courier New" w:cs="Courier New"/>
          <w:i/>
          <w:szCs w:val="22"/>
        </w:rPr>
        <w:t>45</w:t>
      </w:r>
      <w:r w:rsidRPr="006D10C0">
        <w:rPr>
          <w:rFonts w:ascii="Courier New" w:hAnsi="Courier New" w:cs="Courier New"/>
          <w:i/>
          <w:szCs w:val="22"/>
        </w:rPr>
        <w:t>ac9e9-651c-48fb-825d-42392cf04a5</w:t>
      </w:r>
      <w:r w:rsidR="0041570B" w:rsidRPr="006D10C0">
        <w:rPr>
          <w:rFonts w:ascii="Courier New" w:hAnsi="Courier New" w:cs="Courier New"/>
          <w:i/>
          <w:szCs w:val="22"/>
        </w:rPr>
        <w:t>2</w:t>
      </w:r>
      <w:r w:rsidRPr="006D10C0">
        <w:rPr>
          <w:rFonts w:ascii="Courier New" w:hAnsi="Courier New" w:cs="Courier New"/>
          <w:szCs w:val="22"/>
        </w:rPr>
        <w:t>:</w:t>
      </w:r>
    </w:p>
    <w:p w:rsidR="00AE7F76" w:rsidRPr="006D10C0" w:rsidRDefault="00D526C7" w:rsidP="00FA761C">
      <w:pPr>
        <w:spacing w:after="240"/>
        <w:rPr>
          <w:rFonts w:ascii="Courier New" w:hAnsi="Courier New"/>
          <w:b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6</w:t>
      </w:r>
      <w:r w:rsidR="0041570B" w:rsidRPr="006D10C0">
        <w:rPr>
          <w:rFonts w:ascii="Courier New" w:hAnsi="Courier New" w:cs="Courier New"/>
          <w:i/>
          <w:szCs w:val="22"/>
        </w:rPr>
        <w:t>45</w:t>
      </w:r>
      <w:r w:rsidRPr="006D10C0">
        <w:rPr>
          <w:rFonts w:ascii="Courier New" w:hAnsi="Courier New" w:cs="Courier New"/>
          <w:i/>
          <w:szCs w:val="22"/>
        </w:rPr>
        <w:t>ac9e9-651c-48fb-825d-42394af04c5</w:t>
      </w:r>
      <w:r w:rsidR="00FA761C" w:rsidRPr="006D10C0">
        <w:rPr>
          <w:rFonts w:ascii="Courier New" w:hAnsi="Courier New" w:cs="Courier New"/>
          <w:i/>
          <w:szCs w:val="22"/>
        </w:rPr>
        <w:t>3</w:t>
      </w:r>
      <w:r w:rsidRPr="006D10C0">
        <w:rPr>
          <w:rFonts w:ascii="Courier New" w:hAnsi="Courier New" w:cs="Courier New"/>
          <w:szCs w:val="22"/>
        </w:rPr>
        <w:t>:</w:t>
      </w:r>
    </w:p>
    <w:p w:rsidR="00FA761C" w:rsidRPr="006D10C0" w:rsidRDefault="00FA761C" w:rsidP="00FA761C">
      <w:pPr>
        <w:spacing w:after="0"/>
        <w:rPr>
          <w:rFonts w:ascii="Courier New" w:hAnsi="Courier New" w:cs="Courier New"/>
          <w:b/>
          <w:bCs/>
        </w:rPr>
      </w:pPr>
      <w:r w:rsidRPr="006D10C0">
        <w:rPr>
          <w:rFonts w:ascii="Courier New" w:hAnsi="Courier New" w:cs="Courier New"/>
          <w:b/>
          <w:bCs/>
        </w:rPr>
        <w:t>52:</w:t>
      </w:r>
      <w:r w:rsidRPr="006D10C0">
        <w:rPr>
          <w:rFonts w:ascii="Courier New" w:hAnsi="Courier New"/>
          <w:b/>
        </w:rPr>
        <w:t>355835576</w:t>
      </w:r>
      <w:r w:rsidRPr="006D10C0">
        <w:rPr>
          <w:rFonts w:ascii="Courier New" w:hAnsi="Courier New" w:cs="Courier New"/>
          <w:b/>
          <w:bCs/>
        </w:rPr>
        <w:t>::2190-1:05.02.2016::I42:0050525::D::::1:C01AA08101:20.50:</w:t>
      </w:r>
      <w:r w:rsidR="0090173E" w:rsidRPr="006D10C0">
        <w:rPr>
          <w:rFonts w:ascii="Courier New" w:hAnsi="Courier New" w:cs="Courier New"/>
          <w:b/>
          <w:bCs/>
        </w:rPr>
        <w:t>1</w:t>
      </w:r>
      <w:r w:rsidRPr="006D10C0">
        <w:rPr>
          <w:rFonts w:ascii="Courier New" w:hAnsi="Courier New" w:cs="Courier New"/>
          <w:b/>
          <w:bCs/>
        </w:rPr>
        <w:t>:</w:t>
      </w:r>
    </w:p>
    <w:p w:rsidR="00FA761C" w:rsidRPr="006D10C0" w:rsidRDefault="00FA761C" w:rsidP="00FA761C">
      <w:pPr>
        <w:spacing w:after="0"/>
        <w:rPr>
          <w:rFonts w:ascii="Courier New" w:hAnsi="Courier New" w:cs="Courier New"/>
          <w:b/>
          <w:bCs/>
        </w:rPr>
      </w:pPr>
      <w:r w:rsidRPr="006D10C0">
        <w:rPr>
          <w:sz w:val="18"/>
          <w:szCs w:val="18"/>
        </w:rPr>
        <w:t>(nastavak retka)</w:t>
      </w:r>
      <w:r w:rsidR="0090173E" w:rsidRPr="006D10C0">
        <w:rPr>
          <w:rFonts w:ascii="Courier New" w:hAnsi="Courier New" w:cs="Courier New"/>
          <w:b/>
          <w:bCs/>
        </w:rPr>
        <w:t>83</w:t>
      </w:r>
      <w:r w:rsidRPr="006D10C0">
        <w:rPr>
          <w:rFonts w:ascii="Courier New" w:hAnsi="Courier New" w:cs="Courier New"/>
          <w:b/>
          <w:bCs/>
        </w:rPr>
        <w:t>.</w:t>
      </w:r>
      <w:r w:rsidR="0090173E" w:rsidRPr="006D10C0">
        <w:rPr>
          <w:rFonts w:ascii="Courier New" w:hAnsi="Courier New" w:cs="Courier New"/>
          <w:b/>
          <w:bCs/>
        </w:rPr>
        <w:t>61</w:t>
      </w:r>
      <w:r w:rsidRPr="006D10C0">
        <w:rPr>
          <w:rFonts w:ascii="Courier New" w:hAnsi="Courier New" w:cs="Courier New"/>
          <w:b/>
          <w:bCs/>
        </w:rPr>
        <w:t>:</w:t>
      </w:r>
      <w:r w:rsidR="00AC2D72" w:rsidRPr="006D10C0">
        <w:rPr>
          <w:rFonts w:ascii="Courier New" w:hAnsi="Courier New" w:cs="Courier New"/>
          <w:b/>
          <w:bCs/>
        </w:rPr>
        <w:t>1</w:t>
      </w:r>
      <w:r w:rsidR="0090173E" w:rsidRPr="006D10C0">
        <w:rPr>
          <w:rFonts w:ascii="Courier New" w:hAnsi="Courier New" w:cs="Courier New"/>
          <w:b/>
          <w:bCs/>
        </w:rPr>
        <w:t>09</w:t>
      </w:r>
      <w:r w:rsidRPr="006D10C0">
        <w:rPr>
          <w:rFonts w:ascii="Courier New" w:hAnsi="Courier New" w:cs="Courier New"/>
          <w:b/>
          <w:bCs/>
        </w:rPr>
        <w:t>.</w:t>
      </w:r>
      <w:r w:rsidR="0090173E" w:rsidRPr="006D10C0">
        <w:rPr>
          <w:rFonts w:ascii="Courier New" w:hAnsi="Courier New" w:cs="Courier New"/>
          <w:b/>
          <w:bCs/>
        </w:rPr>
        <w:t>315</w:t>
      </w:r>
      <w:r w:rsidR="00AC2D72" w:rsidRPr="006D10C0">
        <w:rPr>
          <w:rFonts w:ascii="Courier New" w:hAnsi="Courier New" w:cs="Courier New"/>
          <w:b/>
          <w:bCs/>
        </w:rPr>
        <w:t>5</w:t>
      </w:r>
      <w:r w:rsidRPr="006D10C0">
        <w:rPr>
          <w:rFonts w:ascii="Courier New" w:hAnsi="Courier New" w:cs="Courier New"/>
          <w:b/>
          <w:bCs/>
        </w:rPr>
        <w:t>:05.02.2016:0406511::::</w:t>
      </w:r>
      <w:r w:rsidRPr="006D10C0">
        <w:rPr>
          <w:rFonts w:ascii="Courier New" w:hAnsi="Courier New" w:cs="Courier New"/>
          <w:bCs/>
          <w:i/>
        </w:rPr>
        <w:t>70</w:t>
      </w:r>
      <w:r w:rsidRPr="006D10C0">
        <w:rPr>
          <w:rFonts w:ascii="Courier New" w:hAnsi="Courier New" w:cs="Courier New"/>
          <w:b/>
          <w:bCs/>
        </w:rPr>
        <w:t>:</w:t>
      </w:r>
      <w:r w:rsidR="0090173E" w:rsidRPr="006D10C0">
        <w:rPr>
          <w:rFonts w:ascii="Courier New" w:hAnsi="Courier New" w:cs="Courier New"/>
          <w:b/>
          <w:bCs/>
        </w:rPr>
        <w:t>5</w:t>
      </w:r>
      <w:r w:rsidRPr="006D10C0">
        <w:rPr>
          <w:rFonts w:ascii="Courier New" w:hAnsi="Courier New" w:cs="Courier New"/>
          <w:b/>
          <w:bCs/>
        </w:rPr>
        <w:t>.</w:t>
      </w:r>
      <w:r w:rsidR="0090173E" w:rsidRPr="006D10C0">
        <w:rPr>
          <w:rFonts w:ascii="Courier New" w:hAnsi="Courier New" w:cs="Courier New"/>
          <w:b/>
          <w:bCs/>
        </w:rPr>
        <w:t>2</w:t>
      </w:r>
      <w:r w:rsidR="00AC2D72" w:rsidRPr="006D10C0">
        <w:rPr>
          <w:rFonts w:ascii="Courier New" w:hAnsi="Courier New" w:cs="Courier New"/>
          <w:b/>
          <w:bCs/>
        </w:rPr>
        <w:t>0</w:t>
      </w:r>
      <w:r w:rsidR="0090173E" w:rsidRPr="006D10C0">
        <w:rPr>
          <w:rFonts w:ascii="Courier New" w:hAnsi="Courier New" w:cs="Courier New"/>
          <w:b/>
          <w:bCs/>
        </w:rPr>
        <w:t>55</w:t>
      </w:r>
      <w:r w:rsidRPr="006D10C0">
        <w:rPr>
          <w:rFonts w:ascii="Courier New" w:hAnsi="Courier New" w:cs="Courier New"/>
          <w:b/>
          <w:bCs/>
        </w:rPr>
        <w:t>::::::</w:t>
      </w:r>
    </w:p>
    <w:p w:rsidR="00FA761C" w:rsidRPr="006D10C0" w:rsidRDefault="00FA761C" w:rsidP="00FA761C">
      <w:pPr>
        <w:spacing w:after="0"/>
        <w:rPr>
          <w:rFonts w:ascii="Courier New" w:hAnsi="Courier New" w:cs="Courier New"/>
          <w:b/>
          <w:bCs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b/>
          <w:bCs/>
        </w:rPr>
        <w:t>804580456:</w:t>
      </w:r>
      <w:r w:rsidRPr="006D10C0">
        <w:rPr>
          <w:rFonts w:ascii="Courier New" w:hAnsi="Courier New" w:cs="Courier New"/>
          <w:bCs/>
          <w:i/>
        </w:rPr>
        <w:t>100071573</w:t>
      </w:r>
      <w:r w:rsidRPr="006D10C0">
        <w:rPr>
          <w:rFonts w:ascii="Courier New" w:hAnsi="Courier New" w:cs="Courier New"/>
          <w:b/>
          <w:bCs/>
        </w:rPr>
        <w:t>:</w:t>
      </w:r>
      <w:r w:rsidR="00413F34" w:rsidRPr="006D10C0">
        <w:rPr>
          <w:rFonts w:ascii="Courier New" w:hAnsi="Courier New" w:cs="Courier New"/>
          <w:b/>
          <w:bCs/>
        </w:rPr>
        <w:t>:</w:t>
      </w:r>
      <w:r w:rsidRPr="006D10C0">
        <w:rPr>
          <w:rFonts w:ascii="Courier New" w:hAnsi="Courier New" w:cs="Courier New"/>
          <w:b/>
          <w:bCs/>
        </w:rPr>
        <w:t>:1:1:0.00:</w:t>
      </w:r>
      <w:r w:rsidRPr="006D10C0">
        <w:rPr>
          <w:rFonts w:ascii="Courier New" w:hAnsi="Courier New" w:cs="Courier New"/>
          <w:i/>
          <w:szCs w:val="22"/>
        </w:rPr>
        <w:t>IPT</w:t>
      </w:r>
      <w:r w:rsidRPr="006D10C0">
        <w:rPr>
          <w:rFonts w:ascii="Courier New" w:hAnsi="Courier New" w:cs="Courier New"/>
          <w:szCs w:val="22"/>
        </w:rPr>
        <w:t>_</w:t>
      </w:r>
      <w:r w:rsidRPr="006D10C0">
        <w:rPr>
          <w:rFonts w:ascii="Courier New" w:hAnsi="Courier New" w:cs="Courier New"/>
          <w:i/>
          <w:szCs w:val="22"/>
        </w:rPr>
        <w:t>15003501320593581877DE128F</w:t>
      </w:r>
      <w:r w:rsidRPr="006D10C0">
        <w:rPr>
          <w:rFonts w:ascii="Courier New" w:hAnsi="Courier New" w:cs="Courier New"/>
          <w:szCs w:val="22"/>
        </w:rPr>
        <w:t>:</w:t>
      </w:r>
    </w:p>
    <w:p w:rsidR="00FA761C" w:rsidRPr="006D10C0" w:rsidRDefault="00FA761C" w:rsidP="00FA761C">
      <w:pPr>
        <w:spacing w:after="0"/>
        <w:rPr>
          <w:rFonts w:ascii="Courier New" w:hAnsi="Courier New" w:cs="Courier New"/>
          <w:b/>
          <w:bCs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645ac9e9-651c-48fb-825d-42392cf04a</w:t>
      </w:r>
      <w:r w:rsidR="00E11B23" w:rsidRPr="006D10C0">
        <w:rPr>
          <w:rFonts w:ascii="Courier New" w:hAnsi="Courier New" w:cs="Courier New"/>
          <w:i/>
          <w:szCs w:val="22"/>
        </w:rPr>
        <w:t>77</w:t>
      </w:r>
      <w:r w:rsidRPr="006D10C0">
        <w:rPr>
          <w:rFonts w:ascii="Courier New" w:hAnsi="Courier New" w:cs="Courier New"/>
          <w:szCs w:val="22"/>
        </w:rPr>
        <w:t>:</w:t>
      </w:r>
    </w:p>
    <w:p w:rsidR="00FA761C" w:rsidRPr="006D10C0" w:rsidRDefault="00FA761C" w:rsidP="00D35962">
      <w:pPr>
        <w:spacing w:after="120"/>
        <w:rPr>
          <w:rFonts w:ascii="Courier New" w:hAnsi="Courier New" w:cs="Courier New"/>
          <w:b/>
          <w:bCs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szCs w:val="22"/>
        </w:rPr>
        <w:t>645ac9e9-651c-48fb-825d-42394af04c</w:t>
      </w:r>
      <w:r w:rsidR="00E11B23" w:rsidRPr="006D10C0">
        <w:rPr>
          <w:rFonts w:ascii="Courier New" w:hAnsi="Courier New" w:cs="Courier New"/>
          <w:szCs w:val="22"/>
        </w:rPr>
        <w:t>78</w:t>
      </w:r>
      <w:r w:rsidRPr="006D10C0">
        <w:rPr>
          <w:rFonts w:ascii="Courier New" w:hAnsi="Courier New" w:cs="Courier New"/>
          <w:szCs w:val="22"/>
        </w:rPr>
        <w:t>:</w:t>
      </w:r>
      <w:r w:rsidRPr="006D10C0">
        <w:rPr>
          <w:rFonts w:ascii="Courier New" w:hAnsi="Courier New" w:cs="Courier New"/>
          <w:b/>
          <w:szCs w:val="22"/>
        </w:rPr>
        <w:t>05</w:t>
      </w:r>
      <w:r w:rsidRPr="006D10C0">
        <w:rPr>
          <w:rFonts w:ascii="Courier New" w:hAnsi="Courier New" w:cs="Courier New"/>
          <w:b/>
          <w:bCs/>
        </w:rPr>
        <w:t>.02.2016::</w:t>
      </w:r>
      <w:r w:rsidR="00070058" w:rsidRPr="0060692E">
        <w:rPr>
          <w:rFonts w:ascii="Courier New" w:hAnsi="Courier New" w:cs="Courier New"/>
          <w:b/>
          <w:bCs/>
        </w:rPr>
        <w:t>:</w:t>
      </w:r>
    </w:p>
    <w:p w:rsidR="00FA761C" w:rsidRPr="006D10C0" w:rsidRDefault="00FA761C" w:rsidP="00FA761C">
      <w:pPr>
        <w:spacing w:after="0"/>
        <w:rPr>
          <w:rFonts w:ascii="Courier New" w:hAnsi="Courier New"/>
          <w:b/>
        </w:rPr>
      </w:pPr>
      <w:r w:rsidRPr="006D10C0">
        <w:rPr>
          <w:rFonts w:ascii="Courier New" w:hAnsi="Courier New"/>
          <w:b/>
        </w:rPr>
        <w:t>54:355835576:2190-1:05.02.2016::1:LJ100:1:52.00:0.1277:</w:t>
      </w:r>
    </w:p>
    <w:p w:rsidR="00FA761C" w:rsidRPr="006D10C0" w:rsidRDefault="00FA761C" w:rsidP="00FA761C">
      <w:pPr>
        <w:spacing w:after="0"/>
        <w:rPr>
          <w:rFonts w:ascii="Courier New" w:hAnsi="Courier New" w:cs="Courier New"/>
          <w:szCs w:val="22"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IPT</w:t>
      </w:r>
      <w:r w:rsidR="00777897">
        <w:rPr>
          <w:rFonts w:ascii="Courier New" w:hAnsi="Courier New" w:cs="Courier New"/>
          <w:szCs w:val="22"/>
        </w:rPr>
        <w:t>_</w:t>
      </w:r>
      <w:r w:rsidRPr="006D10C0">
        <w:rPr>
          <w:rFonts w:ascii="Courier New" w:hAnsi="Courier New" w:cs="Courier New"/>
          <w:i/>
          <w:szCs w:val="22"/>
        </w:rPr>
        <w:t>15003501320593581877DE128F</w:t>
      </w:r>
      <w:r w:rsidRPr="006D10C0">
        <w:rPr>
          <w:rFonts w:ascii="Courier New" w:hAnsi="Courier New" w:cs="Courier New"/>
          <w:szCs w:val="22"/>
        </w:rPr>
        <w:t>:</w:t>
      </w:r>
      <w:r w:rsidRPr="006D10C0">
        <w:rPr>
          <w:rFonts w:ascii="Courier New" w:hAnsi="Courier New" w:cs="Courier New"/>
          <w:i/>
          <w:szCs w:val="22"/>
        </w:rPr>
        <w:t>645ac9e9-651c-48fb-825d-42392cf04a77</w:t>
      </w:r>
      <w:r w:rsidRPr="006D10C0">
        <w:rPr>
          <w:rFonts w:ascii="Courier New" w:hAnsi="Courier New" w:cs="Courier New"/>
          <w:szCs w:val="22"/>
        </w:rPr>
        <w:t>:</w:t>
      </w:r>
    </w:p>
    <w:p w:rsidR="00FA761C" w:rsidRPr="006D10C0" w:rsidRDefault="00FA761C" w:rsidP="00FA761C">
      <w:pPr>
        <w:rPr>
          <w:rFonts w:ascii="Courier New" w:hAnsi="Courier New" w:cs="Courier New"/>
          <w:b/>
          <w:szCs w:val="22"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645ac9e9-651c-48fb-825d-42394af04c78</w:t>
      </w:r>
      <w:r w:rsidRPr="006D10C0">
        <w:rPr>
          <w:rFonts w:ascii="Courier New" w:hAnsi="Courier New" w:cs="Courier New"/>
          <w:szCs w:val="22"/>
        </w:rPr>
        <w:t>:</w:t>
      </w:r>
    </w:p>
    <w:p w:rsidR="00FA761C" w:rsidRPr="006D10C0" w:rsidRDefault="00FA761C" w:rsidP="00FA761C">
      <w:pPr>
        <w:spacing w:after="0"/>
        <w:rPr>
          <w:rFonts w:ascii="Courier New" w:hAnsi="Courier New"/>
          <w:b/>
        </w:rPr>
      </w:pPr>
      <w:r w:rsidRPr="006D10C0">
        <w:rPr>
          <w:rFonts w:ascii="Courier New" w:hAnsi="Courier New"/>
          <w:b/>
        </w:rPr>
        <w:t>54:355835576:2190-1:05.02.2016::1:LJ10</w:t>
      </w:r>
      <w:r w:rsidR="00AC2D72" w:rsidRPr="006D10C0">
        <w:rPr>
          <w:rFonts w:ascii="Courier New" w:hAnsi="Courier New"/>
          <w:b/>
        </w:rPr>
        <w:t>5</w:t>
      </w:r>
      <w:r w:rsidRPr="006D10C0">
        <w:rPr>
          <w:rFonts w:ascii="Courier New" w:hAnsi="Courier New"/>
          <w:b/>
        </w:rPr>
        <w:t>:1:52.00</w:t>
      </w:r>
      <w:r w:rsidR="00AC2D72" w:rsidRPr="006D10C0">
        <w:rPr>
          <w:rFonts w:ascii="Courier New" w:hAnsi="Courier New"/>
          <w:b/>
        </w:rPr>
        <w:t>:1</w:t>
      </w:r>
      <w:r w:rsidRPr="006D10C0">
        <w:rPr>
          <w:rFonts w:ascii="Courier New" w:hAnsi="Courier New"/>
          <w:b/>
        </w:rPr>
        <w:t>.</w:t>
      </w:r>
      <w:r w:rsidR="00AC2D72" w:rsidRPr="006D10C0">
        <w:rPr>
          <w:rFonts w:ascii="Courier New" w:hAnsi="Courier New"/>
          <w:b/>
        </w:rPr>
        <w:t>48</w:t>
      </w:r>
      <w:r w:rsidRPr="006D10C0">
        <w:rPr>
          <w:rFonts w:ascii="Courier New" w:hAnsi="Courier New"/>
          <w:b/>
        </w:rPr>
        <w:t>02:</w:t>
      </w:r>
    </w:p>
    <w:p w:rsidR="00FA761C" w:rsidRPr="006D10C0" w:rsidRDefault="00FA761C" w:rsidP="00FA761C">
      <w:pPr>
        <w:spacing w:after="0"/>
        <w:rPr>
          <w:rFonts w:ascii="Courier New" w:hAnsi="Courier New" w:cs="Courier New"/>
          <w:szCs w:val="22"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i/>
          <w:szCs w:val="22"/>
        </w:rPr>
        <w:t>IPT</w:t>
      </w:r>
      <w:r w:rsidRPr="006D10C0">
        <w:rPr>
          <w:rFonts w:ascii="Courier New" w:hAnsi="Courier New" w:cs="Courier New"/>
          <w:szCs w:val="22"/>
        </w:rPr>
        <w:t>_</w:t>
      </w:r>
      <w:r w:rsidRPr="006D10C0">
        <w:rPr>
          <w:rFonts w:ascii="Courier New" w:hAnsi="Courier New" w:cs="Courier New"/>
          <w:i/>
          <w:szCs w:val="22"/>
        </w:rPr>
        <w:t>15003501320593581877DE128F</w:t>
      </w:r>
      <w:r w:rsidRPr="006D10C0">
        <w:rPr>
          <w:rFonts w:ascii="Courier New" w:hAnsi="Courier New" w:cs="Courier New"/>
          <w:szCs w:val="22"/>
        </w:rPr>
        <w:t>:</w:t>
      </w:r>
      <w:r w:rsidRPr="006D10C0">
        <w:rPr>
          <w:rFonts w:ascii="Courier New" w:hAnsi="Courier New" w:cs="Courier New"/>
          <w:i/>
          <w:szCs w:val="22"/>
        </w:rPr>
        <w:t>645ac9e9-651c-48fb-825d-42392cf04a77</w:t>
      </w:r>
      <w:r w:rsidRPr="006D10C0">
        <w:rPr>
          <w:rFonts w:ascii="Courier New" w:hAnsi="Courier New" w:cs="Courier New"/>
          <w:szCs w:val="22"/>
        </w:rPr>
        <w:t>:</w:t>
      </w:r>
    </w:p>
    <w:p w:rsidR="00FA761C" w:rsidRPr="006D10C0" w:rsidRDefault="00FA761C" w:rsidP="00EA6605">
      <w:pPr>
        <w:spacing w:after="360"/>
        <w:rPr>
          <w:rFonts w:ascii="Courier New" w:hAnsi="Courier New"/>
          <w:b/>
        </w:rPr>
      </w:pPr>
      <w:r w:rsidRPr="006D10C0">
        <w:rPr>
          <w:sz w:val="18"/>
          <w:szCs w:val="18"/>
        </w:rPr>
        <w:lastRenderedPageBreak/>
        <w:t>(nastavak retka)</w:t>
      </w:r>
      <w:r w:rsidRPr="006D10C0">
        <w:rPr>
          <w:rFonts w:ascii="Courier New" w:hAnsi="Courier New" w:cs="Courier New"/>
          <w:i/>
          <w:szCs w:val="22"/>
        </w:rPr>
        <w:t>645ac9e9-651c-48fb-825d-42394af04c78</w:t>
      </w:r>
      <w:r w:rsidRPr="006D10C0">
        <w:rPr>
          <w:rFonts w:ascii="Courier New" w:hAnsi="Courier New" w:cs="Courier New"/>
          <w:szCs w:val="22"/>
        </w:rPr>
        <w:t>:</w:t>
      </w:r>
    </w:p>
    <w:p w:rsidR="00076374" w:rsidRPr="006D10C0" w:rsidRDefault="00076374" w:rsidP="00EA6605">
      <w:pPr>
        <w:keepNext/>
        <w:tabs>
          <w:tab w:val="left" w:pos="1701"/>
        </w:tabs>
        <w:spacing w:after="240"/>
        <w:rPr>
          <w:rFonts w:ascii="Courier New" w:hAnsi="Courier New"/>
          <w:b/>
        </w:rPr>
      </w:pPr>
      <w:r w:rsidRPr="008D7462">
        <w:rPr>
          <w:rFonts w:ascii="Courier New" w:hAnsi="Courier New"/>
          <w:b/>
        </w:rPr>
        <w:t>50:355835576:2191-1:05.02.2016:</w:t>
      </w:r>
      <w:r w:rsidRPr="008D7462">
        <w:rPr>
          <w:rFonts w:ascii="Courier New" w:hAnsi="Courier New"/>
        </w:rPr>
        <w:t>:</w:t>
      </w:r>
      <w:r w:rsidRPr="008D7462">
        <w:rPr>
          <w:rFonts w:ascii="Courier New" w:hAnsi="Courier New"/>
          <w:b/>
        </w:rPr>
        <w:t>::::::</w:t>
      </w:r>
      <w:r w:rsidR="00E5382B" w:rsidRPr="008D7462">
        <w:rPr>
          <w:rFonts w:ascii="Courier New" w:hAnsi="Courier New"/>
          <w:b/>
        </w:rPr>
        <w:t>1</w:t>
      </w:r>
      <w:r w:rsidRPr="008D7462">
        <w:rPr>
          <w:rFonts w:ascii="Courier New" w:hAnsi="Courier New"/>
          <w:b/>
        </w:rPr>
        <w:t>:</w:t>
      </w:r>
      <w:r w:rsidR="00E5382B" w:rsidRPr="008D7462">
        <w:rPr>
          <w:rFonts w:ascii="Courier New" w:hAnsi="Courier New"/>
          <w:b/>
        </w:rPr>
        <w:t>6</w:t>
      </w:r>
      <w:r w:rsidRPr="008D7462">
        <w:rPr>
          <w:rFonts w:ascii="Courier New" w:hAnsi="Courier New"/>
          <w:b/>
        </w:rPr>
        <w:t>.</w:t>
      </w:r>
      <w:r w:rsidR="00E5382B" w:rsidRPr="008D7462">
        <w:rPr>
          <w:rFonts w:ascii="Courier New" w:hAnsi="Courier New"/>
          <w:b/>
        </w:rPr>
        <w:t>6</w:t>
      </w:r>
      <w:r w:rsidRPr="008D7462">
        <w:rPr>
          <w:rFonts w:ascii="Courier New" w:hAnsi="Courier New"/>
          <w:b/>
        </w:rPr>
        <w:t>4:1:</w:t>
      </w:r>
      <w:r w:rsidR="00E5382B" w:rsidRPr="008D7462">
        <w:rPr>
          <w:rFonts w:ascii="Courier New" w:hAnsi="Courier New"/>
          <w:b/>
        </w:rPr>
        <w:t>38</w:t>
      </w:r>
      <w:r w:rsidRPr="008D7462">
        <w:rPr>
          <w:rFonts w:ascii="Courier New" w:hAnsi="Courier New"/>
          <w:b/>
        </w:rPr>
        <w:t>.</w:t>
      </w:r>
      <w:r w:rsidR="00E5382B" w:rsidRPr="008D7462">
        <w:rPr>
          <w:rFonts w:ascii="Courier New" w:hAnsi="Courier New"/>
          <w:b/>
        </w:rPr>
        <w:t>80</w:t>
      </w:r>
      <w:r w:rsidRPr="008D7462">
        <w:rPr>
          <w:rFonts w:ascii="Courier New" w:hAnsi="Courier New"/>
          <w:b/>
        </w:rPr>
        <w:t>::2.</w:t>
      </w:r>
      <w:r w:rsidR="00E5382B" w:rsidRPr="008D7462">
        <w:rPr>
          <w:rFonts w:ascii="Courier New" w:hAnsi="Courier New"/>
          <w:b/>
        </w:rPr>
        <w:t>27</w:t>
      </w:r>
      <w:r w:rsidRPr="008D7462">
        <w:rPr>
          <w:rFonts w:ascii="Courier New" w:hAnsi="Courier New"/>
          <w:b/>
        </w:rPr>
        <w:t>:::::</w:t>
      </w:r>
      <w:r w:rsidR="004A14DB" w:rsidRPr="008D7462">
        <w:rPr>
          <w:rFonts w:ascii="Courier New" w:hAnsi="Courier New"/>
          <w:b/>
        </w:rPr>
        <w:t>10022</w:t>
      </w:r>
      <w:r w:rsidRPr="008D7462">
        <w:rPr>
          <w:rFonts w:ascii="Courier New" w:hAnsi="Courier New"/>
          <w:b/>
        </w:rPr>
        <w:t>:::</w:t>
      </w:r>
      <w:r w:rsidR="00DE72EC" w:rsidRPr="0060692E">
        <w:rPr>
          <w:rFonts w:ascii="Courier New" w:hAnsi="Courier New"/>
          <w:b/>
        </w:rPr>
        <w:t>HRK:</w:t>
      </w:r>
    </w:p>
    <w:p w:rsidR="007A689A" w:rsidRPr="006D10C0" w:rsidRDefault="00076374" w:rsidP="00076374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6D10C0">
        <w:rPr>
          <w:rFonts w:ascii="Courier New" w:hAnsi="Courier New" w:cs="Courier New"/>
          <w:b/>
          <w:bCs/>
        </w:rPr>
        <w:t>52:</w:t>
      </w:r>
      <w:r w:rsidRPr="006D10C0">
        <w:rPr>
          <w:rFonts w:ascii="Courier New" w:hAnsi="Courier New"/>
          <w:b/>
        </w:rPr>
        <w:t>355835576</w:t>
      </w:r>
      <w:r w:rsidRPr="006D10C0">
        <w:rPr>
          <w:rFonts w:ascii="Courier New" w:hAnsi="Courier New" w:cs="Courier New"/>
          <w:b/>
          <w:bCs/>
        </w:rPr>
        <w:t>::2191-1:05.02.2016:</w:t>
      </w:r>
      <w:r w:rsidR="007A689A" w:rsidRPr="006D10C0">
        <w:rPr>
          <w:rFonts w:ascii="Courier New" w:hAnsi="Courier New" w:cs="Courier New"/>
          <w:bCs/>
          <w:i/>
        </w:rPr>
        <w:t>787901503</w:t>
      </w:r>
      <w:r w:rsidRPr="006D10C0">
        <w:rPr>
          <w:rFonts w:ascii="Courier New" w:hAnsi="Courier New" w:cs="Courier New"/>
          <w:b/>
          <w:bCs/>
        </w:rPr>
        <w:t>:</w:t>
      </w:r>
      <w:r w:rsidR="007A689A" w:rsidRPr="006D10C0">
        <w:rPr>
          <w:rFonts w:ascii="Courier New" w:hAnsi="Courier New" w:cs="Courier New"/>
          <w:b/>
          <w:bCs/>
        </w:rPr>
        <w:t>F11.0</w:t>
      </w:r>
      <w:r w:rsidRPr="006D10C0">
        <w:rPr>
          <w:rFonts w:ascii="Courier New" w:hAnsi="Courier New" w:cs="Courier New"/>
          <w:b/>
          <w:bCs/>
        </w:rPr>
        <w:t>:0050525::N::::1:</w:t>
      </w:r>
      <w:r w:rsidR="00E5382B" w:rsidRPr="006D10C0">
        <w:rPr>
          <w:rFonts w:ascii="Courier New" w:hAnsi="Courier New" w:cs="Courier New"/>
          <w:b/>
        </w:rPr>
        <w:t>N</w:t>
      </w:r>
      <w:r w:rsidRPr="006D10C0">
        <w:rPr>
          <w:rFonts w:ascii="Courier New" w:hAnsi="Courier New" w:cs="Courier New"/>
          <w:b/>
        </w:rPr>
        <w:t>0</w:t>
      </w:r>
      <w:r w:rsidR="00E5382B" w:rsidRPr="006D10C0">
        <w:rPr>
          <w:rFonts w:ascii="Courier New" w:hAnsi="Courier New" w:cs="Courier New"/>
          <w:b/>
        </w:rPr>
        <w:t>7</w:t>
      </w:r>
      <w:r w:rsidRPr="006D10C0">
        <w:rPr>
          <w:rFonts w:ascii="Courier New" w:hAnsi="Courier New" w:cs="Courier New"/>
          <w:b/>
        </w:rPr>
        <w:t>BC02101</w:t>
      </w:r>
      <w:r w:rsidRPr="006D10C0">
        <w:rPr>
          <w:rFonts w:ascii="Courier New" w:hAnsi="Courier New" w:cs="Courier New"/>
          <w:b/>
          <w:bCs/>
        </w:rPr>
        <w:t>:</w:t>
      </w:r>
    </w:p>
    <w:p w:rsidR="00076374" w:rsidRPr="006D10C0" w:rsidRDefault="00076374" w:rsidP="00076374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6D10C0">
        <w:rPr>
          <w:sz w:val="18"/>
          <w:szCs w:val="18"/>
        </w:rPr>
        <w:t>(nastavak retka)</w:t>
      </w:r>
      <w:r w:rsidR="007A689A" w:rsidRPr="006D10C0">
        <w:rPr>
          <w:rFonts w:ascii="Courier New" w:hAnsi="Courier New" w:cs="Courier New"/>
          <w:b/>
          <w:bCs/>
        </w:rPr>
        <w:t>19.40:2:6</w:t>
      </w:r>
      <w:r w:rsidRPr="006D10C0">
        <w:rPr>
          <w:rFonts w:ascii="Courier New" w:hAnsi="Courier New" w:cs="Courier New"/>
          <w:b/>
          <w:bCs/>
        </w:rPr>
        <w:t>.64:</w:t>
      </w:r>
      <w:r w:rsidR="00E5382B" w:rsidRPr="006D10C0">
        <w:rPr>
          <w:rFonts w:ascii="Courier New" w:hAnsi="Courier New" w:cs="Courier New"/>
          <w:b/>
          <w:bCs/>
        </w:rPr>
        <w:t>4</w:t>
      </w:r>
      <w:r w:rsidRPr="006D10C0">
        <w:rPr>
          <w:rFonts w:ascii="Courier New" w:hAnsi="Courier New" w:cs="Courier New"/>
          <w:b/>
          <w:bCs/>
        </w:rPr>
        <w:t>7.</w:t>
      </w:r>
      <w:r w:rsidR="00E5382B" w:rsidRPr="006D10C0">
        <w:rPr>
          <w:rFonts w:ascii="Courier New" w:hAnsi="Courier New" w:cs="Courier New"/>
          <w:b/>
          <w:bCs/>
        </w:rPr>
        <w:t>712</w:t>
      </w:r>
      <w:r w:rsidRPr="006D10C0">
        <w:rPr>
          <w:rFonts w:ascii="Courier New" w:hAnsi="Courier New" w:cs="Courier New"/>
          <w:b/>
          <w:bCs/>
        </w:rPr>
        <w:t>0:0</w:t>
      </w:r>
      <w:r w:rsidR="00E54586" w:rsidRPr="006D10C0">
        <w:rPr>
          <w:rFonts w:ascii="Courier New" w:hAnsi="Courier New" w:cs="Courier New"/>
          <w:b/>
          <w:bCs/>
        </w:rPr>
        <w:t>5</w:t>
      </w:r>
      <w:r w:rsidRPr="006D10C0">
        <w:rPr>
          <w:rFonts w:ascii="Courier New" w:hAnsi="Courier New" w:cs="Courier New"/>
          <w:b/>
          <w:bCs/>
        </w:rPr>
        <w:t>.02.2016:</w:t>
      </w:r>
      <w:r w:rsidRPr="006D10C0">
        <w:rPr>
          <w:rFonts w:ascii="Courier New" w:hAnsi="Courier New" w:cs="Courier New"/>
          <w:b/>
          <w:szCs w:val="22"/>
        </w:rPr>
        <w:t>0406511</w:t>
      </w:r>
      <w:r w:rsidRPr="006D10C0">
        <w:rPr>
          <w:rFonts w:ascii="Courier New" w:hAnsi="Courier New" w:cs="Courier New"/>
          <w:b/>
          <w:bCs/>
        </w:rPr>
        <w:t>:::::</w:t>
      </w:r>
      <w:r w:rsidR="00E5382B" w:rsidRPr="006D10C0">
        <w:rPr>
          <w:rFonts w:ascii="Courier New" w:hAnsi="Courier New" w:cs="Courier New"/>
          <w:b/>
          <w:bCs/>
        </w:rPr>
        <w:t>2</w:t>
      </w:r>
      <w:r w:rsidRPr="006D10C0">
        <w:rPr>
          <w:rFonts w:ascii="Courier New" w:hAnsi="Courier New" w:cs="Courier New"/>
          <w:b/>
          <w:bCs/>
        </w:rPr>
        <w:t>.</w:t>
      </w:r>
      <w:r w:rsidR="00E5382B" w:rsidRPr="006D10C0">
        <w:rPr>
          <w:rFonts w:ascii="Courier New" w:hAnsi="Courier New" w:cs="Courier New"/>
          <w:b/>
          <w:bCs/>
        </w:rPr>
        <w:t>2</w:t>
      </w:r>
      <w:r w:rsidRPr="006D10C0">
        <w:rPr>
          <w:rFonts w:ascii="Courier New" w:hAnsi="Courier New" w:cs="Courier New"/>
          <w:b/>
          <w:bCs/>
        </w:rPr>
        <w:t>7</w:t>
      </w:r>
      <w:r w:rsidR="00E5382B" w:rsidRPr="006D10C0">
        <w:rPr>
          <w:rFonts w:ascii="Courier New" w:hAnsi="Courier New" w:cs="Courier New"/>
          <w:b/>
          <w:bCs/>
        </w:rPr>
        <w:t>2</w:t>
      </w:r>
      <w:r w:rsidRPr="006D10C0">
        <w:rPr>
          <w:rFonts w:ascii="Courier New" w:hAnsi="Courier New" w:cs="Courier New"/>
          <w:b/>
          <w:bCs/>
        </w:rPr>
        <w:t>0:</w:t>
      </w:r>
      <w:r w:rsidRPr="0060692E">
        <w:rPr>
          <w:rFonts w:ascii="Courier New" w:hAnsi="Courier New" w:cs="Courier New"/>
          <w:b/>
          <w:bCs/>
        </w:rPr>
        <w:t>::</w:t>
      </w:r>
      <w:r w:rsidRPr="006D10C0">
        <w:rPr>
          <w:rFonts w:ascii="Courier New" w:hAnsi="Courier New" w:cs="Courier New"/>
          <w:b/>
          <w:bCs/>
        </w:rPr>
        <w:t>:::</w:t>
      </w:r>
    </w:p>
    <w:p w:rsidR="00076374" w:rsidRPr="006D10C0" w:rsidRDefault="00076374" w:rsidP="007A689A">
      <w:pPr>
        <w:keepNext/>
        <w:tabs>
          <w:tab w:val="left" w:pos="1701"/>
        </w:tabs>
        <w:spacing w:after="120"/>
        <w:rPr>
          <w:rFonts w:ascii="Courier New" w:hAnsi="Courier New" w:cs="Courier New"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b/>
          <w:bCs/>
        </w:rPr>
        <w:t>804580456:</w:t>
      </w:r>
      <w:r w:rsidR="00070058" w:rsidRPr="0060692E">
        <w:rPr>
          <w:rFonts w:ascii="Courier New" w:hAnsi="Courier New" w:cs="Courier New"/>
          <w:bCs/>
        </w:rPr>
        <w:t>127177346</w:t>
      </w:r>
      <w:r w:rsidRPr="0060692E">
        <w:rPr>
          <w:rFonts w:ascii="Courier New" w:hAnsi="Courier New" w:cs="Courier New"/>
          <w:b/>
          <w:bCs/>
        </w:rPr>
        <w:t>:</w:t>
      </w:r>
      <w:r w:rsidRPr="006D10C0">
        <w:rPr>
          <w:rFonts w:ascii="Courier New" w:hAnsi="Courier New" w:cs="Courier New"/>
          <w:b/>
          <w:bCs/>
        </w:rPr>
        <w:t>::1:1:10.00:</w:t>
      </w:r>
      <w:r w:rsidRPr="006D10C0">
        <w:rPr>
          <w:rFonts w:ascii="Courier New" w:hAnsi="Courier New" w:cs="Courier New"/>
          <w:szCs w:val="22"/>
        </w:rPr>
        <w:t>:</w:t>
      </w:r>
      <w:r w:rsidRPr="006D10C0">
        <w:rPr>
          <w:rFonts w:ascii="Courier New" w:hAnsi="Courier New" w:cs="Courier New"/>
          <w:b/>
          <w:sz w:val="20"/>
        </w:rPr>
        <w:t>:</w:t>
      </w:r>
      <w:r w:rsidRPr="006D10C0">
        <w:rPr>
          <w:rFonts w:ascii="Courier New" w:hAnsi="Courier New" w:cs="Courier New"/>
          <w:sz w:val="20"/>
        </w:rPr>
        <w:t>:</w:t>
      </w:r>
      <w:r w:rsidR="007A689A" w:rsidRPr="006D10C0">
        <w:rPr>
          <w:rFonts w:ascii="Courier New" w:hAnsi="Courier New" w:cs="Courier New"/>
          <w:b/>
          <w:bCs/>
        </w:rPr>
        <w:t>05</w:t>
      </w:r>
      <w:r w:rsidRPr="006D10C0">
        <w:rPr>
          <w:rFonts w:ascii="Courier New" w:hAnsi="Courier New" w:cs="Courier New"/>
          <w:b/>
          <w:bCs/>
        </w:rPr>
        <w:t>.0</w:t>
      </w:r>
      <w:r w:rsidR="007A689A" w:rsidRPr="006D10C0">
        <w:rPr>
          <w:rFonts w:ascii="Courier New" w:hAnsi="Courier New" w:cs="Courier New"/>
          <w:b/>
          <w:bCs/>
        </w:rPr>
        <w:t>2</w:t>
      </w:r>
      <w:r w:rsidRPr="006D10C0">
        <w:rPr>
          <w:rFonts w:ascii="Courier New" w:hAnsi="Courier New" w:cs="Courier New"/>
          <w:b/>
          <w:bCs/>
        </w:rPr>
        <w:t>.2016:</w:t>
      </w:r>
      <w:r w:rsidRPr="0060692E">
        <w:rPr>
          <w:rFonts w:ascii="Courier New" w:hAnsi="Courier New" w:cs="Courier New"/>
          <w:b/>
          <w:bCs/>
        </w:rPr>
        <w:t>:</w:t>
      </w:r>
      <w:r w:rsidR="00070058" w:rsidRPr="0060692E">
        <w:rPr>
          <w:rFonts w:ascii="Courier New" w:hAnsi="Courier New" w:cs="Courier New"/>
          <w:b/>
          <w:bCs/>
        </w:rPr>
        <w:t>:</w:t>
      </w:r>
    </w:p>
    <w:p w:rsidR="00D526C7" w:rsidRPr="006D10C0" w:rsidRDefault="00E5382B" w:rsidP="00EA6605">
      <w:pPr>
        <w:spacing w:after="360"/>
        <w:rPr>
          <w:rFonts w:ascii="Courier New" w:hAnsi="Courier New" w:cs="Courier New"/>
          <w:sz w:val="20"/>
        </w:rPr>
      </w:pPr>
      <w:r w:rsidRPr="006D10C0">
        <w:rPr>
          <w:rFonts w:ascii="Courier New" w:hAnsi="Courier New"/>
          <w:b/>
        </w:rPr>
        <w:t>54:355835576:219</w:t>
      </w:r>
      <w:r w:rsidR="00363838" w:rsidRPr="006D10C0">
        <w:rPr>
          <w:rFonts w:ascii="Courier New" w:hAnsi="Courier New"/>
          <w:b/>
        </w:rPr>
        <w:t>1</w:t>
      </w:r>
      <w:r w:rsidRPr="006D10C0">
        <w:rPr>
          <w:rFonts w:ascii="Courier New" w:hAnsi="Courier New"/>
          <w:b/>
        </w:rPr>
        <w:t>-1:05.02.2016:</w:t>
      </w:r>
      <w:r w:rsidR="00363838" w:rsidRPr="006D10C0">
        <w:rPr>
          <w:rFonts w:ascii="Courier New" w:hAnsi="Courier New"/>
          <w:i/>
        </w:rPr>
        <w:t>787901503</w:t>
      </w:r>
      <w:r w:rsidRPr="006D10C0">
        <w:rPr>
          <w:rFonts w:ascii="Courier New" w:hAnsi="Courier New"/>
          <w:b/>
        </w:rPr>
        <w:t>:1:LJ101:1:52.00:0.1277:</w:t>
      </w:r>
      <w:r w:rsidRPr="006D10C0">
        <w:rPr>
          <w:rFonts w:ascii="Courier New" w:hAnsi="Courier New" w:cs="Courier New"/>
          <w:b/>
          <w:szCs w:val="22"/>
        </w:rPr>
        <w:t>:</w:t>
      </w:r>
      <w:r w:rsidRPr="006D10C0">
        <w:rPr>
          <w:rFonts w:ascii="Courier New" w:hAnsi="Courier New"/>
          <w:b/>
          <w:szCs w:val="22"/>
        </w:rPr>
        <w:t>:</w:t>
      </w:r>
      <w:r w:rsidRPr="006D10C0">
        <w:rPr>
          <w:rFonts w:ascii="Courier New" w:hAnsi="Courier New" w:cs="Courier New"/>
          <w:b/>
          <w:sz w:val="20"/>
        </w:rPr>
        <w:t>:</w:t>
      </w:r>
    </w:p>
    <w:p w:rsidR="00363838" w:rsidRPr="00DE72EC" w:rsidRDefault="00363838" w:rsidP="00EA6605">
      <w:pPr>
        <w:keepNext/>
        <w:tabs>
          <w:tab w:val="left" w:pos="1701"/>
        </w:tabs>
        <w:spacing w:after="240"/>
        <w:rPr>
          <w:rFonts w:ascii="Courier New" w:hAnsi="Courier New"/>
          <w:b/>
          <w:sz w:val="21"/>
          <w:szCs w:val="21"/>
        </w:rPr>
      </w:pPr>
      <w:r w:rsidRPr="00DE72EC">
        <w:rPr>
          <w:rFonts w:ascii="Courier New" w:hAnsi="Courier New"/>
          <w:b/>
          <w:sz w:val="21"/>
          <w:szCs w:val="21"/>
        </w:rPr>
        <w:t>50:355835576:2192-1:05.02.2016:</w:t>
      </w:r>
      <w:r w:rsidRPr="00DE72EC">
        <w:rPr>
          <w:rFonts w:ascii="Courier New" w:hAnsi="Courier New"/>
          <w:sz w:val="21"/>
          <w:szCs w:val="21"/>
        </w:rPr>
        <w:t>:</w:t>
      </w:r>
      <w:r w:rsidRPr="00DE72EC">
        <w:rPr>
          <w:rFonts w:ascii="Courier New" w:hAnsi="Courier New"/>
          <w:b/>
          <w:sz w:val="21"/>
          <w:szCs w:val="21"/>
        </w:rPr>
        <w:t>::</w:t>
      </w:r>
      <w:r w:rsidR="00E711FC" w:rsidRPr="00DE72EC">
        <w:rPr>
          <w:rFonts w:ascii="Courier New" w:hAnsi="Courier New"/>
          <w:sz w:val="21"/>
          <w:szCs w:val="21"/>
        </w:rPr>
        <w:t>3</w:t>
      </w:r>
      <w:r w:rsidRPr="00DE72EC">
        <w:rPr>
          <w:rFonts w:ascii="Courier New" w:hAnsi="Courier New"/>
          <w:b/>
          <w:sz w:val="21"/>
          <w:szCs w:val="21"/>
        </w:rPr>
        <w:t>::::1:</w:t>
      </w:r>
      <w:r w:rsidR="00E54586" w:rsidRPr="00DE72EC">
        <w:rPr>
          <w:rFonts w:ascii="Courier New" w:hAnsi="Courier New"/>
          <w:b/>
          <w:sz w:val="21"/>
          <w:szCs w:val="21"/>
        </w:rPr>
        <w:t>43</w:t>
      </w:r>
      <w:r w:rsidRPr="00DE72EC">
        <w:rPr>
          <w:rFonts w:ascii="Courier New" w:hAnsi="Courier New"/>
          <w:b/>
          <w:sz w:val="21"/>
          <w:szCs w:val="21"/>
        </w:rPr>
        <w:t>.</w:t>
      </w:r>
      <w:r w:rsidR="00E54586" w:rsidRPr="00DE72EC">
        <w:rPr>
          <w:rFonts w:ascii="Courier New" w:hAnsi="Courier New"/>
          <w:b/>
          <w:sz w:val="21"/>
          <w:szCs w:val="21"/>
        </w:rPr>
        <w:t>23</w:t>
      </w:r>
      <w:r w:rsidRPr="00DE72EC">
        <w:rPr>
          <w:rFonts w:ascii="Courier New" w:hAnsi="Courier New"/>
          <w:b/>
          <w:sz w:val="21"/>
          <w:szCs w:val="21"/>
        </w:rPr>
        <w:t>:</w:t>
      </w:r>
      <w:r w:rsidR="00E711FC" w:rsidRPr="00DE72EC">
        <w:rPr>
          <w:rFonts w:ascii="Courier New" w:hAnsi="Courier New"/>
          <w:b/>
          <w:sz w:val="21"/>
          <w:szCs w:val="21"/>
        </w:rPr>
        <w:t>2</w:t>
      </w:r>
      <w:r w:rsidRPr="00DE72EC">
        <w:rPr>
          <w:rFonts w:ascii="Courier New" w:hAnsi="Courier New"/>
          <w:b/>
          <w:sz w:val="21"/>
          <w:szCs w:val="21"/>
        </w:rPr>
        <w:t>:</w:t>
      </w:r>
      <w:r w:rsidR="00B82F48" w:rsidRPr="00DE72EC">
        <w:rPr>
          <w:rFonts w:ascii="Courier New" w:hAnsi="Courier New"/>
          <w:b/>
          <w:sz w:val="21"/>
          <w:szCs w:val="21"/>
        </w:rPr>
        <w:t>9</w:t>
      </w:r>
      <w:r w:rsidRPr="00DE72EC">
        <w:rPr>
          <w:rFonts w:ascii="Courier New" w:hAnsi="Courier New"/>
          <w:b/>
          <w:sz w:val="21"/>
          <w:szCs w:val="21"/>
        </w:rPr>
        <w:t>.</w:t>
      </w:r>
      <w:r w:rsidR="00B82F48" w:rsidRPr="00DE72EC">
        <w:rPr>
          <w:rFonts w:ascii="Courier New" w:hAnsi="Courier New"/>
          <w:b/>
          <w:sz w:val="21"/>
          <w:szCs w:val="21"/>
        </w:rPr>
        <w:t>6</w:t>
      </w:r>
      <w:r w:rsidRPr="00DE72EC">
        <w:rPr>
          <w:rFonts w:ascii="Courier New" w:hAnsi="Courier New"/>
          <w:b/>
          <w:sz w:val="21"/>
          <w:szCs w:val="21"/>
        </w:rPr>
        <w:t>0::2.</w:t>
      </w:r>
      <w:r w:rsidR="00E54586" w:rsidRPr="00DE72EC">
        <w:rPr>
          <w:rFonts w:ascii="Courier New" w:hAnsi="Courier New"/>
          <w:b/>
          <w:sz w:val="21"/>
          <w:szCs w:val="21"/>
        </w:rPr>
        <w:t>64</w:t>
      </w:r>
      <w:r w:rsidRPr="00DE72EC">
        <w:rPr>
          <w:rFonts w:ascii="Courier New" w:hAnsi="Courier New"/>
          <w:b/>
          <w:sz w:val="21"/>
          <w:szCs w:val="21"/>
        </w:rPr>
        <w:t>:::::</w:t>
      </w:r>
      <w:r w:rsidR="004A14DB" w:rsidRPr="00DE72EC">
        <w:rPr>
          <w:rFonts w:ascii="Courier New" w:hAnsi="Courier New"/>
          <w:b/>
          <w:sz w:val="21"/>
          <w:szCs w:val="21"/>
        </w:rPr>
        <w:t>10022</w:t>
      </w:r>
      <w:r w:rsidRPr="00DE72EC">
        <w:rPr>
          <w:rFonts w:ascii="Courier New" w:hAnsi="Courier New"/>
          <w:b/>
          <w:sz w:val="21"/>
          <w:szCs w:val="21"/>
        </w:rPr>
        <w:t>:::</w:t>
      </w:r>
      <w:r w:rsidR="00DE72EC" w:rsidRPr="0060692E">
        <w:rPr>
          <w:rFonts w:ascii="Courier New" w:hAnsi="Courier New"/>
          <w:b/>
          <w:sz w:val="21"/>
          <w:szCs w:val="21"/>
        </w:rPr>
        <w:t>HRK:</w:t>
      </w:r>
    </w:p>
    <w:p w:rsidR="00363838" w:rsidRPr="006D10C0" w:rsidRDefault="00363838" w:rsidP="00363838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6D10C0">
        <w:rPr>
          <w:rFonts w:ascii="Courier New" w:hAnsi="Courier New" w:cs="Courier New"/>
          <w:b/>
          <w:bCs/>
        </w:rPr>
        <w:t>52:</w:t>
      </w:r>
      <w:r w:rsidRPr="006D10C0">
        <w:rPr>
          <w:rFonts w:ascii="Courier New" w:hAnsi="Courier New"/>
          <w:b/>
        </w:rPr>
        <w:t>355835576</w:t>
      </w:r>
      <w:r w:rsidRPr="006D10C0">
        <w:rPr>
          <w:rFonts w:ascii="Courier New" w:hAnsi="Courier New" w:cs="Courier New"/>
          <w:b/>
          <w:bCs/>
        </w:rPr>
        <w:t>::2192-1:05.02.2016:</w:t>
      </w:r>
      <w:r w:rsidR="00E711FC" w:rsidRPr="006D10C0">
        <w:rPr>
          <w:rFonts w:ascii="Courier New" w:hAnsi="Courier New" w:cs="Courier New"/>
          <w:bCs/>
          <w:i/>
        </w:rPr>
        <w:t>120</w:t>
      </w:r>
      <w:r w:rsidRPr="006D10C0">
        <w:rPr>
          <w:rFonts w:ascii="Courier New" w:hAnsi="Courier New" w:cs="Courier New"/>
          <w:bCs/>
          <w:i/>
        </w:rPr>
        <w:t>89010</w:t>
      </w:r>
      <w:r w:rsidR="00E711FC" w:rsidRPr="006D10C0">
        <w:rPr>
          <w:rFonts w:ascii="Courier New" w:hAnsi="Courier New" w:cs="Courier New"/>
          <w:bCs/>
          <w:i/>
        </w:rPr>
        <w:t>4</w:t>
      </w:r>
      <w:r w:rsidRPr="006D10C0">
        <w:rPr>
          <w:rFonts w:ascii="Courier New" w:hAnsi="Courier New" w:cs="Courier New"/>
          <w:b/>
          <w:bCs/>
        </w:rPr>
        <w:t>:</w:t>
      </w:r>
      <w:r w:rsidR="00A564BB" w:rsidRPr="006D10C0">
        <w:rPr>
          <w:rFonts w:ascii="Courier New" w:hAnsi="Courier New" w:cs="Courier New"/>
          <w:b/>
          <w:bCs/>
        </w:rPr>
        <w:t>L89</w:t>
      </w:r>
      <w:r w:rsidRPr="006D10C0">
        <w:rPr>
          <w:rFonts w:ascii="Courier New" w:hAnsi="Courier New" w:cs="Courier New"/>
          <w:b/>
          <w:bCs/>
        </w:rPr>
        <w:t>:0050525:</w:t>
      </w:r>
      <w:r w:rsidR="00E54586" w:rsidRPr="006D10C0">
        <w:rPr>
          <w:rFonts w:ascii="Courier New" w:hAnsi="Courier New" w:cs="Courier New"/>
          <w:bCs/>
          <w:i/>
        </w:rPr>
        <w:t>3</w:t>
      </w:r>
      <w:r w:rsidRPr="006D10C0">
        <w:rPr>
          <w:rFonts w:ascii="Courier New" w:hAnsi="Courier New" w:cs="Courier New"/>
          <w:b/>
          <w:bCs/>
        </w:rPr>
        <w:t>:N::::</w:t>
      </w:r>
      <w:r w:rsidR="00E711FC" w:rsidRPr="006D10C0">
        <w:rPr>
          <w:rFonts w:ascii="Courier New" w:hAnsi="Courier New" w:cs="Courier New"/>
          <w:b/>
          <w:bCs/>
        </w:rPr>
        <w:t>2</w:t>
      </w:r>
      <w:r w:rsidRPr="006D10C0">
        <w:rPr>
          <w:rFonts w:ascii="Courier New" w:hAnsi="Courier New" w:cs="Courier New"/>
          <w:b/>
          <w:bCs/>
        </w:rPr>
        <w:t>:</w:t>
      </w:r>
      <w:r w:rsidR="00E711FC" w:rsidRPr="006D10C0">
        <w:rPr>
          <w:rFonts w:ascii="Courier New" w:hAnsi="Courier New" w:cs="Courier New"/>
          <w:b/>
        </w:rPr>
        <w:t>V2</w:t>
      </w:r>
      <w:r w:rsidRPr="006D10C0">
        <w:rPr>
          <w:rFonts w:ascii="Courier New" w:hAnsi="Courier New" w:cs="Courier New"/>
          <w:b/>
        </w:rPr>
        <w:t>0</w:t>
      </w:r>
      <w:r w:rsidR="00E711FC" w:rsidRPr="006D10C0">
        <w:rPr>
          <w:rFonts w:ascii="Courier New" w:hAnsi="Courier New" w:cs="Courier New"/>
          <w:b/>
        </w:rPr>
        <w:t>AA</w:t>
      </w:r>
      <w:r w:rsidRPr="006D10C0">
        <w:rPr>
          <w:rFonts w:ascii="Courier New" w:hAnsi="Courier New" w:cs="Courier New"/>
          <w:b/>
        </w:rPr>
        <w:t>01</w:t>
      </w:r>
      <w:r w:rsidR="00E711FC" w:rsidRPr="006D10C0">
        <w:rPr>
          <w:rFonts w:ascii="Courier New" w:hAnsi="Courier New" w:cs="Courier New"/>
          <w:b/>
        </w:rPr>
        <w:t>9</w:t>
      </w:r>
      <w:r w:rsidRPr="006D10C0">
        <w:rPr>
          <w:rFonts w:ascii="Courier New" w:hAnsi="Courier New" w:cs="Courier New"/>
          <w:b/>
        </w:rPr>
        <w:t>1</w:t>
      </w:r>
      <w:r w:rsidR="00E711FC" w:rsidRPr="006D10C0">
        <w:rPr>
          <w:rFonts w:ascii="Courier New" w:hAnsi="Courier New" w:cs="Courier New"/>
          <w:b/>
        </w:rPr>
        <w:t>6</w:t>
      </w:r>
      <w:r w:rsidRPr="006D10C0">
        <w:rPr>
          <w:rFonts w:ascii="Courier New" w:hAnsi="Courier New" w:cs="Courier New"/>
          <w:b/>
          <w:bCs/>
        </w:rPr>
        <w:t>:</w:t>
      </w:r>
    </w:p>
    <w:p w:rsidR="00363838" w:rsidRPr="006D10C0" w:rsidRDefault="00363838" w:rsidP="00363838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b/>
          <w:bCs/>
        </w:rPr>
        <w:t>1.</w:t>
      </w:r>
      <w:r w:rsidR="00B82F48" w:rsidRPr="006D10C0">
        <w:rPr>
          <w:rFonts w:ascii="Courier New" w:hAnsi="Courier New" w:cs="Courier New"/>
          <w:b/>
          <w:bCs/>
        </w:rPr>
        <w:t>6</w:t>
      </w:r>
      <w:r w:rsidRPr="006D10C0">
        <w:rPr>
          <w:rFonts w:ascii="Courier New" w:hAnsi="Courier New" w:cs="Courier New"/>
          <w:b/>
          <w:bCs/>
        </w:rPr>
        <w:t>0:</w:t>
      </w:r>
      <w:r w:rsidR="00B82F48" w:rsidRPr="006D10C0">
        <w:rPr>
          <w:rFonts w:ascii="Courier New" w:hAnsi="Courier New" w:cs="Courier New"/>
          <w:b/>
          <w:bCs/>
        </w:rPr>
        <w:t>6</w:t>
      </w:r>
      <w:r w:rsidRPr="006D10C0">
        <w:rPr>
          <w:rFonts w:ascii="Courier New" w:hAnsi="Courier New" w:cs="Courier New"/>
          <w:b/>
          <w:bCs/>
        </w:rPr>
        <w:t>:</w:t>
      </w:r>
      <w:r w:rsidR="00B82F48" w:rsidRPr="006D10C0">
        <w:rPr>
          <w:rFonts w:ascii="Courier New" w:hAnsi="Courier New" w:cs="Courier New"/>
          <w:b/>
          <w:bCs/>
        </w:rPr>
        <w:t>43</w:t>
      </w:r>
      <w:r w:rsidRPr="006D10C0">
        <w:rPr>
          <w:rFonts w:ascii="Courier New" w:hAnsi="Courier New" w:cs="Courier New"/>
          <w:b/>
          <w:bCs/>
        </w:rPr>
        <w:t>.</w:t>
      </w:r>
      <w:r w:rsidR="00B82F48" w:rsidRPr="006D10C0">
        <w:rPr>
          <w:rFonts w:ascii="Courier New" w:hAnsi="Courier New" w:cs="Courier New"/>
          <w:b/>
          <w:bCs/>
        </w:rPr>
        <w:t>23</w:t>
      </w:r>
      <w:r w:rsidRPr="006D10C0">
        <w:rPr>
          <w:rFonts w:ascii="Courier New" w:hAnsi="Courier New" w:cs="Courier New"/>
          <w:b/>
          <w:bCs/>
        </w:rPr>
        <w:t>:</w:t>
      </w:r>
      <w:r w:rsidR="00B82F48" w:rsidRPr="006D10C0">
        <w:rPr>
          <w:rFonts w:ascii="Courier New" w:hAnsi="Courier New" w:cs="Courier New"/>
          <w:b/>
          <w:bCs/>
        </w:rPr>
        <w:t>55</w:t>
      </w:r>
      <w:r w:rsidRPr="006D10C0">
        <w:rPr>
          <w:rFonts w:ascii="Courier New" w:hAnsi="Courier New" w:cs="Courier New"/>
          <w:b/>
          <w:bCs/>
        </w:rPr>
        <w:t>.</w:t>
      </w:r>
      <w:r w:rsidR="00B82F48" w:rsidRPr="006D10C0">
        <w:rPr>
          <w:rFonts w:ascii="Courier New" w:hAnsi="Courier New" w:cs="Courier New"/>
          <w:b/>
          <w:bCs/>
        </w:rPr>
        <w:t>4</w:t>
      </w:r>
      <w:r w:rsidRPr="006D10C0">
        <w:rPr>
          <w:rFonts w:ascii="Courier New" w:hAnsi="Courier New" w:cs="Courier New"/>
          <w:b/>
          <w:bCs/>
        </w:rPr>
        <w:t>71</w:t>
      </w:r>
      <w:r w:rsidR="00B82F48" w:rsidRPr="006D10C0">
        <w:rPr>
          <w:rFonts w:ascii="Courier New" w:hAnsi="Courier New" w:cs="Courier New"/>
          <w:b/>
          <w:bCs/>
        </w:rPr>
        <w:t>5</w:t>
      </w:r>
      <w:r w:rsidRPr="006D10C0">
        <w:rPr>
          <w:rFonts w:ascii="Courier New" w:hAnsi="Courier New" w:cs="Courier New"/>
          <w:b/>
          <w:bCs/>
        </w:rPr>
        <w:t>:0</w:t>
      </w:r>
      <w:r w:rsidR="00E54586" w:rsidRPr="006D10C0">
        <w:rPr>
          <w:rFonts w:ascii="Courier New" w:hAnsi="Courier New" w:cs="Courier New"/>
          <w:b/>
          <w:bCs/>
        </w:rPr>
        <w:t>5</w:t>
      </w:r>
      <w:r w:rsidRPr="006D10C0">
        <w:rPr>
          <w:rFonts w:ascii="Courier New" w:hAnsi="Courier New" w:cs="Courier New"/>
          <w:b/>
          <w:bCs/>
        </w:rPr>
        <w:t>.02.2016:</w:t>
      </w:r>
      <w:r w:rsidRPr="006D10C0">
        <w:rPr>
          <w:rFonts w:ascii="Courier New" w:hAnsi="Courier New" w:cs="Courier New"/>
          <w:b/>
          <w:szCs w:val="22"/>
        </w:rPr>
        <w:t>0406511</w:t>
      </w:r>
      <w:r w:rsidRPr="006D10C0">
        <w:rPr>
          <w:rFonts w:ascii="Courier New" w:hAnsi="Courier New" w:cs="Courier New"/>
          <w:b/>
          <w:bCs/>
        </w:rPr>
        <w:t>:::::2.</w:t>
      </w:r>
      <w:r w:rsidR="00E54586" w:rsidRPr="006D10C0">
        <w:rPr>
          <w:rFonts w:ascii="Courier New" w:hAnsi="Courier New" w:cs="Courier New"/>
          <w:b/>
          <w:bCs/>
        </w:rPr>
        <w:t>6415</w:t>
      </w:r>
      <w:r w:rsidRPr="006D10C0">
        <w:rPr>
          <w:rFonts w:ascii="Courier New" w:hAnsi="Courier New" w:cs="Courier New"/>
          <w:b/>
          <w:bCs/>
        </w:rPr>
        <w:t>:</w:t>
      </w:r>
      <w:r w:rsidRPr="0060692E">
        <w:rPr>
          <w:rFonts w:ascii="Courier New" w:hAnsi="Courier New" w:cs="Courier New"/>
          <w:b/>
          <w:bCs/>
        </w:rPr>
        <w:t>::</w:t>
      </w:r>
      <w:r w:rsidRPr="006D10C0">
        <w:rPr>
          <w:rFonts w:ascii="Courier New" w:hAnsi="Courier New" w:cs="Courier New"/>
          <w:b/>
          <w:bCs/>
        </w:rPr>
        <w:t>:::</w:t>
      </w:r>
    </w:p>
    <w:p w:rsidR="00363838" w:rsidRPr="006D10C0" w:rsidRDefault="00363838" w:rsidP="00363838">
      <w:pPr>
        <w:keepNext/>
        <w:tabs>
          <w:tab w:val="left" w:pos="1701"/>
        </w:tabs>
        <w:spacing w:after="120"/>
        <w:rPr>
          <w:rFonts w:ascii="Courier New" w:hAnsi="Courier New" w:cs="Courier New"/>
        </w:rPr>
      </w:pPr>
      <w:r w:rsidRPr="006D10C0">
        <w:rPr>
          <w:sz w:val="18"/>
          <w:szCs w:val="18"/>
        </w:rPr>
        <w:t>(nastavak retka)</w:t>
      </w:r>
      <w:r w:rsidRPr="006D10C0">
        <w:rPr>
          <w:rFonts w:ascii="Courier New" w:hAnsi="Courier New" w:cs="Courier New"/>
          <w:b/>
          <w:bCs/>
        </w:rPr>
        <w:t>804580456:</w:t>
      </w:r>
      <w:r w:rsidR="0054503B" w:rsidRPr="0060692E">
        <w:rPr>
          <w:rFonts w:ascii="Courier New" w:hAnsi="Courier New" w:cs="Courier New"/>
          <w:bCs/>
        </w:rPr>
        <w:t>127177346</w:t>
      </w:r>
      <w:r w:rsidRPr="0060692E">
        <w:rPr>
          <w:rFonts w:ascii="Courier New" w:hAnsi="Courier New" w:cs="Courier New"/>
          <w:b/>
          <w:bCs/>
        </w:rPr>
        <w:t>:</w:t>
      </w:r>
      <w:r w:rsidRPr="006D10C0">
        <w:rPr>
          <w:rFonts w:ascii="Courier New" w:hAnsi="Courier New" w:cs="Courier New"/>
          <w:b/>
          <w:bCs/>
        </w:rPr>
        <w:t>::1:1:10.00:</w:t>
      </w:r>
      <w:r w:rsidRPr="006D10C0">
        <w:rPr>
          <w:rFonts w:ascii="Courier New" w:hAnsi="Courier New" w:cs="Courier New"/>
          <w:szCs w:val="22"/>
        </w:rPr>
        <w:t>:</w:t>
      </w:r>
      <w:r w:rsidRPr="006D10C0">
        <w:rPr>
          <w:rFonts w:ascii="Courier New" w:hAnsi="Courier New" w:cs="Courier New"/>
          <w:b/>
          <w:sz w:val="20"/>
        </w:rPr>
        <w:t>:</w:t>
      </w:r>
      <w:r w:rsidRPr="006D10C0">
        <w:rPr>
          <w:rFonts w:ascii="Courier New" w:hAnsi="Courier New" w:cs="Courier New"/>
          <w:sz w:val="20"/>
        </w:rPr>
        <w:t>:</w:t>
      </w:r>
      <w:r w:rsidRPr="006D10C0">
        <w:rPr>
          <w:rFonts w:ascii="Courier New" w:hAnsi="Courier New" w:cs="Courier New"/>
          <w:b/>
          <w:bCs/>
        </w:rPr>
        <w:t>05.02.2016::</w:t>
      </w:r>
      <w:r w:rsidR="00070058" w:rsidRPr="0060692E">
        <w:rPr>
          <w:rFonts w:ascii="Courier New" w:hAnsi="Courier New" w:cs="Courier New"/>
          <w:b/>
          <w:bCs/>
        </w:rPr>
        <w:t>:</w:t>
      </w:r>
    </w:p>
    <w:p w:rsidR="00E5382B" w:rsidRPr="006D10C0" w:rsidRDefault="00363838" w:rsidP="00E43D5A">
      <w:pPr>
        <w:rPr>
          <w:rFonts w:ascii="Courier New" w:hAnsi="Courier New" w:cs="Courier New"/>
          <w:b/>
          <w:sz w:val="20"/>
        </w:rPr>
      </w:pPr>
      <w:r w:rsidRPr="006D10C0">
        <w:rPr>
          <w:rFonts w:ascii="Courier New" w:hAnsi="Courier New"/>
          <w:b/>
        </w:rPr>
        <w:t>54:355835576:2192-1:05.02.2016:</w:t>
      </w:r>
      <w:r w:rsidR="00E711FC" w:rsidRPr="006D10C0">
        <w:rPr>
          <w:rFonts w:ascii="Courier New" w:hAnsi="Courier New"/>
          <w:i/>
        </w:rPr>
        <w:t>120</w:t>
      </w:r>
      <w:r w:rsidRPr="006D10C0">
        <w:rPr>
          <w:rFonts w:ascii="Courier New" w:hAnsi="Courier New"/>
          <w:i/>
        </w:rPr>
        <w:t>89010</w:t>
      </w:r>
      <w:r w:rsidR="00E711FC" w:rsidRPr="006D10C0">
        <w:rPr>
          <w:rFonts w:ascii="Courier New" w:hAnsi="Courier New"/>
          <w:i/>
        </w:rPr>
        <w:t>4</w:t>
      </w:r>
      <w:r w:rsidRPr="006D10C0">
        <w:rPr>
          <w:rFonts w:ascii="Courier New" w:hAnsi="Courier New"/>
          <w:b/>
        </w:rPr>
        <w:t>:1:LJ10</w:t>
      </w:r>
      <w:r w:rsidR="00E711FC" w:rsidRPr="006D10C0">
        <w:rPr>
          <w:rFonts w:ascii="Courier New" w:hAnsi="Courier New"/>
          <w:b/>
        </w:rPr>
        <w:t>0</w:t>
      </w:r>
      <w:r w:rsidRPr="006D10C0">
        <w:rPr>
          <w:rFonts w:ascii="Courier New" w:hAnsi="Courier New"/>
          <w:b/>
        </w:rPr>
        <w:t>:1:52.00:0.1277:</w:t>
      </w:r>
      <w:r w:rsidRPr="006D10C0">
        <w:rPr>
          <w:rFonts w:ascii="Courier New" w:hAnsi="Courier New" w:cs="Courier New"/>
          <w:b/>
          <w:szCs w:val="22"/>
        </w:rPr>
        <w:t>:</w:t>
      </w:r>
      <w:r w:rsidRPr="006D10C0">
        <w:rPr>
          <w:rFonts w:ascii="Courier New" w:hAnsi="Courier New"/>
          <w:b/>
          <w:szCs w:val="22"/>
        </w:rPr>
        <w:t>:</w:t>
      </w:r>
      <w:r w:rsidRPr="006D10C0">
        <w:rPr>
          <w:rFonts w:ascii="Courier New" w:hAnsi="Courier New" w:cs="Courier New"/>
          <w:b/>
          <w:sz w:val="20"/>
        </w:rPr>
        <w:t>:</w:t>
      </w:r>
    </w:p>
    <w:p w:rsidR="00E711FC" w:rsidRPr="006D10C0" w:rsidRDefault="00E711FC" w:rsidP="00E43D5A">
      <w:pPr>
        <w:rPr>
          <w:rFonts w:ascii="Courier New" w:hAnsi="Courier New" w:cs="Courier New"/>
          <w:b/>
          <w:sz w:val="20"/>
        </w:rPr>
      </w:pPr>
      <w:r w:rsidRPr="006D10C0">
        <w:rPr>
          <w:rFonts w:ascii="Courier New" w:hAnsi="Courier New"/>
          <w:b/>
        </w:rPr>
        <w:t>54:355835576:2192-1:05.02.2016:</w:t>
      </w:r>
      <w:r w:rsidRPr="006D10C0">
        <w:rPr>
          <w:rFonts w:ascii="Courier New" w:hAnsi="Courier New"/>
          <w:i/>
        </w:rPr>
        <w:t>120890104</w:t>
      </w:r>
      <w:r w:rsidRPr="006D10C0">
        <w:rPr>
          <w:rFonts w:ascii="Courier New" w:hAnsi="Courier New"/>
          <w:b/>
        </w:rPr>
        <w:t>:1:LJ104:</w:t>
      </w:r>
      <w:r w:rsidR="00B82F48" w:rsidRPr="006D10C0">
        <w:rPr>
          <w:rFonts w:ascii="Courier New" w:hAnsi="Courier New"/>
          <w:b/>
        </w:rPr>
        <w:t>6</w:t>
      </w:r>
      <w:r w:rsidRPr="006D10C0">
        <w:rPr>
          <w:rFonts w:ascii="Courier New" w:hAnsi="Courier New"/>
          <w:b/>
        </w:rPr>
        <w:t>:52.00:0.0023:</w:t>
      </w:r>
      <w:r w:rsidRPr="006D10C0">
        <w:rPr>
          <w:rFonts w:ascii="Courier New" w:hAnsi="Courier New" w:cs="Courier New"/>
          <w:b/>
          <w:szCs w:val="22"/>
        </w:rPr>
        <w:t>:</w:t>
      </w:r>
      <w:r w:rsidRPr="006D10C0">
        <w:rPr>
          <w:rFonts w:ascii="Courier New" w:hAnsi="Courier New"/>
          <w:b/>
          <w:szCs w:val="22"/>
        </w:rPr>
        <w:t>:</w:t>
      </w:r>
      <w:r w:rsidRPr="006D10C0">
        <w:rPr>
          <w:rFonts w:ascii="Courier New" w:hAnsi="Courier New" w:cs="Courier New"/>
          <w:b/>
          <w:sz w:val="20"/>
        </w:rPr>
        <w:t>:</w:t>
      </w:r>
    </w:p>
    <w:p w:rsidR="00E711FC" w:rsidRDefault="00E711FC" w:rsidP="00BB6294">
      <w:pPr>
        <w:spacing w:after="360"/>
        <w:rPr>
          <w:rFonts w:ascii="Courier New" w:hAnsi="Courier New" w:cs="Courier New"/>
          <w:b/>
          <w:sz w:val="20"/>
        </w:rPr>
      </w:pPr>
      <w:r w:rsidRPr="006D10C0">
        <w:rPr>
          <w:rFonts w:ascii="Courier New" w:hAnsi="Courier New"/>
          <w:b/>
        </w:rPr>
        <w:t>54:355835576:2192-1:05.02.2016:</w:t>
      </w:r>
      <w:r w:rsidRPr="006D10C0">
        <w:rPr>
          <w:rFonts w:ascii="Courier New" w:hAnsi="Courier New"/>
          <w:i/>
        </w:rPr>
        <w:t>120890104</w:t>
      </w:r>
      <w:r w:rsidRPr="006D10C0">
        <w:rPr>
          <w:rFonts w:ascii="Courier New" w:hAnsi="Courier New"/>
          <w:b/>
        </w:rPr>
        <w:t>:1:LJ107:1:52.00:0.6899:</w:t>
      </w:r>
      <w:r w:rsidRPr="006D10C0">
        <w:rPr>
          <w:rFonts w:ascii="Courier New" w:hAnsi="Courier New" w:cs="Courier New"/>
          <w:b/>
          <w:szCs w:val="22"/>
        </w:rPr>
        <w:t>:</w:t>
      </w:r>
      <w:r w:rsidRPr="006D10C0">
        <w:rPr>
          <w:rFonts w:ascii="Courier New" w:hAnsi="Courier New"/>
          <w:b/>
          <w:szCs w:val="22"/>
        </w:rPr>
        <w:t>:</w:t>
      </w:r>
      <w:r w:rsidRPr="006D10C0">
        <w:rPr>
          <w:rFonts w:ascii="Courier New" w:hAnsi="Courier New" w:cs="Courier New"/>
          <w:b/>
          <w:sz w:val="20"/>
        </w:rPr>
        <w:t>:</w:t>
      </w:r>
    </w:p>
    <w:p w:rsidR="00BB6294" w:rsidRPr="00334A2F" w:rsidRDefault="00BB6294" w:rsidP="00BB6294">
      <w:pPr>
        <w:keepNext/>
        <w:tabs>
          <w:tab w:val="left" w:pos="1701"/>
        </w:tabs>
        <w:spacing w:after="240"/>
        <w:rPr>
          <w:rFonts w:ascii="Courier New" w:hAnsi="Courier New"/>
          <w:b/>
        </w:rPr>
      </w:pPr>
      <w:r w:rsidRPr="00334A2F">
        <w:rPr>
          <w:rFonts w:ascii="Courier New" w:hAnsi="Courier New"/>
          <w:b/>
        </w:rPr>
        <w:t>50:355835576:219</w:t>
      </w:r>
      <w:r w:rsidR="00B13F6F" w:rsidRPr="00334A2F">
        <w:rPr>
          <w:rFonts w:ascii="Courier New" w:hAnsi="Courier New"/>
          <w:b/>
        </w:rPr>
        <w:t>3</w:t>
      </w:r>
      <w:r w:rsidRPr="00334A2F">
        <w:rPr>
          <w:rFonts w:ascii="Courier New" w:hAnsi="Courier New"/>
          <w:b/>
        </w:rPr>
        <w:t>-1:</w:t>
      </w:r>
      <w:r w:rsidR="00B13F6F" w:rsidRPr="00334A2F">
        <w:rPr>
          <w:rFonts w:ascii="Courier New" w:hAnsi="Courier New"/>
          <w:b/>
        </w:rPr>
        <w:t>3</w:t>
      </w:r>
      <w:r w:rsidRPr="00334A2F">
        <w:rPr>
          <w:rFonts w:ascii="Courier New" w:hAnsi="Courier New"/>
          <w:b/>
        </w:rPr>
        <w:t>0.</w:t>
      </w:r>
      <w:r w:rsidR="00B13F6F" w:rsidRPr="00334A2F">
        <w:rPr>
          <w:rFonts w:ascii="Courier New" w:hAnsi="Courier New"/>
          <w:b/>
        </w:rPr>
        <w:t>1</w:t>
      </w:r>
      <w:r w:rsidRPr="00334A2F">
        <w:rPr>
          <w:rFonts w:ascii="Courier New" w:hAnsi="Courier New"/>
          <w:b/>
        </w:rPr>
        <w:t>2.20</w:t>
      </w:r>
      <w:r w:rsidR="00B13F6F" w:rsidRPr="00334A2F">
        <w:rPr>
          <w:rFonts w:ascii="Courier New" w:hAnsi="Courier New"/>
          <w:b/>
        </w:rPr>
        <w:t>20</w:t>
      </w:r>
      <w:r w:rsidRPr="00334A2F">
        <w:rPr>
          <w:rFonts w:ascii="Courier New" w:hAnsi="Courier New"/>
          <w:b/>
        </w:rPr>
        <w:t>:</w:t>
      </w:r>
      <w:r w:rsidRPr="00334A2F">
        <w:rPr>
          <w:rFonts w:ascii="Courier New" w:hAnsi="Courier New"/>
        </w:rPr>
        <w:t>:</w:t>
      </w:r>
      <w:r w:rsidRPr="00334A2F">
        <w:rPr>
          <w:rFonts w:ascii="Courier New" w:hAnsi="Courier New"/>
          <w:b/>
        </w:rPr>
        <w:t>::::::</w:t>
      </w:r>
      <w:r w:rsidR="00260E7F" w:rsidRPr="00334A2F">
        <w:rPr>
          <w:rFonts w:ascii="Courier New" w:hAnsi="Courier New"/>
          <w:b/>
        </w:rPr>
        <w:t>1</w:t>
      </w:r>
      <w:r w:rsidRPr="00334A2F">
        <w:rPr>
          <w:rFonts w:ascii="Courier New" w:hAnsi="Courier New"/>
          <w:b/>
        </w:rPr>
        <w:t>:</w:t>
      </w:r>
      <w:r w:rsidR="00260E7F" w:rsidRPr="00334A2F">
        <w:rPr>
          <w:rFonts w:ascii="Courier New" w:hAnsi="Courier New"/>
          <w:b/>
        </w:rPr>
        <w:t>7</w:t>
      </w:r>
      <w:r w:rsidRPr="00334A2F">
        <w:rPr>
          <w:rFonts w:ascii="Courier New" w:hAnsi="Courier New"/>
          <w:b/>
        </w:rPr>
        <w:t>.00:1:</w:t>
      </w:r>
      <w:r w:rsidR="00260E7F" w:rsidRPr="00334A2F">
        <w:rPr>
          <w:rFonts w:ascii="Courier New" w:hAnsi="Courier New"/>
          <w:b/>
        </w:rPr>
        <w:t>22</w:t>
      </w:r>
      <w:r w:rsidRPr="00334A2F">
        <w:rPr>
          <w:rFonts w:ascii="Courier New" w:hAnsi="Courier New"/>
          <w:b/>
        </w:rPr>
        <w:t>.</w:t>
      </w:r>
      <w:r w:rsidR="00260E7F" w:rsidRPr="00334A2F">
        <w:rPr>
          <w:rFonts w:ascii="Courier New" w:hAnsi="Courier New"/>
          <w:b/>
        </w:rPr>
        <w:t>8</w:t>
      </w:r>
      <w:r w:rsidRPr="00334A2F">
        <w:rPr>
          <w:rFonts w:ascii="Courier New" w:hAnsi="Courier New"/>
          <w:b/>
        </w:rPr>
        <w:t>0::</w:t>
      </w:r>
      <w:r w:rsidR="00260E7F" w:rsidRPr="00334A2F">
        <w:rPr>
          <w:rFonts w:ascii="Courier New" w:hAnsi="Courier New"/>
          <w:b/>
        </w:rPr>
        <w:t>1</w:t>
      </w:r>
      <w:r w:rsidRPr="00334A2F">
        <w:rPr>
          <w:rFonts w:ascii="Courier New" w:hAnsi="Courier New"/>
          <w:b/>
        </w:rPr>
        <w:t>.</w:t>
      </w:r>
      <w:r w:rsidR="00260E7F" w:rsidRPr="00334A2F">
        <w:rPr>
          <w:rFonts w:ascii="Courier New" w:hAnsi="Courier New"/>
          <w:b/>
        </w:rPr>
        <w:t>49</w:t>
      </w:r>
      <w:r w:rsidRPr="00334A2F">
        <w:rPr>
          <w:rFonts w:ascii="Courier New" w:hAnsi="Courier New"/>
          <w:b/>
        </w:rPr>
        <w:t>:::::10022:::</w:t>
      </w:r>
      <w:r w:rsidR="00DE72EC" w:rsidRPr="0060692E">
        <w:rPr>
          <w:rFonts w:ascii="Courier New" w:hAnsi="Courier New"/>
          <w:b/>
        </w:rPr>
        <w:t>HRK:</w:t>
      </w:r>
    </w:p>
    <w:p w:rsidR="00BB6294" w:rsidRPr="00334A2F" w:rsidRDefault="00BB6294" w:rsidP="00BB6294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334A2F">
        <w:rPr>
          <w:rFonts w:ascii="Courier New" w:hAnsi="Courier New" w:cs="Courier New"/>
          <w:b/>
          <w:bCs/>
        </w:rPr>
        <w:t>52:</w:t>
      </w:r>
      <w:r w:rsidRPr="00334A2F">
        <w:rPr>
          <w:rFonts w:ascii="Courier New" w:hAnsi="Courier New"/>
          <w:b/>
        </w:rPr>
        <w:t>355835576</w:t>
      </w:r>
      <w:r w:rsidRPr="00334A2F">
        <w:rPr>
          <w:rFonts w:ascii="Courier New" w:hAnsi="Courier New" w:cs="Courier New"/>
          <w:b/>
          <w:bCs/>
        </w:rPr>
        <w:t>::219</w:t>
      </w:r>
      <w:r w:rsidR="00B13F6F" w:rsidRPr="00334A2F">
        <w:rPr>
          <w:rFonts w:ascii="Courier New" w:hAnsi="Courier New" w:cs="Courier New"/>
          <w:b/>
          <w:bCs/>
        </w:rPr>
        <w:t>3</w:t>
      </w:r>
      <w:r w:rsidRPr="00334A2F">
        <w:rPr>
          <w:rFonts w:ascii="Courier New" w:hAnsi="Courier New" w:cs="Courier New"/>
          <w:b/>
          <w:bCs/>
        </w:rPr>
        <w:t>-1:</w:t>
      </w:r>
      <w:r w:rsidR="00B13F6F" w:rsidRPr="00334A2F">
        <w:rPr>
          <w:rFonts w:ascii="Courier New" w:hAnsi="Courier New" w:cs="Courier New"/>
          <w:b/>
          <w:bCs/>
        </w:rPr>
        <w:t>3</w:t>
      </w:r>
      <w:r w:rsidRPr="00334A2F">
        <w:rPr>
          <w:rFonts w:ascii="Courier New" w:hAnsi="Courier New" w:cs="Courier New"/>
          <w:b/>
          <w:bCs/>
        </w:rPr>
        <w:t>0.</w:t>
      </w:r>
      <w:r w:rsidR="00B13F6F" w:rsidRPr="00334A2F">
        <w:rPr>
          <w:rFonts w:ascii="Courier New" w:hAnsi="Courier New" w:cs="Courier New"/>
          <w:b/>
          <w:bCs/>
        </w:rPr>
        <w:t>1</w:t>
      </w:r>
      <w:r w:rsidRPr="00334A2F">
        <w:rPr>
          <w:rFonts w:ascii="Courier New" w:hAnsi="Courier New" w:cs="Courier New"/>
          <w:b/>
          <w:bCs/>
        </w:rPr>
        <w:t>2.20</w:t>
      </w:r>
      <w:r w:rsidR="00B13F6F" w:rsidRPr="00334A2F">
        <w:rPr>
          <w:rFonts w:ascii="Courier New" w:hAnsi="Courier New" w:cs="Courier New"/>
          <w:b/>
          <w:bCs/>
        </w:rPr>
        <w:t>20</w:t>
      </w:r>
      <w:r w:rsidRPr="00334A2F">
        <w:rPr>
          <w:rFonts w:ascii="Courier New" w:hAnsi="Courier New" w:cs="Courier New"/>
          <w:b/>
          <w:bCs/>
        </w:rPr>
        <w:t>:</w:t>
      </w:r>
      <w:r w:rsidRPr="00334A2F">
        <w:rPr>
          <w:rFonts w:ascii="Courier New" w:hAnsi="Courier New" w:cs="Courier New"/>
          <w:bCs/>
          <w:i/>
        </w:rPr>
        <w:t>1</w:t>
      </w:r>
      <w:r w:rsidR="00785D07" w:rsidRPr="00334A2F">
        <w:rPr>
          <w:rFonts w:ascii="Courier New" w:hAnsi="Courier New" w:cs="Courier New"/>
          <w:bCs/>
          <w:i/>
        </w:rPr>
        <w:t>234</w:t>
      </w:r>
      <w:r w:rsidRPr="00334A2F">
        <w:rPr>
          <w:rFonts w:ascii="Courier New" w:hAnsi="Courier New" w:cs="Courier New"/>
          <w:bCs/>
          <w:i/>
        </w:rPr>
        <w:t>5</w:t>
      </w:r>
      <w:r w:rsidR="00785D07" w:rsidRPr="00334A2F">
        <w:rPr>
          <w:rFonts w:ascii="Courier New" w:hAnsi="Courier New" w:cs="Courier New"/>
          <w:bCs/>
          <w:i/>
        </w:rPr>
        <w:t>6789</w:t>
      </w:r>
      <w:r w:rsidR="006153CA" w:rsidRPr="00334A2F">
        <w:rPr>
          <w:rFonts w:ascii="Courier New" w:hAnsi="Courier New" w:cs="Courier New"/>
          <w:b/>
          <w:bCs/>
        </w:rPr>
        <w:t>:K29</w:t>
      </w:r>
      <w:r w:rsidR="00785D07" w:rsidRPr="00334A2F">
        <w:rPr>
          <w:rFonts w:ascii="Courier New" w:hAnsi="Courier New" w:cs="Courier New"/>
          <w:b/>
          <w:bCs/>
        </w:rPr>
        <w:t>:0050525::</w:t>
      </w:r>
      <w:r w:rsidR="00677791" w:rsidRPr="00334A2F">
        <w:rPr>
          <w:rFonts w:ascii="Courier New" w:hAnsi="Courier New" w:cs="Courier New"/>
          <w:b/>
          <w:bCs/>
        </w:rPr>
        <w:t>N</w:t>
      </w:r>
      <w:r w:rsidRPr="00334A2F">
        <w:rPr>
          <w:rFonts w:ascii="Courier New" w:hAnsi="Courier New" w:cs="Courier New"/>
          <w:b/>
          <w:bCs/>
        </w:rPr>
        <w:t>::::1:</w:t>
      </w:r>
      <w:r w:rsidR="00785D07" w:rsidRPr="00334A2F">
        <w:rPr>
          <w:rFonts w:ascii="Courier New" w:hAnsi="Courier New" w:cs="Courier New"/>
          <w:b/>
        </w:rPr>
        <w:t>A</w:t>
      </w:r>
      <w:r w:rsidRPr="00334A2F">
        <w:rPr>
          <w:rFonts w:ascii="Courier New" w:hAnsi="Courier New" w:cs="Courier New"/>
          <w:b/>
        </w:rPr>
        <w:t>0</w:t>
      </w:r>
      <w:r w:rsidR="00785D07" w:rsidRPr="00334A2F">
        <w:rPr>
          <w:rFonts w:ascii="Courier New" w:hAnsi="Courier New" w:cs="Courier New"/>
          <w:b/>
        </w:rPr>
        <w:t>3A</w:t>
      </w:r>
      <w:r w:rsidRPr="00334A2F">
        <w:rPr>
          <w:rFonts w:ascii="Courier New" w:hAnsi="Courier New" w:cs="Courier New"/>
          <w:b/>
        </w:rPr>
        <w:t>B0</w:t>
      </w:r>
      <w:r w:rsidR="00785D07" w:rsidRPr="00334A2F">
        <w:rPr>
          <w:rFonts w:ascii="Courier New" w:hAnsi="Courier New" w:cs="Courier New"/>
          <w:b/>
        </w:rPr>
        <w:t>6</w:t>
      </w:r>
      <w:r w:rsidRPr="00334A2F">
        <w:rPr>
          <w:rFonts w:ascii="Courier New" w:hAnsi="Courier New" w:cs="Courier New"/>
          <w:b/>
        </w:rPr>
        <w:t>1</w:t>
      </w:r>
      <w:r w:rsidR="00785D07" w:rsidRPr="00334A2F">
        <w:rPr>
          <w:rFonts w:ascii="Courier New" w:hAnsi="Courier New" w:cs="Courier New"/>
          <w:b/>
        </w:rPr>
        <w:t>6</w:t>
      </w:r>
      <w:r w:rsidRPr="00334A2F">
        <w:rPr>
          <w:rFonts w:ascii="Courier New" w:hAnsi="Courier New" w:cs="Courier New"/>
          <w:b/>
        </w:rPr>
        <w:t>1</w:t>
      </w:r>
      <w:r w:rsidRPr="00334A2F">
        <w:rPr>
          <w:rFonts w:ascii="Courier New" w:hAnsi="Courier New" w:cs="Courier New"/>
          <w:b/>
          <w:bCs/>
        </w:rPr>
        <w:t>:</w:t>
      </w:r>
    </w:p>
    <w:p w:rsidR="00BB6294" w:rsidRPr="00334A2F" w:rsidRDefault="00BB6294" w:rsidP="00BB6294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334A2F">
        <w:rPr>
          <w:sz w:val="18"/>
          <w:szCs w:val="18"/>
        </w:rPr>
        <w:t>(nastavak retka)</w:t>
      </w:r>
      <w:r w:rsidR="00785D07" w:rsidRPr="00334A2F">
        <w:rPr>
          <w:rFonts w:ascii="Courier New" w:hAnsi="Courier New" w:cs="Courier New"/>
          <w:b/>
          <w:bCs/>
        </w:rPr>
        <w:t>22</w:t>
      </w:r>
      <w:r w:rsidRPr="00334A2F">
        <w:rPr>
          <w:rFonts w:ascii="Courier New" w:hAnsi="Courier New" w:cs="Courier New"/>
          <w:b/>
          <w:bCs/>
        </w:rPr>
        <w:t>.</w:t>
      </w:r>
      <w:r w:rsidR="00785D07" w:rsidRPr="00334A2F">
        <w:rPr>
          <w:rFonts w:ascii="Courier New" w:hAnsi="Courier New" w:cs="Courier New"/>
          <w:b/>
          <w:bCs/>
        </w:rPr>
        <w:t>8</w:t>
      </w:r>
      <w:r w:rsidRPr="00334A2F">
        <w:rPr>
          <w:rFonts w:ascii="Courier New" w:hAnsi="Courier New" w:cs="Courier New"/>
          <w:b/>
          <w:bCs/>
        </w:rPr>
        <w:t>0:</w:t>
      </w:r>
      <w:r w:rsidR="00785D07" w:rsidRPr="00334A2F">
        <w:rPr>
          <w:rFonts w:ascii="Courier New" w:hAnsi="Courier New" w:cs="Courier New"/>
          <w:b/>
          <w:bCs/>
        </w:rPr>
        <w:t>1</w:t>
      </w:r>
      <w:r w:rsidRPr="00334A2F">
        <w:rPr>
          <w:rFonts w:ascii="Courier New" w:hAnsi="Courier New" w:cs="Courier New"/>
          <w:b/>
          <w:bCs/>
        </w:rPr>
        <w:t>:</w:t>
      </w:r>
      <w:r w:rsidR="00785D07" w:rsidRPr="00334A2F">
        <w:rPr>
          <w:rFonts w:ascii="Courier New" w:hAnsi="Courier New" w:cs="Courier New"/>
          <w:b/>
          <w:bCs/>
        </w:rPr>
        <w:t>7</w:t>
      </w:r>
      <w:r w:rsidRPr="00334A2F">
        <w:rPr>
          <w:rFonts w:ascii="Courier New" w:hAnsi="Courier New" w:cs="Courier New"/>
          <w:b/>
          <w:bCs/>
        </w:rPr>
        <w:t>.</w:t>
      </w:r>
      <w:r w:rsidR="00785D07" w:rsidRPr="00334A2F">
        <w:rPr>
          <w:rFonts w:ascii="Courier New" w:hAnsi="Courier New" w:cs="Courier New"/>
          <w:b/>
          <w:bCs/>
        </w:rPr>
        <w:t>00:31</w:t>
      </w:r>
      <w:r w:rsidRPr="00334A2F">
        <w:rPr>
          <w:rFonts w:ascii="Courier New" w:hAnsi="Courier New" w:cs="Courier New"/>
          <w:b/>
          <w:bCs/>
        </w:rPr>
        <w:t>.2</w:t>
      </w:r>
      <w:r w:rsidR="00785D07" w:rsidRPr="00334A2F">
        <w:rPr>
          <w:rFonts w:ascii="Courier New" w:hAnsi="Courier New" w:cs="Courier New"/>
          <w:b/>
          <w:bCs/>
        </w:rPr>
        <w:t>900:30</w:t>
      </w:r>
      <w:r w:rsidRPr="00334A2F">
        <w:rPr>
          <w:rFonts w:ascii="Courier New" w:hAnsi="Courier New" w:cs="Courier New"/>
          <w:b/>
          <w:bCs/>
        </w:rPr>
        <w:t>.</w:t>
      </w:r>
      <w:r w:rsidR="00785D07" w:rsidRPr="00334A2F">
        <w:rPr>
          <w:rFonts w:ascii="Courier New" w:hAnsi="Courier New" w:cs="Courier New"/>
          <w:b/>
          <w:bCs/>
        </w:rPr>
        <w:t>1</w:t>
      </w:r>
      <w:r w:rsidRPr="00334A2F">
        <w:rPr>
          <w:rFonts w:ascii="Courier New" w:hAnsi="Courier New" w:cs="Courier New"/>
          <w:b/>
          <w:bCs/>
        </w:rPr>
        <w:t>2.20</w:t>
      </w:r>
      <w:r w:rsidR="00785D07" w:rsidRPr="00334A2F">
        <w:rPr>
          <w:rFonts w:ascii="Courier New" w:hAnsi="Courier New" w:cs="Courier New"/>
          <w:b/>
          <w:bCs/>
        </w:rPr>
        <w:t>20</w:t>
      </w:r>
      <w:r w:rsidRPr="00334A2F">
        <w:rPr>
          <w:rFonts w:ascii="Courier New" w:hAnsi="Courier New" w:cs="Courier New"/>
          <w:b/>
          <w:bCs/>
        </w:rPr>
        <w:t>:</w:t>
      </w:r>
      <w:r w:rsidRPr="00334A2F">
        <w:rPr>
          <w:rFonts w:ascii="Courier New" w:hAnsi="Courier New" w:cs="Courier New"/>
          <w:b/>
          <w:szCs w:val="22"/>
        </w:rPr>
        <w:t>0406511</w:t>
      </w:r>
      <w:r w:rsidRPr="00334A2F">
        <w:rPr>
          <w:rFonts w:ascii="Courier New" w:hAnsi="Courier New" w:cs="Courier New"/>
          <w:b/>
          <w:bCs/>
        </w:rPr>
        <w:t>::</w:t>
      </w:r>
      <w:r w:rsidR="00785D07" w:rsidRPr="00334A2F">
        <w:rPr>
          <w:rFonts w:ascii="Courier New" w:hAnsi="Courier New" w:cs="Courier New"/>
          <w:b/>
          <w:bCs/>
        </w:rPr>
        <w:t>:::1</w:t>
      </w:r>
      <w:r w:rsidRPr="00334A2F">
        <w:rPr>
          <w:rFonts w:ascii="Courier New" w:hAnsi="Courier New" w:cs="Courier New"/>
          <w:b/>
          <w:bCs/>
        </w:rPr>
        <w:t>.</w:t>
      </w:r>
      <w:r w:rsidR="00785D07" w:rsidRPr="00334A2F">
        <w:rPr>
          <w:rFonts w:ascii="Courier New" w:hAnsi="Courier New" w:cs="Courier New"/>
          <w:b/>
          <w:bCs/>
        </w:rPr>
        <w:t>490</w:t>
      </w:r>
      <w:r w:rsidRPr="00334A2F">
        <w:rPr>
          <w:rFonts w:ascii="Courier New" w:hAnsi="Courier New" w:cs="Courier New"/>
          <w:b/>
          <w:bCs/>
        </w:rPr>
        <w:t>0::::::</w:t>
      </w:r>
    </w:p>
    <w:p w:rsidR="00BB6294" w:rsidRPr="00334A2F" w:rsidRDefault="00BB6294" w:rsidP="00BB6294">
      <w:pPr>
        <w:keepNext/>
        <w:tabs>
          <w:tab w:val="left" w:pos="1701"/>
        </w:tabs>
        <w:spacing w:after="120"/>
        <w:rPr>
          <w:rFonts w:ascii="Courier New" w:hAnsi="Courier New" w:cs="Courier New"/>
        </w:rPr>
      </w:pPr>
      <w:r w:rsidRPr="00334A2F">
        <w:rPr>
          <w:sz w:val="18"/>
          <w:szCs w:val="18"/>
        </w:rPr>
        <w:t>(nastavak retka)</w:t>
      </w:r>
      <w:r w:rsidRPr="00334A2F">
        <w:rPr>
          <w:rFonts w:ascii="Courier New" w:hAnsi="Courier New" w:cs="Courier New"/>
          <w:b/>
          <w:bCs/>
        </w:rPr>
        <w:t>804580456:</w:t>
      </w:r>
      <w:r w:rsidR="00785D07" w:rsidRPr="00334A2F">
        <w:rPr>
          <w:rFonts w:ascii="Courier New" w:hAnsi="Courier New" w:cs="Courier New"/>
          <w:bCs/>
          <w:i/>
        </w:rPr>
        <w:t>121212121</w:t>
      </w:r>
      <w:r w:rsidRPr="00334A2F">
        <w:rPr>
          <w:rFonts w:ascii="Courier New" w:hAnsi="Courier New" w:cs="Courier New"/>
          <w:b/>
          <w:bCs/>
        </w:rPr>
        <w:t>:</w:t>
      </w:r>
      <w:r w:rsidR="00785D07" w:rsidRPr="00334A2F">
        <w:rPr>
          <w:rFonts w:ascii="Courier New" w:hAnsi="Courier New" w:cs="Courier New"/>
          <w:bCs/>
          <w:i/>
        </w:rPr>
        <w:t>10000001</w:t>
      </w:r>
      <w:r w:rsidRPr="00334A2F">
        <w:rPr>
          <w:rFonts w:ascii="Courier New" w:hAnsi="Courier New" w:cs="Courier New"/>
          <w:b/>
          <w:bCs/>
        </w:rPr>
        <w:t>:</w:t>
      </w:r>
      <w:r w:rsidR="00785D07" w:rsidRPr="00334A2F">
        <w:rPr>
          <w:rFonts w:ascii="Courier New" w:hAnsi="Courier New" w:cs="Courier New"/>
          <w:bCs/>
          <w:i/>
        </w:rPr>
        <w:t>1111-1</w:t>
      </w:r>
      <w:r w:rsidRPr="00334A2F">
        <w:rPr>
          <w:rFonts w:ascii="Courier New" w:hAnsi="Courier New" w:cs="Courier New"/>
          <w:b/>
          <w:bCs/>
        </w:rPr>
        <w:t>:1:1:0.00:</w:t>
      </w:r>
      <w:r w:rsidRPr="00334A2F">
        <w:rPr>
          <w:rFonts w:ascii="Courier New" w:hAnsi="Courier New" w:cs="Courier New"/>
          <w:szCs w:val="22"/>
        </w:rPr>
        <w:t>:</w:t>
      </w:r>
      <w:r w:rsidRPr="00334A2F">
        <w:rPr>
          <w:rFonts w:ascii="Courier New" w:hAnsi="Courier New" w:cs="Courier New"/>
          <w:b/>
          <w:sz w:val="20"/>
        </w:rPr>
        <w:t>:</w:t>
      </w:r>
      <w:r w:rsidRPr="00334A2F">
        <w:rPr>
          <w:rFonts w:ascii="Courier New" w:hAnsi="Courier New" w:cs="Courier New"/>
          <w:sz w:val="20"/>
        </w:rPr>
        <w:t>:</w:t>
      </w:r>
      <w:r w:rsidR="00785D07" w:rsidRPr="00334A2F">
        <w:rPr>
          <w:rFonts w:ascii="Courier New" w:hAnsi="Courier New" w:cs="Courier New"/>
          <w:b/>
          <w:bCs/>
        </w:rPr>
        <w:t>30</w:t>
      </w:r>
      <w:r w:rsidRPr="00334A2F">
        <w:rPr>
          <w:rFonts w:ascii="Courier New" w:hAnsi="Courier New" w:cs="Courier New"/>
          <w:b/>
          <w:bCs/>
        </w:rPr>
        <w:t>.</w:t>
      </w:r>
      <w:r w:rsidR="00785D07" w:rsidRPr="00334A2F">
        <w:rPr>
          <w:rFonts w:ascii="Courier New" w:hAnsi="Courier New" w:cs="Courier New"/>
          <w:b/>
          <w:bCs/>
        </w:rPr>
        <w:t>1</w:t>
      </w:r>
      <w:r w:rsidRPr="00334A2F">
        <w:rPr>
          <w:rFonts w:ascii="Courier New" w:hAnsi="Courier New" w:cs="Courier New"/>
          <w:b/>
          <w:bCs/>
        </w:rPr>
        <w:t>2.20</w:t>
      </w:r>
      <w:r w:rsidR="00785D07" w:rsidRPr="00334A2F">
        <w:rPr>
          <w:rFonts w:ascii="Courier New" w:hAnsi="Courier New" w:cs="Courier New"/>
          <w:b/>
          <w:bCs/>
        </w:rPr>
        <w:t>20</w:t>
      </w:r>
      <w:r w:rsidRPr="00334A2F">
        <w:rPr>
          <w:rFonts w:ascii="Courier New" w:hAnsi="Courier New" w:cs="Courier New"/>
          <w:b/>
          <w:bCs/>
        </w:rPr>
        <w:t>::</w:t>
      </w:r>
      <w:r w:rsidR="00070058" w:rsidRPr="0060692E">
        <w:rPr>
          <w:rFonts w:ascii="Courier New" w:hAnsi="Courier New" w:cs="Courier New"/>
          <w:b/>
          <w:bCs/>
        </w:rPr>
        <w:t>:</w:t>
      </w:r>
    </w:p>
    <w:p w:rsidR="00BB6294" w:rsidRPr="00334A2F" w:rsidRDefault="00BB6294" w:rsidP="00260E7F">
      <w:pPr>
        <w:spacing w:after="360"/>
        <w:rPr>
          <w:rFonts w:ascii="Courier New" w:hAnsi="Courier New" w:cs="Courier New"/>
          <w:b/>
          <w:sz w:val="20"/>
        </w:rPr>
      </w:pPr>
      <w:r w:rsidRPr="00334A2F">
        <w:rPr>
          <w:rFonts w:ascii="Courier New" w:hAnsi="Courier New"/>
          <w:b/>
        </w:rPr>
        <w:t>54:355835576:219</w:t>
      </w:r>
      <w:r w:rsidR="00785D07" w:rsidRPr="00334A2F">
        <w:rPr>
          <w:rFonts w:ascii="Courier New" w:hAnsi="Courier New"/>
          <w:b/>
        </w:rPr>
        <w:t>3</w:t>
      </w:r>
      <w:r w:rsidRPr="00334A2F">
        <w:rPr>
          <w:rFonts w:ascii="Courier New" w:hAnsi="Courier New"/>
          <w:b/>
        </w:rPr>
        <w:t>-1:</w:t>
      </w:r>
      <w:r w:rsidR="00092F28" w:rsidRPr="00334A2F">
        <w:rPr>
          <w:rFonts w:ascii="Courier New" w:hAnsi="Courier New"/>
          <w:b/>
        </w:rPr>
        <w:t>3</w:t>
      </w:r>
      <w:r w:rsidRPr="00334A2F">
        <w:rPr>
          <w:rFonts w:ascii="Courier New" w:hAnsi="Courier New"/>
          <w:b/>
        </w:rPr>
        <w:t>0.</w:t>
      </w:r>
      <w:r w:rsidR="00092F28" w:rsidRPr="00334A2F">
        <w:rPr>
          <w:rFonts w:ascii="Courier New" w:hAnsi="Courier New"/>
          <w:b/>
        </w:rPr>
        <w:t>1</w:t>
      </w:r>
      <w:r w:rsidRPr="00334A2F">
        <w:rPr>
          <w:rFonts w:ascii="Courier New" w:hAnsi="Courier New"/>
          <w:b/>
        </w:rPr>
        <w:t>2.20</w:t>
      </w:r>
      <w:r w:rsidR="00092F28" w:rsidRPr="00334A2F">
        <w:rPr>
          <w:rFonts w:ascii="Courier New" w:hAnsi="Courier New"/>
          <w:b/>
        </w:rPr>
        <w:t>20</w:t>
      </w:r>
      <w:r w:rsidRPr="00334A2F">
        <w:rPr>
          <w:rFonts w:ascii="Courier New" w:hAnsi="Courier New"/>
          <w:b/>
        </w:rPr>
        <w:t>:</w:t>
      </w:r>
      <w:r w:rsidRPr="00334A2F">
        <w:rPr>
          <w:rFonts w:ascii="Courier New" w:hAnsi="Courier New"/>
          <w:i/>
        </w:rPr>
        <w:t>1</w:t>
      </w:r>
      <w:r w:rsidR="00785D07" w:rsidRPr="00334A2F">
        <w:rPr>
          <w:rFonts w:ascii="Courier New" w:hAnsi="Courier New"/>
          <w:i/>
        </w:rPr>
        <w:t>234</w:t>
      </w:r>
      <w:r w:rsidRPr="00334A2F">
        <w:rPr>
          <w:rFonts w:ascii="Courier New" w:hAnsi="Courier New"/>
          <w:i/>
        </w:rPr>
        <w:t>5</w:t>
      </w:r>
      <w:r w:rsidR="00785D07" w:rsidRPr="00334A2F">
        <w:rPr>
          <w:rFonts w:ascii="Courier New" w:hAnsi="Courier New"/>
          <w:i/>
        </w:rPr>
        <w:t>6789</w:t>
      </w:r>
      <w:r w:rsidRPr="00334A2F">
        <w:rPr>
          <w:rFonts w:ascii="Courier New" w:hAnsi="Courier New"/>
          <w:b/>
        </w:rPr>
        <w:t>:1:LJ10</w:t>
      </w:r>
      <w:r w:rsidR="00130100" w:rsidRPr="00334A2F">
        <w:rPr>
          <w:rFonts w:ascii="Courier New" w:hAnsi="Courier New"/>
          <w:b/>
        </w:rPr>
        <w:t>0</w:t>
      </w:r>
      <w:r w:rsidRPr="00334A2F">
        <w:rPr>
          <w:rFonts w:ascii="Courier New" w:hAnsi="Courier New"/>
          <w:b/>
        </w:rPr>
        <w:t>:1:52.00:0.1</w:t>
      </w:r>
      <w:r w:rsidR="00785D07" w:rsidRPr="00334A2F">
        <w:rPr>
          <w:rFonts w:ascii="Courier New" w:hAnsi="Courier New"/>
          <w:b/>
        </w:rPr>
        <w:t>346</w:t>
      </w:r>
      <w:r w:rsidRPr="00334A2F">
        <w:rPr>
          <w:rFonts w:ascii="Courier New" w:hAnsi="Courier New"/>
          <w:b/>
        </w:rPr>
        <w:t>:</w:t>
      </w:r>
      <w:r w:rsidRPr="00334A2F">
        <w:rPr>
          <w:rFonts w:ascii="Courier New" w:hAnsi="Courier New" w:cs="Courier New"/>
          <w:b/>
          <w:szCs w:val="22"/>
        </w:rPr>
        <w:t>:</w:t>
      </w:r>
      <w:r w:rsidRPr="00334A2F">
        <w:rPr>
          <w:rFonts w:ascii="Courier New" w:hAnsi="Courier New"/>
          <w:b/>
          <w:szCs w:val="22"/>
        </w:rPr>
        <w:t>:</w:t>
      </w:r>
      <w:r w:rsidRPr="00334A2F">
        <w:rPr>
          <w:rFonts w:ascii="Courier New" w:hAnsi="Courier New" w:cs="Courier New"/>
          <w:b/>
          <w:sz w:val="20"/>
        </w:rPr>
        <w:t>:</w:t>
      </w:r>
    </w:p>
    <w:p w:rsidR="00260E7F" w:rsidRPr="00DE72EC" w:rsidRDefault="00260E7F" w:rsidP="00260E7F">
      <w:pPr>
        <w:keepNext/>
        <w:tabs>
          <w:tab w:val="left" w:pos="1701"/>
        </w:tabs>
        <w:spacing w:after="240"/>
        <w:rPr>
          <w:rFonts w:ascii="Courier New" w:hAnsi="Courier New"/>
          <w:b/>
          <w:sz w:val="21"/>
          <w:szCs w:val="21"/>
        </w:rPr>
      </w:pPr>
      <w:r w:rsidRPr="00DE72EC">
        <w:rPr>
          <w:rFonts w:ascii="Courier New" w:hAnsi="Courier New"/>
          <w:b/>
          <w:sz w:val="21"/>
          <w:szCs w:val="21"/>
        </w:rPr>
        <w:t>50:355835576:2194-1:30.12.2020:</w:t>
      </w:r>
      <w:r w:rsidRPr="00DE72EC">
        <w:rPr>
          <w:rFonts w:ascii="Courier New" w:hAnsi="Courier New"/>
          <w:sz w:val="21"/>
          <w:szCs w:val="21"/>
        </w:rPr>
        <w:t>:</w:t>
      </w:r>
      <w:r w:rsidRPr="00DE72EC">
        <w:rPr>
          <w:rFonts w:ascii="Courier New" w:hAnsi="Courier New"/>
          <w:b/>
          <w:sz w:val="21"/>
          <w:szCs w:val="21"/>
        </w:rPr>
        <w:t>::::::2:14.00:1:</w:t>
      </w:r>
      <w:r w:rsidR="004926D7" w:rsidRPr="00DE72EC">
        <w:rPr>
          <w:rFonts w:ascii="Courier New" w:hAnsi="Courier New"/>
          <w:b/>
          <w:sz w:val="21"/>
          <w:szCs w:val="21"/>
        </w:rPr>
        <w:t>92</w:t>
      </w:r>
      <w:r w:rsidRPr="00DE72EC">
        <w:rPr>
          <w:rFonts w:ascii="Courier New" w:hAnsi="Courier New"/>
          <w:b/>
          <w:sz w:val="21"/>
          <w:szCs w:val="21"/>
        </w:rPr>
        <w:t>.</w:t>
      </w:r>
      <w:r w:rsidR="004926D7" w:rsidRPr="00DE72EC">
        <w:rPr>
          <w:rFonts w:ascii="Courier New" w:hAnsi="Courier New"/>
          <w:b/>
          <w:sz w:val="21"/>
          <w:szCs w:val="21"/>
        </w:rPr>
        <w:t>8</w:t>
      </w:r>
      <w:r w:rsidRPr="00DE72EC">
        <w:rPr>
          <w:rFonts w:ascii="Courier New" w:hAnsi="Courier New"/>
          <w:b/>
          <w:sz w:val="21"/>
          <w:szCs w:val="21"/>
        </w:rPr>
        <w:t>0::</w:t>
      </w:r>
      <w:r w:rsidR="004926D7" w:rsidRPr="00DE72EC">
        <w:rPr>
          <w:rFonts w:ascii="Courier New" w:hAnsi="Courier New"/>
          <w:b/>
          <w:sz w:val="21"/>
          <w:szCs w:val="21"/>
        </w:rPr>
        <w:t>5</w:t>
      </w:r>
      <w:r w:rsidRPr="00DE72EC">
        <w:rPr>
          <w:rFonts w:ascii="Courier New" w:hAnsi="Courier New"/>
          <w:b/>
          <w:sz w:val="21"/>
          <w:szCs w:val="21"/>
        </w:rPr>
        <w:t>.3</w:t>
      </w:r>
      <w:r w:rsidR="004926D7" w:rsidRPr="00DE72EC">
        <w:rPr>
          <w:rFonts w:ascii="Courier New" w:hAnsi="Courier New"/>
          <w:b/>
          <w:sz w:val="21"/>
          <w:szCs w:val="21"/>
        </w:rPr>
        <w:t>4</w:t>
      </w:r>
      <w:r w:rsidRPr="00DE72EC">
        <w:rPr>
          <w:rFonts w:ascii="Courier New" w:hAnsi="Courier New"/>
          <w:b/>
          <w:sz w:val="21"/>
          <w:szCs w:val="21"/>
        </w:rPr>
        <w:t>:::::10022:::</w:t>
      </w:r>
      <w:r w:rsidR="00DE72EC" w:rsidRPr="0060692E">
        <w:rPr>
          <w:rFonts w:ascii="Courier New" w:hAnsi="Courier New"/>
          <w:b/>
          <w:sz w:val="21"/>
          <w:szCs w:val="21"/>
        </w:rPr>
        <w:t>HRK:</w:t>
      </w:r>
    </w:p>
    <w:p w:rsidR="00785D07" w:rsidRPr="00334A2F" w:rsidRDefault="00785D07" w:rsidP="00785D07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334A2F">
        <w:rPr>
          <w:rFonts w:ascii="Courier New" w:hAnsi="Courier New" w:cs="Courier New"/>
          <w:b/>
          <w:bCs/>
        </w:rPr>
        <w:t>52:</w:t>
      </w:r>
      <w:r w:rsidRPr="00334A2F">
        <w:rPr>
          <w:rFonts w:ascii="Courier New" w:hAnsi="Courier New"/>
          <w:b/>
        </w:rPr>
        <w:t>355835576</w:t>
      </w:r>
      <w:r w:rsidRPr="00334A2F">
        <w:rPr>
          <w:rFonts w:ascii="Courier New" w:hAnsi="Courier New" w:cs="Courier New"/>
          <w:b/>
          <w:bCs/>
        </w:rPr>
        <w:t>::219</w:t>
      </w:r>
      <w:r w:rsidR="00260E7F" w:rsidRPr="00334A2F">
        <w:rPr>
          <w:rFonts w:ascii="Courier New" w:hAnsi="Courier New" w:cs="Courier New"/>
          <w:b/>
          <w:bCs/>
        </w:rPr>
        <w:t>4</w:t>
      </w:r>
      <w:r w:rsidRPr="00334A2F">
        <w:rPr>
          <w:rFonts w:ascii="Courier New" w:hAnsi="Courier New" w:cs="Courier New"/>
          <w:b/>
          <w:bCs/>
        </w:rPr>
        <w:t>-1:30.12.2020:</w:t>
      </w:r>
      <w:r w:rsidRPr="00334A2F">
        <w:rPr>
          <w:rFonts w:ascii="Courier New" w:hAnsi="Courier New" w:cs="Courier New"/>
          <w:bCs/>
          <w:i/>
        </w:rPr>
        <w:t>223456789</w:t>
      </w:r>
      <w:r w:rsidR="006153CA" w:rsidRPr="00334A2F">
        <w:rPr>
          <w:rFonts w:ascii="Courier New" w:hAnsi="Courier New" w:cs="Courier New"/>
          <w:b/>
          <w:bCs/>
        </w:rPr>
        <w:t>:K29</w:t>
      </w:r>
      <w:r w:rsidRPr="00334A2F">
        <w:rPr>
          <w:rFonts w:ascii="Courier New" w:hAnsi="Courier New" w:cs="Courier New"/>
          <w:b/>
          <w:bCs/>
        </w:rPr>
        <w:t>:0050525::D::::1:</w:t>
      </w:r>
      <w:r w:rsidRPr="00334A2F">
        <w:rPr>
          <w:rFonts w:ascii="Courier New" w:hAnsi="Courier New" w:cs="Courier New"/>
          <w:b/>
        </w:rPr>
        <w:t>A03AB06161</w:t>
      </w:r>
      <w:r w:rsidRPr="00334A2F">
        <w:rPr>
          <w:rFonts w:ascii="Courier New" w:hAnsi="Courier New" w:cs="Courier New"/>
          <w:b/>
          <w:bCs/>
        </w:rPr>
        <w:t>:</w:t>
      </w:r>
    </w:p>
    <w:p w:rsidR="00785D07" w:rsidRPr="00334A2F" w:rsidRDefault="00785D07" w:rsidP="00785D07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334A2F">
        <w:rPr>
          <w:sz w:val="18"/>
          <w:szCs w:val="18"/>
        </w:rPr>
        <w:t>(nastavak retka)</w:t>
      </w:r>
      <w:r w:rsidRPr="00334A2F">
        <w:rPr>
          <w:rFonts w:ascii="Courier New" w:hAnsi="Courier New" w:cs="Courier New"/>
          <w:b/>
          <w:bCs/>
        </w:rPr>
        <w:t>46.40:1:7.00:56.0700:30.12.2020:</w:t>
      </w:r>
      <w:r w:rsidRPr="00334A2F">
        <w:rPr>
          <w:rFonts w:ascii="Courier New" w:hAnsi="Courier New" w:cs="Courier New"/>
          <w:b/>
          <w:szCs w:val="22"/>
        </w:rPr>
        <w:t>0406511</w:t>
      </w:r>
      <w:r w:rsidRPr="00334A2F">
        <w:rPr>
          <w:rFonts w:ascii="Courier New" w:hAnsi="Courier New" w:cs="Courier New"/>
          <w:b/>
          <w:bCs/>
        </w:rPr>
        <w:t>::::</w:t>
      </w:r>
      <w:r w:rsidRPr="00334A2F">
        <w:rPr>
          <w:rFonts w:ascii="Courier New" w:hAnsi="Courier New" w:cs="Courier New"/>
          <w:bCs/>
          <w:i/>
        </w:rPr>
        <w:t>44</w:t>
      </w:r>
      <w:r w:rsidRPr="00334A2F">
        <w:rPr>
          <w:rFonts w:ascii="Courier New" w:hAnsi="Courier New" w:cs="Courier New"/>
          <w:b/>
          <w:bCs/>
        </w:rPr>
        <w:t>:2.6700::::::</w:t>
      </w:r>
    </w:p>
    <w:p w:rsidR="00785D07" w:rsidRPr="00334A2F" w:rsidRDefault="00785D07" w:rsidP="00785D07">
      <w:pPr>
        <w:keepNext/>
        <w:tabs>
          <w:tab w:val="left" w:pos="1701"/>
        </w:tabs>
        <w:spacing w:after="120"/>
        <w:rPr>
          <w:rFonts w:ascii="Courier New" w:hAnsi="Courier New" w:cs="Courier New"/>
        </w:rPr>
      </w:pPr>
      <w:r w:rsidRPr="00334A2F">
        <w:rPr>
          <w:sz w:val="18"/>
          <w:szCs w:val="18"/>
        </w:rPr>
        <w:t>(nastavak retka)</w:t>
      </w:r>
      <w:r w:rsidRPr="00334A2F">
        <w:rPr>
          <w:rFonts w:ascii="Courier New" w:hAnsi="Courier New" w:cs="Courier New"/>
          <w:b/>
          <w:bCs/>
        </w:rPr>
        <w:t>804580456:</w:t>
      </w:r>
      <w:r w:rsidRPr="00334A2F">
        <w:rPr>
          <w:rFonts w:ascii="Courier New" w:hAnsi="Courier New" w:cs="Courier New"/>
          <w:bCs/>
          <w:i/>
        </w:rPr>
        <w:t>12121212</w:t>
      </w:r>
      <w:r w:rsidR="00130100" w:rsidRPr="00334A2F">
        <w:rPr>
          <w:rFonts w:ascii="Courier New" w:hAnsi="Courier New" w:cs="Courier New"/>
          <w:bCs/>
          <w:i/>
        </w:rPr>
        <w:t>2</w:t>
      </w:r>
      <w:r w:rsidRPr="00334A2F">
        <w:rPr>
          <w:rFonts w:ascii="Courier New" w:hAnsi="Courier New" w:cs="Courier New"/>
          <w:b/>
          <w:bCs/>
        </w:rPr>
        <w:t>:</w:t>
      </w:r>
      <w:r w:rsidR="00130100" w:rsidRPr="00334A2F">
        <w:rPr>
          <w:rFonts w:ascii="Courier New" w:hAnsi="Courier New" w:cs="Courier New"/>
          <w:bCs/>
          <w:i/>
        </w:rPr>
        <w:t>2</w:t>
      </w:r>
      <w:r w:rsidRPr="00334A2F">
        <w:rPr>
          <w:rFonts w:ascii="Courier New" w:hAnsi="Courier New" w:cs="Courier New"/>
          <w:bCs/>
          <w:i/>
        </w:rPr>
        <w:t>000000</w:t>
      </w:r>
      <w:r w:rsidR="00130100" w:rsidRPr="00334A2F">
        <w:rPr>
          <w:rFonts w:ascii="Courier New" w:hAnsi="Courier New" w:cs="Courier New"/>
          <w:bCs/>
          <w:i/>
        </w:rPr>
        <w:t>2</w:t>
      </w:r>
      <w:r w:rsidRPr="00334A2F">
        <w:rPr>
          <w:rFonts w:ascii="Courier New" w:hAnsi="Courier New" w:cs="Courier New"/>
          <w:b/>
          <w:bCs/>
        </w:rPr>
        <w:t>:</w:t>
      </w:r>
      <w:r w:rsidR="00130100" w:rsidRPr="00334A2F">
        <w:rPr>
          <w:rFonts w:ascii="Courier New" w:hAnsi="Courier New" w:cs="Courier New"/>
          <w:bCs/>
          <w:i/>
        </w:rPr>
        <w:t>2222</w:t>
      </w:r>
      <w:r w:rsidRPr="00334A2F">
        <w:rPr>
          <w:rFonts w:ascii="Courier New" w:hAnsi="Courier New" w:cs="Courier New"/>
          <w:bCs/>
          <w:i/>
        </w:rPr>
        <w:t>-</w:t>
      </w:r>
      <w:r w:rsidR="00130100" w:rsidRPr="00334A2F">
        <w:rPr>
          <w:rFonts w:ascii="Courier New" w:hAnsi="Courier New" w:cs="Courier New"/>
          <w:bCs/>
          <w:i/>
        </w:rPr>
        <w:t>2</w:t>
      </w:r>
      <w:r w:rsidRPr="00334A2F">
        <w:rPr>
          <w:rFonts w:ascii="Courier New" w:hAnsi="Courier New" w:cs="Courier New"/>
          <w:b/>
          <w:bCs/>
        </w:rPr>
        <w:t>:1:1:0.00:</w:t>
      </w:r>
      <w:r w:rsidRPr="00334A2F">
        <w:rPr>
          <w:rFonts w:ascii="Courier New" w:hAnsi="Courier New" w:cs="Courier New"/>
          <w:szCs w:val="22"/>
        </w:rPr>
        <w:t>:</w:t>
      </w:r>
      <w:r w:rsidRPr="00334A2F">
        <w:rPr>
          <w:rFonts w:ascii="Courier New" w:hAnsi="Courier New" w:cs="Courier New"/>
          <w:b/>
          <w:sz w:val="20"/>
        </w:rPr>
        <w:t>:</w:t>
      </w:r>
      <w:r w:rsidRPr="00334A2F">
        <w:rPr>
          <w:rFonts w:ascii="Courier New" w:hAnsi="Courier New" w:cs="Courier New"/>
          <w:sz w:val="20"/>
        </w:rPr>
        <w:t>:</w:t>
      </w:r>
      <w:r w:rsidRPr="00334A2F">
        <w:rPr>
          <w:rFonts w:ascii="Courier New" w:hAnsi="Courier New" w:cs="Courier New"/>
          <w:b/>
          <w:bCs/>
        </w:rPr>
        <w:t>30.12.2020::</w:t>
      </w:r>
      <w:r w:rsidR="00070058" w:rsidRPr="0060692E">
        <w:rPr>
          <w:rFonts w:ascii="Courier New" w:hAnsi="Courier New" w:cs="Courier New"/>
          <w:b/>
          <w:bCs/>
        </w:rPr>
        <w:t>:</w:t>
      </w:r>
    </w:p>
    <w:p w:rsidR="00785D07" w:rsidRPr="00334A2F" w:rsidRDefault="00785D07" w:rsidP="00785D07">
      <w:pPr>
        <w:spacing w:after="240"/>
        <w:rPr>
          <w:rFonts w:ascii="Courier New" w:hAnsi="Courier New" w:cs="Courier New"/>
          <w:sz w:val="20"/>
        </w:rPr>
      </w:pPr>
      <w:r w:rsidRPr="00334A2F">
        <w:rPr>
          <w:rFonts w:ascii="Courier New" w:hAnsi="Courier New"/>
          <w:b/>
        </w:rPr>
        <w:t>54:355835576:219</w:t>
      </w:r>
      <w:r w:rsidR="00260E7F" w:rsidRPr="00334A2F">
        <w:rPr>
          <w:rFonts w:ascii="Courier New" w:hAnsi="Courier New"/>
          <w:b/>
        </w:rPr>
        <w:t>4</w:t>
      </w:r>
      <w:r w:rsidRPr="00334A2F">
        <w:rPr>
          <w:rFonts w:ascii="Courier New" w:hAnsi="Courier New"/>
          <w:b/>
        </w:rPr>
        <w:t>-1:30.12.2020:</w:t>
      </w:r>
      <w:r w:rsidR="00130100" w:rsidRPr="00334A2F">
        <w:rPr>
          <w:rFonts w:ascii="Courier New" w:hAnsi="Courier New"/>
          <w:i/>
        </w:rPr>
        <w:t>2</w:t>
      </w:r>
      <w:r w:rsidRPr="00334A2F">
        <w:rPr>
          <w:rFonts w:ascii="Courier New" w:hAnsi="Courier New"/>
          <w:i/>
        </w:rPr>
        <w:t>23456789</w:t>
      </w:r>
      <w:r w:rsidRPr="00334A2F">
        <w:rPr>
          <w:rFonts w:ascii="Courier New" w:hAnsi="Courier New"/>
          <w:b/>
        </w:rPr>
        <w:t>:1:LJ10</w:t>
      </w:r>
      <w:r w:rsidR="00130100" w:rsidRPr="00334A2F">
        <w:rPr>
          <w:rFonts w:ascii="Courier New" w:hAnsi="Courier New"/>
          <w:b/>
        </w:rPr>
        <w:t>0</w:t>
      </w:r>
      <w:r w:rsidRPr="00334A2F">
        <w:rPr>
          <w:rFonts w:ascii="Courier New" w:hAnsi="Courier New"/>
          <w:b/>
        </w:rPr>
        <w:t>:1:52.00:0.1346:</w:t>
      </w:r>
      <w:r w:rsidRPr="00334A2F">
        <w:rPr>
          <w:rFonts w:ascii="Courier New" w:hAnsi="Courier New" w:cs="Courier New"/>
          <w:b/>
          <w:szCs w:val="22"/>
        </w:rPr>
        <w:t>:</w:t>
      </w:r>
      <w:r w:rsidRPr="00334A2F">
        <w:rPr>
          <w:rFonts w:ascii="Courier New" w:hAnsi="Courier New"/>
          <w:b/>
          <w:szCs w:val="22"/>
        </w:rPr>
        <w:t>:</w:t>
      </w:r>
      <w:r w:rsidRPr="00334A2F">
        <w:rPr>
          <w:rFonts w:ascii="Courier New" w:hAnsi="Courier New" w:cs="Courier New"/>
          <w:b/>
          <w:sz w:val="20"/>
        </w:rPr>
        <w:t>:</w:t>
      </w:r>
    </w:p>
    <w:p w:rsidR="00130100" w:rsidRPr="00334A2F" w:rsidRDefault="00130100" w:rsidP="00130100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334A2F">
        <w:rPr>
          <w:rFonts w:ascii="Courier New" w:hAnsi="Courier New" w:cs="Courier New"/>
          <w:b/>
          <w:bCs/>
        </w:rPr>
        <w:t>52:</w:t>
      </w:r>
      <w:r w:rsidRPr="00334A2F">
        <w:rPr>
          <w:rFonts w:ascii="Courier New" w:hAnsi="Courier New"/>
          <w:b/>
        </w:rPr>
        <w:t>355835576</w:t>
      </w:r>
      <w:r w:rsidRPr="00334A2F">
        <w:rPr>
          <w:rFonts w:ascii="Courier New" w:hAnsi="Courier New" w:cs="Courier New"/>
          <w:b/>
          <w:bCs/>
        </w:rPr>
        <w:t>::219</w:t>
      </w:r>
      <w:r w:rsidR="00260E7F" w:rsidRPr="00334A2F">
        <w:rPr>
          <w:rFonts w:ascii="Courier New" w:hAnsi="Courier New" w:cs="Courier New"/>
          <w:b/>
          <w:bCs/>
        </w:rPr>
        <w:t>4</w:t>
      </w:r>
      <w:r w:rsidRPr="00334A2F">
        <w:rPr>
          <w:rFonts w:ascii="Courier New" w:hAnsi="Courier New" w:cs="Courier New"/>
          <w:b/>
          <w:bCs/>
        </w:rPr>
        <w:t>-1:30.12.2020:</w:t>
      </w:r>
      <w:r w:rsidRPr="00334A2F">
        <w:rPr>
          <w:rFonts w:ascii="Courier New" w:hAnsi="Courier New" w:cs="Courier New"/>
          <w:bCs/>
          <w:i/>
        </w:rPr>
        <w:t>323456789</w:t>
      </w:r>
      <w:r w:rsidRPr="00334A2F">
        <w:rPr>
          <w:rFonts w:ascii="Courier New" w:hAnsi="Courier New" w:cs="Courier New"/>
          <w:b/>
          <w:bCs/>
        </w:rPr>
        <w:t>:</w:t>
      </w:r>
      <w:r w:rsidR="006153CA" w:rsidRPr="00334A2F">
        <w:rPr>
          <w:rFonts w:ascii="Courier New" w:hAnsi="Courier New" w:cs="Courier New"/>
          <w:b/>
          <w:bCs/>
        </w:rPr>
        <w:t>K29</w:t>
      </w:r>
      <w:r w:rsidRPr="00334A2F">
        <w:rPr>
          <w:rFonts w:ascii="Courier New" w:hAnsi="Courier New" w:cs="Courier New"/>
          <w:b/>
          <w:bCs/>
        </w:rPr>
        <w:t>:0050525::D::::1:</w:t>
      </w:r>
      <w:r w:rsidRPr="00334A2F">
        <w:rPr>
          <w:rFonts w:ascii="Courier New" w:hAnsi="Courier New" w:cs="Courier New"/>
          <w:b/>
        </w:rPr>
        <w:t>A03AB06161</w:t>
      </w:r>
      <w:r w:rsidRPr="00334A2F">
        <w:rPr>
          <w:rFonts w:ascii="Courier New" w:hAnsi="Courier New" w:cs="Courier New"/>
          <w:b/>
          <w:bCs/>
        </w:rPr>
        <w:t>:</w:t>
      </w:r>
    </w:p>
    <w:p w:rsidR="00130100" w:rsidRPr="00334A2F" w:rsidRDefault="00130100" w:rsidP="00130100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334A2F">
        <w:rPr>
          <w:sz w:val="18"/>
          <w:szCs w:val="18"/>
        </w:rPr>
        <w:t>(nastavak retka)</w:t>
      </w:r>
      <w:r w:rsidRPr="00334A2F">
        <w:rPr>
          <w:rFonts w:ascii="Courier New" w:hAnsi="Courier New" w:cs="Courier New"/>
          <w:b/>
          <w:bCs/>
        </w:rPr>
        <w:t>46.40:1:7.00:56.0700:30.12.2020:</w:t>
      </w:r>
      <w:r w:rsidRPr="00334A2F">
        <w:rPr>
          <w:rFonts w:ascii="Courier New" w:hAnsi="Courier New" w:cs="Courier New"/>
          <w:b/>
          <w:szCs w:val="22"/>
        </w:rPr>
        <w:t>0406511</w:t>
      </w:r>
      <w:r w:rsidRPr="00334A2F">
        <w:rPr>
          <w:rFonts w:ascii="Courier New" w:hAnsi="Courier New" w:cs="Courier New"/>
          <w:b/>
          <w:bCs/>
        </w:rPr>
        <w:t>::::</w:t>
      </w:r>
      <w:r w:rsidRPr="00334A2F">
        <w:rPr>
          <w:rFonts w:ascii="Courier New" w:hAnsi="Courier New" w:cs="Courier New"/>
          <w:bCs/>
          <w:i/>
        </w:rPr>
        <w:t>44</w:t>
      </w:r>
      <w:r w:rsidRPr="00334A2F">
        <w:rPr>
          <w:rFonts w:ascii="Courier New" w:hAnsi="Courier New" w:cs="Courier New"/>
          <w:b/>
          <w:bCs/>
        </w:rPr>
        <w:t>:2.6700::::::</w:t>
      </w:r>
    </w:p>
    <w:p w:rsidR="00130100" w:rsidRPr="00334A2F" w:rsidRDefault="00130100" w:rsidP="00130100">
      <w:pPr>
        <w:keepNext/>
        <w:tabs>
          <w:tab w:val="left" w:pos="1701"/>
        </w:tabs>
        <w:spacing w:after="120"/>
        <w:rPr>
          <w:rFonts w:ascii="Courier New" w:hAnsi="Courier New" w:cs="Courier New"/>
        </w:rPr>
      </w:pPr>
      <w:r w:rsidRPr="00334A2F">
        <w:rPr>
          <w:sz w:val="18"/>
          <w:szCs w:val="18"/>
        </w:rPr>
        <w:t>(nastavak retka)</w:t>
      </w:r>
      <w:r w:rsidRPr="00334A2F">
        <w:rPr>
          <w:rFonts w:ascii="Courier New" w:hAnsi="Courier New" w:cs="Courier New"/>
          <w:b/>
          <w:bCs/>
        </w:rPr>
        <w:t>804580456:</w:t>
      </w:r>
      <w:r w:rsidRPr="00334A2F">
        <w:rPr>
          <w:rFonts w:ascii="Courier New" w:hAnsi="Courier New" w:cs="Courier New"/>
          <w:bCs/>
          <w:i/>
        </w:rPr>
        <w:t>121212123</w:t>
      </w:r>
      <w:r w:rsidRPr="00334A2F">
        <w:rPr>
          <w:rFonts w:ascii="Courier New" w:hAnsi="Courier New" w:cs="Courier New"/>
          <w:b/>
          <w:bCs/>
        </w:rPr>
        <w:t>:::1:1:0.00:</w:t>
      </w:r>
      <w:r w:rsidRPr="00334A2F">
        <w:rPr>
          <w:rFonts w:ascii="Courier New" w:hAnsi="Courier New" w:cs="Courier New"/>
          <w:szCs w:val="22"/>
        </w:rPr>
        <w:t>:</w:t>
      </w:r>
      <w:r w:rsidRPr="00334A2F">
        <w:rPr>
          <w:rFonts w:ascii="Courier New" w:hAnsi="Courier New" w:cs="Courier New"/>
          <w:b/>
          <w:sz w:val="20"/>
        </w:rPr>
        <w:t>:</w:t>
      </w:r>
      <w:r w:rsidRPr="00334A2F">
        <w:rPr>
          <w:rFonts w:ascii="Courier New" w:hAnsi="Courier New" w:cs="Courier New"/>
          <w:sz w:val="20"/>
        </w:rPr>
        <w:t>:</w:t>
      </w:r>
      <w:r w:rsidRPr="00334A2F">
        <w:rPr>
          <w:rFonts w:ascii="Courier New" w:hAnsi="Courier New" w:cs="Courier New"/>
          <w:b/>
          <w:bCs/>
        </w:rPr>
        <w:t>30.12.2020:</w:t>
      </w:r>
      <w:r w:rsidRPr="0060692E">
        <w:rPr>
          <w:rFonts w:ascii="Courier New" w:hAnsi="Courier New" w:cs="Courier New"/>
          <w:b/>
          <w:bCs/>
        </w:rPr>
        <w:t>:</w:t>
      </w:r>
      <w:r w:rsidR="00070058" w:rsidRPr="0060692E">
        <w:rPr>
          <w:rFonts w:ascii="Courier New" w:hAnsi="Courier New" w:cs="Courier New"/>
          <w:b/>
          <w:bCs/>
        </w:rPr>
        <w:t>:</w:t>
      </w:r>
    </w:p>
    <w:p w:rsidR="00130100" w:rsidRPr="006D10C0" w:rsidRDefault="00130100" w:rsidP="00130100">
      <w:pPr>
        <w:spacing w:after="360"/>
        <w:rPr>
          <w:rFonts w:ascii="Courier New" w:hAnsi="Courier New" w:cs="Courier New"/>
          <w:sz w:val="20"/>
        </w:rPr>
      </w:pPr>
      <w:r w:rsidRPr="00334A2F">
        <w:rPr>
          <w:rFonts w:ascii="Courier New" w:hAnsi="Courier New"/>
          <w:b/>
        </w:rPr>
        <w:t>54:355835576:219</w:t>
      </w:r>
      <w:r w:rsidR="00260E7F" w:rsidRPr="00334A2F">
        <w:rPr>
          <w:rFonts w:ascii="Courier New" w:hAnsi="Courier New"/>
          <w:b/>
        </w:rPr>
        <w:t>4</w:t>
      </w:r>
      <w:r w:rsidRPr="00334A2F">
        <w:rPr>
          <w:rFonts w:ascii="Courier New" w:hAnsi="Courier New"/>
          <w:b/>
        </w:rPr>
        <w:t>-1:30.12.2020:</w:t>
      </w:r>
      <w:r w:rsidRPr="00334A2F">
        <w:rPr>
          <w:rFonts w:ascii="Courier New" w:hAnsi="Courier New"/>
          <w:i/>
        </w:rPr>
        <w:t>323456789</w:t>
      </w:r>
      <w:r w:rsidRPr="00334A2F">
        <w:rPr>
          <w:rFonts w:ascii="Courier New" w:hAnsi="Courier New"/>
          <w:b/>
        </w:rPr>
        <w:t>:1:LJ100:1:52.00:0.1346:</w:t>
      </w:r>
      <w:r w:rsidRPr="00334A2F">
        <w:rPr>
          <w:rFonts w:ascii="Courier New" w:hAnsi="Courier New" w:cs="Courier New"/>
          <w:b/>
          <w:szCs w:val="22"/>
        </w:rPr>
        <w:t>:</w:t>
      </w:r>
      <w:r w:rsidRPr="00334A2F">
        <w:rPr>
          <w:rFonts w:ascii="Courier New" w:hAnsi="Courier New"/>
          <w:b/>
          <w:szCs w:val="22"/>
        </w:rPr>
        <w:t>:</w:t>
      </w:r>
      <w:r w:rsidRPr="00334A2F">
        <w:rPr>
          <w:rFonts w:ascii="Courier New" w:hAnsi="Courier New" w:cs="Courier New"/>
          <w:b/>
          <w:sz w:val="20"/>
        </w:rPr>
        <w:t>:</w:t>
      </w:r>
    </w:p>
    <w:p w:rsidR="00BE1C9E" w:rsidRDefault="00DB0E7A" w:rsidP="00BE1C9E">
      <w:pPr>
        <w:jc w:val="both"/>
      </w:pPr>
      <w:r w:rsidRPr="006D4F04">
        <w:t>Svi slogovi započinju svojim identifikatorom. Vodeći slog</w:t>
      </w:r>
      <w:r w:rsidR="00ED1FC7">
        <w:t>ovi</w:t>
      </w:r>
      <w:r w:rsidRPr="006D4F04">
        <w:t xml:space="preserve"> skupnog računa ima</w:t>
      </w:r>
      <w:r w:rsidR="00ED1FC7">
        <w:t>ju</w:t>
      </w:r>
      <w:r w:rsidRPr="006D4F04">
        <w:t xml:space="preserve"> identifikator </w:t>
      </w:r>
      <w:r w:rsidRPr="006D4F04">
        <w:rPr>
          <w:b/>
        </w:rPr>
        <w:t>"50"</w:t>
      </w:r>
      <w:r w:rsidRPr="006D4F04">
        <w:t>, slog</w:t>
      </w:r>
      <w:r w:rsidR="00ED1FC7">
        <w:t>ovi</w:t>
      </w:r>
      <w:r w:rsidRPr="006D4F04">
        <w:t xml:space="preserve"> recep</w:t>
      </w:r>
      <w:r w:rsidR="00ED1FC7">
        <w:t>a</w:t>
      </w:r>
      <w:r w:rsidRPr="006D4F04">
        <w:t xml:space="preserve">ta </w:t>
      </w:r>
      <w:r w:rsidRPr="006D4F04">
        <w:rPr>
          <w:b/>
        </w:rPr>
        <w:t>"52"</w:t>
      </w:r>
      <w:r w:rsidRPr="006D4F04">
        <w:t>, dok je identifikator slog</w:t>
      </w:r>
      <w:r w:rsidR="00ED1FC7">
        <w:t>ov</w:t>
      </w:r>
      <w:r w:rsidRPr="006D4F04">
        <w:t xml:space="preserve">a troškova postupaka </w:t>
      </w:r>
      <w:r w:rsidRPr="006D4F04">
        <w:rPr>
          <w:b/>
        </w:rPr>
        <w:t>"54"</w:t>
      </w:r>
      <w:r w:rsidRPr="006D4F04">
        <w:t xml:space="preserve">. </w:t>
      </w:r>
      <w:r w:rsidR="00ED1FC7" w:rsidRPr="006D10C0">
        <w:t>P</w:t>
      </w:r>
      <w:r w:rsidR="00E3363C" w:rsidRPr="006D10C0">
        <w:t>rikazan</w:t>
      </w:r>
      <w:r w:rsidR="00ED1FC7" w:rsidRPr="006D10C0">
        <w:t>i</w:t>
      </w:r>
      <w:r w:rsidR="00E3363C" w:rsidRPr="006D10C0">
        <w:t xml:space="preserve"> </w:t>
      </w:r>
      <w:r w:rsidR="00ED1FC7" w:rsidRPr="006D10C0">
        <w:t xml:space="preserve">primjeri obuhvaćaju </w:t>
      </w:r>
      <w:r w:rsidR="00E3363C" w:rsidRPr="006D10C0">
        <w:t>slučaj</w:t>
      </w:r>
      <w:r w:rsidR="00ED1FC7" w:rsidRPr="006D10C0">
        <w:t>eve</w:t>
      </w:r>
      <w:r w:rsidR="00E3363C" w:rsidRPr="006D10C0">
        <w:t xml:space="preserve"> </w:t>
      </w:r>
      <w:r w:rsidR="00ED1FC7" w:rsidRPr="006D10C0">
        <w:t>u kojima se obračun usluge temelji na jednom, dva ili tri DTP postupka.</w:t>
      </w:r>
      <w:r w:rsidR="00ED1FC7">
        <w:t xml:space="preserve"> </w:t>
      </w:r>
      <w:r w:rsidR="00BE1C9E" w:rsidRPr="006D4F04">
        <w:t>Primjer</w:t>
      </w:r>
      <w:r w:rsidR="00ED1FC7">
        <w:t>i</w:t>
      </w:r>
      <w:r w:rsidR="00BE1C9E" w:rsidRPr="006D4F04">
        <w:t xml:space="preserve"> </w:t>
      </w:r>
      <w:r w:rsidRPr="006D4F04">
        <w:t>također pokazuj</w:t>
      </w:r>
      <w:r w:rsidR="00ED1FC7">
        <w:t>u</w:t>
      </w:r>
      <w:r w:rsidRPr="006D4F04">
        <w:t xml:space="preserve"> pravilan redoslijed slogova u datoteci.</w:t>
      </w:r>
      <w:r w:rsidR="00B13F6F">
        <w:t xml:space="preserve"> </w:t>
      </w:r>
      <w:r w:rsidR="00045C97" w:rsidRPr="00334A2F">
        <w:t xml:space="preserve">Četvrti </w:t>
      </w:r>
      <w:r w:rsidR="00260E7F" w:rsidRPr="00334A2F">
        <w:t xml:space="preserve">i </w:t>
      </w:r>
      <w:r w:rsidR="00045C97" w:rsidRPr="00334A2F">
        <w:t>pe</w:t>
      </w:r>
      <w:r w:rsidR="00B13F6F" w:rsidRPr="00334A2F">
        <w:t>ti primjer odnos</w:t>
      </w:r>
      <w:r w:rsidR="00260E7F" w:rsidRPr="00334A2F">
        <w:t>e</w:t>
      </w:r>
      <w:r w:rsidR="00B13F6F" w:rsidRPr="00334A2F">
        <w:t xml:space="preserve"> se na račun</w:t>
      </w:r>
      <w:r w:rsidR="004926D7" w:rsidRPr="00334A2F">
        <w:t>e</w:t>
      </w:r>
      <w:r w:rsidR="00B13F6F" w:rsidRPr="00334A2F">
        <w:t xml:space="preserve"> s </w:t>
      </w:r>
      <w:r w:rsidR="00260E7F" w:rsidRPr="00334A2F">
        <w:t>jednim odnosno dva</w:t>
      </w:r>
      <w:r w:rsidR="00B13F6F" w:rsidRPr="00334A2F">
        <w:t xml:space="preserve"> recepta </w:t>
      </w:r>
      <w:r w:rsidR="00AA1E7A" w:rsidRPr="00334A2F">
        <w:t>za osobe s potresom zahvaćenog područja. U recept</w:t>
      </w:r>
      <w:r w:rsidR="00260E7F" w:rsidRPr="00334A2F">
        <w:t>u</w:t>
      </w:r>
      <w:r w:rsidR="00AA1E7A" w:rsidRPr="00334A2F">
        <w:t xml:space="preserve"> </w:t>
      </w:r>
      <w:r w:rsidR="00260E7F" w:rsidRPr="00334A2F">
        <w:t>računa br. 2193-1 osigurana</w:t>
      </w:r>
      <w:r w:rsidR="00AA1E7A" w:rsidRPr="00334A2F">
        <w:t xml:space="preserve"> osob</w:t>
      </w:r>
      <w:r w:rsidR="00260E7F" w:rsidRPr="00334A2F">
        <w:t>a</w:t>
      </w:r>
      <w:r w:rsidR="00AA1E7A" w:rsidRPr="00334A2F">
        <w:t xml:space="preserve"> </w:t>
      </w:r>
      <w:r w:rsidR="00B13F6F" w:rsidRPr="00334A2F">
        <w:t xml:space="preserve">ima policu DZO </w:t>
      </w:r>
      <w:r w:rsidR="00260E7F" w:rsidRPr="00334A2F">
        <w:t>osiguravatelja</w:t>
      </w:r>
      <w:r w:rsidR="00B13F6F" w:rsidRPr="00334A2F">
        <w:t xml:space="preserve"> </w:t>
      </w:r>
      <w:r w:rsidR="00260E7F" w:rsidRPr="00334A2F">
        <w:t>koja</w:t>
      </w:r>
      <w:r w:rsidR="00B13F6F" w:rsidRPr="00334A2F">
        <w:t xml:space="preserve"> pokriva iznos doplate za lijek s dop</w:t>
      </w:r>
      <w:r w:rsidR="00AA1E7A" w:rsidRPr="00334A2F">
        <w:t xml:space="preserve">unske liste lijekova pa bi šifra oslobađanja od sudjelovanja „44“ </w:t>
      </w:r>
      <w:r w:rsidR="00260E7F" w:rsidRPr="00334A2F">
        <w:t xml:space="preserve">ovdje </w:t>
      </w:r>
      <w:r w:rsidR="00AA1E7A" w:rsidRPr="00334A2F">
        <w:t>bila suvišna, a u skladu s tim i 10. polje ima vrijednost „N“. U</w:t>
      </w:r>
      <w:r w:rsidR="00B13F6F" w:rsidRPr="00334A2F">
        <w:t xml:space="preserve"> </w:t>
      </w:r>
      <w:r w:rsidR="00260E7F" w:rsidRPr="00334A2F">
        <w:t xml:space="preserve">prvom </w:t>
      </w:r>
      <w:r w:rsidR="00B13F6F" w:rsidRPr="00334A2F">
        <w:t>receptu</w:t>
      </w:r>
      <w:r w:rsidR="00AA1E7A" w:rsidRPr="00334A2F">
        <w:t xml:space="preserve"> </w:t>
      </w:r>
      <w:r w:rsidR="00260E7F" w:rsidRPr="00334A2F">
        <w:t xml:space="preserve">računa br. 2194-1 </w:t>
      </w:r>
      <w:r w:rsidR="00AA1E7A" w:rsidRPr="00334A2F">
        <w:t>polica DZO ne pokriva iznos doplate pa je potreban i upis šifre</w:t>
      </w:r>
      <w:r w:rsidR="00677791" w:rsidRPr="00334A2F">
        <w:t xml:space="preserve"> oslobađanja „44“</w:t>
      </w:r>
      <w:r w:rsidR="00B13F6F" w:rsidRPr="00334A2F">
        <w:t>.</w:t>
      </w:r>
      <w:r w:rsidR="00677791" w:rsidRPr="00334A2F">
        <w:t xml:space="preserve"> U ovom slučaju šifra „44“ oslobađa osiguranu osobu plaćanja iznosa doplate za lijek s dopunske liste lijekova, dok polica DZO pokriva iznos sudjelovanja od 10 kuna. </w:t>
      </w:r>
      <w:r w:rsidR="00260E7F" w:rsidRPr="00334A2F">
        <w:t>Drugi</w:t>
      </w:r>
      <w:r w:rsidR="00677791" w:rsidRPr="00334A2F">
        <w:t xml:space="preserve"> recept </w:t>
      </w:r>
      <w:r w:rsidR="00260E7F" w:rsidRPr="00334A2F">
        <w:t xml:space="preserve">računa 2194-1 </w:t>
      </w:r>
      <w:r w:rsidR="00677791" w:rsidRPr="00334A2F">
        <w:t>odnosi se na osobu bez police DZO, s upisanom šifrom oslobađanja „44“.</w:t>
      </w:r>
    </w:p>
    <w:p w:rsidR="00574914" w:rsidRDefault="00290D04" w:rsidP="00133326">
      <w:pPr>
        <w:spacing w:after="120"/>
        <w:jc w:val="both"/>
      </w:pPr>
      <w:r w:rsidRPr="00580891">
        <w:t xml:space="preserve">Mjesta u slogu skupnog računa ili recepta gdje dva ili više delimitera slijede jedan za drugim označavaju prazna polja </w:t>
      </w:r>
      <w:r w:rsidR="006E46DA" w:rsidRPr="00580891">
        <w:t>(</w:t>
      </w:r>
      <w:r w:rsidRPr="00580891">
        <w:t>koja nemaju obvezan upis</w:t>
      </w:r>
      <w:r w:rsidR="006E46DA" w:rsidRPr="00580891">
        <w:t xml:space="preserve">) u kojima </w:t>
      </w:r>
      <w:r w:rsidR="00CD687B" w:rsidRPr="00580891">
        <w:t xml:space="preserve">podatak </w:t>
      </w:r>
      <w:r w:rsidR="006E46DA" w:rsidRPr="00580891">
        <w:t>nije upisan</w:t>
      </w:r>
      <w:r w:rsidRPr="00580891">
        <w:t>.</w:t>
      </w:r>
    </w:p>
    <w:p w:rsidR="00E602FB" w:rsidRPr="00444A6B" w:rsidRDefault="0060692E" w:rsidP="0060692E">
      <w:pPr>
        <w:spacing w:after="0"/>
        <w:jc w:val="both"/>
      </w:pPr>
      <w:r w:rsidRPr="00444A6B">
        <w:lastRenderedPageBreak/>
        <w:t>Slijedeći primjeri odnose se na dva računa (prvi za lijekove, drugi za san. materijal) s novčanim iznosima iskazanima u valuti EUR:</w:t>
      </w:r>
    </w:p>
    <w:p w:rsidR="0060692E" w:rsidRPr="00444A6B" w:rsidRDefault="0060692E" w:rsidP="0060692E">
      <w:pPr>
        <w:spacing w:after="0"/>
        <w:jc w:val="both"/>
      </w:pPr>
    </w:p>
    <w:p w:rsidR="007904AA" w:rsidRPr="00444A6B" w:rsidRDefault="007904AA" w:rsidP="007904AA">
      <w:pPr>
        <w:keepNext/>
        <w:tabs>
          <w:tab w:val="left" w:pos="1701"/>
        </w:tabs>
        <w:spacing w:after="240"/>
        <w:rPr>
          <w:rFonts w:ascii="Courier New" w:hAnsi="Courier New"/>
          <w:b/>
          <w:color w:val="000000"/>
          <w:sz w:val="21"/>
          <w:szCs w:val="21"/>
        </w:rPr>
      </w:pPr>
      <w:r w:rsidRPr="00444A6B">
        <w:rPr>
          <w:rFonts w:ascii="Courier New" w:hAnsi="Courier New"/>
          <w:b/>
          <w:color w:val="000000"/>
          <w:sz w:val="21"/>
          <w:szCs w:val="21"/>
        </w:rPr>
        <w:t>50:355835576:2195</w:t>
      </w:r>
      <w:r w:rsidR="00777897" w:rsidRPr="00444A6B">
        <w:rPr>
          <w:rFonts w:ascii="Courier New" w:hAnsi="Courier New"/>
          <w:b/>
          <w:color w:val="000000"/>
          <w:sz w:val="21"/>
          <w:szCs w:val="21"/>
        </w:rPr>
        <w:t>-1</w:t>
      </w:r>
      <w:r w:rsidRPr="00444A6B">
        <w:rPr>
          <w:rFonts w:ascii="Courier New" w:hAnsi="Courier New"/>
          <w:b/>
          <w:color w:val="000000"/>
          <w:sz w:val="21"/>
          <w:szCs w:val="21"/>
        </w:rPr>
        <w:t>:</w:t>
      </w:r>
      <w:r w:rsidR="00EF4831" w:rsidRPr="00444A6B">
        <w:rPr>
          <w:rFonts w:ascii="Courier New" w:hAnsi="Courier New"/>
          <w:b/>
          <w:color w:val="000000"/>
          <w:sz w:val="21"/>
          <w:szCs w:val="21"/>
        </w:rPr>
        <w:t>14</w:t>
      </w:r>
      <w:r w:rsidRPr="00444A6B">
        <w:rPr>
          <w:rFonts w:ascii="Courier New" w:hAnsi="Courier New"/>
          <w:b/>
          <w:color w:val="000000"/>
          <w:sz w:val="21"/>
          <w:szCs w:val="21"/>
        </w:rPr>
        <w:t>.0</w:t>
      </w:r>
      <w:r w:rsidR="00EF4831" w:rsidRPr="00444A6B">
        <w:rPr>
          <w:rFonts w:ascii="Courier New" w:hAnsi="Courier New"/>
          <w:b/>
          <w:color w:val="000000"/>
          <w:sz w:val="21"/>
          <w:szCs w:val="21"/>
        </w:rPr>
        <w:t>1</w:t>
      </w:r>
      <w:r w:rsidRPr="00444A6B">
        <w:rPr>
          <w:rFonts w:ascii="Courier New" w:hAnsi="Courier New"/>
          <w:b/>
          <w:color w:val="000000"/>
          <w:sz w:val="21"/>
          <w:szCs w:val="21"/>
        </w:rPr>
        <w:t>.20</w:t>
      </w:r>
      <w:r w:rsidR="00EF4831" w:rsidRPr="00444A6B">
        <w:rPr>
          <w:rFonts w:ascii="Courier New" w:hAnsi="Courier New"/>
          <w:b/>
          <w:color w:val="000000"/>
          <w:sz w:val="21"/>
          <w:szCs w:val="21"/>
        </w:rPr>
        <w:t>23</w:t>
      </w:r>
      <w:r w:rsidRPr="00444A6B">
        <w:rPr>
          <w:rFonts w:ascii="Courier New" w:hAnsi="Courier New"/>
          <w:b/>
          <w:color w:val="000000"/>
          <w:sz w:val="21"/>
          <w:szCs w:val="21"/>
        </w:rPr>
        <w:t>:</w:t>
      </w:r>
      <w:r w:rsidRPr="00444A6B">
        <w:rPr>
          <w:rFonts w:ascii="Courier New" w:hAnsi="Courier New"/>
          <w:color w:val="000000"/>
          <w:sz w:val="21"/>
          <w:szCs w:val="21"/>
        </w:rPr>
        <w:t>:::::::</w:t>
      </w:r>
      <w:r w:rsidRPr="00444A6B">
        <w:rPr>
          <w:rFonts w:ascii="Courier New" w:hAnsi="Courier New"/>
          <w:b/>
          <w:color w:val="000000"/>
          <w:sz w:val="21"/>
          <w:szCs w:val="21"/>
        </w:rPr>
        <w:t>2:3.</w:t>
      </w:r>
      <w:r w:rsidR="00D90F2E" w:rsidRPr="00444A6B">
        <w:rPr>
          <w:rFonts w:ascii="Courier New" w:hAnsi="Courier New"/>
          <w:b/>
          <w:color w:val="000000"/>
          <w:sz w:val="21"/>
          <w:szCs w:val="21"/>
        </w:rPr>
        <w:t>7</w:t>
      </w:r>
      <w:r w:rsidRPr="00444A6B">
        <w:rPr>
          <w:rFonts w:ascii="Courier New" w:hAnsi="Courier New"/>
          <w:b/>
          <w:color w:val="000000"/>
          <w:sz w:val="21"/>
          <w:szCs w:val="21"/>
        </w:rPr>
        <w:t>4:1:</w:t>
      </w:r>
      <w:r w:rsidR="00D90F2E" w:rsidRPr="00444A6B">
        <w:rPr>
          <w:rFonts w:ascii="Courier New" w:hAnsi="Courier New"/>
          <w:b/>
          <w:color w:val="000000"/>
          <w:sz w:val="21"/>
          <w:szCs w:val="21"/>
        </w:rPr>
        <w:t>4</w:t>
      </w:r>
      <w:r w:rsidRPr="00444A6B">
        <w:rPr>
          <w:rFonts w:ascii="Courier New" w:hAnsi="Courier New"/>
          <w:b/>
          <w:color w:val="000000"/>
          <w:sz w:val="21"/>
          <w:szCs w:val="21"/>
        </w:rPr>
        <w:t>.</w:t>
      </w:r>
      <w:r w:rsidR="00D90F2E" w:rsidRPr="00444A6B">
        <w:rPr>
          <w:rFonts w:ascii="Courier New" w:hAnsi="Courier New"/>
          <w:b/>
          <w:color w:val="000000"/>
          <w:sz w:val="21"/>
          <w:szCs w:val="21"/>
        </w:rPr>
        <w:t>61</w:t>
      </w:r>
      <w:r w:rsidRPr="00444A6B">
        <w:rPr>
          <w:rFonts w:ascii="Courier New" w:hAnsi="Courier New"/>
          <w:b/>
          <w:color w:val="000000"/>
          <w:sz w:val="21"/>
          <w:szCs w:val="21"/>
        </w:rPr>
        <w:t>::</w:t>
      </w:r>
      <w:r w:rsidR="00D90F2E" w:rsidRPr="00444A6B">
        <w:rPr>
          <w:rFonts w:ascii="Courier New" w:hAnsi="Courier New"/>
          <w:b/>
          <w:color w:val="000000"/>
          <w:sz w:val="21"/>
          <w:szCs w:val="21"/>
        </w:rPr>
        <w:t>0</w:t>
      </w:r>
      <w:r w:rsidRPr="00444A6B">
        <w:rPr>
          <w:rFonts w:ascii="Courier New" w:hAnsi="Courier New"/>
          <w:b/>
          <w:color w:val="000000"/>
          <w:sz w:val="21"/>
          <w:szCs w:val="21"/>
        </w:rPr>
        <w:t>.</w:t>
      </w:r>
      <w:r w:rsidR="00D90F2E" w:rsidRPr="00444A6B">
        <w:rPr>
          <w:rFonts w:ascii="Courier New" w:hAnsi="Courier New"/>
          <w:b/>
          <w:color w:val="000000"/>
          <w:sz w:val="21"/>
          <w:szCs w:val="21"/>
        </w:rPr>
        <w:t>4</w:t>
      </w:r>
      <w:r w:rsidRPr="00444A6B">
        <w:rPr>
          <w:rFonts w:ascii="Courier New" w:hAnsi="Courier New"/>
          <w:b/>
          <w:color w:val="000000"/>
          <w:sz w:val="21"/>
          <w:szCs w:val="21"/>
        </w:rPr>
        <w:t>2:::::10022:::EUR:</w:t>
      </w:r>
    </w:p>
    <w:p w:rsidR="007904AA" w:rsidRPr="00444A6B" w:rsidRDefault="007904AA" w:rsidP="007904AA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444A6B">
        <w:rPr>
          <w:rFonts w:ascii="Courier New" w:hAnsi="Courier New" w:cs="Courier New"/>
          <w:b/>
          <w:bCs/>
        </w:rPr>
        <w:t>52:</w:t>
      </w:r>
      <w:r w:rsidRPr="00444A6B">
        <w:rPr>
          <w:rFonts w:ascii="Courier New" w:hAnsi="Courier New"/>
          <w:b/>
        </w:rPr>
        <w:t>355835576</w:t>
      </w:r>
      <w:r w:rsidRPr="00444A6B">
        <w:rPr>
          <w:rFonts w:ascii="Courier New" w:hAnsi="Courier New" w:cs="Courier New"/>
          <w:b/>
          <w:bCs/>
        </w:rPr>
        <w:t>::219</w:t>
      </w:r>
      <w:r w:rsidR="00777897" w:rsidRPr="00444A6B">
        <w:rPr>
          <w:rFonts w:ascii="Courier New" w:hAnsi="Courier New" w:cs="Courier New"/>
          <w:b/>
          <w:bCs/>
        </w:rPr>
        <w:t>5</w:t>
      </w:r>
      <w:r w:rsidRPr="00444A6B">
        <w:rPr>
          <w:rFonts w:ascii="Courier New" w:hAnsi="Courier New" w:cs="Courier New"/>
          <w:b/>
          <w:bCs/>
        </w:rPr>
        <w:t>-1:</w:t>
      </w:r>
      <w:r w:rsidR="00EF4831" w:rsidRPr="00444A6B">
        <w:rPr>
          <w:rFonts w:ascii="Courier New" w:hAnsi="Courier New" w:cs="Courier New"/>
          <w:b/>
          <w:bCs/>
        </w:rPr>
        <w:t>14</w:t>
      </w:r>
      <w:r w:rsidRPr="00444A6B">
        <w:rPr>
          <w:rFonts w:ascii="Courier New" w:hAnsi="Courier New" w:cs="Courier New"/>
          <w:b/>
          <w:bCs/>
        </w:rPr>
        <w:t>.0</w:t>
      </w:r>
      <w:r w:rsidR="00EF4831" w:rsidRPr="00444A6B">
        <w:rPr>
          <w:rFonts w:ascii="Courier New" w:hAnsi="Courier New" w:cs="Courier New"/>
          <w:b/>
          <w:bCs/>
        </w:rPr>
        <w:t>1</w:t>
      </w:r>
      <w:r w:rsidRPr="00444A6B">
        <w:rPr>
          <w:rFonts w:ascii="Courier New" w:hAnsi="Courier New" w:cs="Courier New"/>
          <w:b/>
          <w:bCs/>
        </w:rPr>
        <w:t>.20</w:t>
      </w:r>
      <w:r w:rsidR="00EF4831" w:rsidRPr="00444A6B">
        <w:rPr>
          <w:rFonts w:ascii="Courier New" w:hAnsi="Courier New" w:cs="Courier New"/>
          <w:b/>
          <w:bCs/>
        </w:rPr>
        <w:t>23</w:t>
      </w:r>
      <w:r w:rsidRPr="00444A6B">
        <w:rPr>
          <w:rFonts w:ascii="Courier New" w:hAnsi="Courier New" w:cs="Courier New"/>
          <w:b/>
          <w:bCs/>
        </w:rPr>
        <w:t>::K26:0050525::N::::1:</w:t>
      </w:r>
      <w:r w:rsidRPr="00444A6B">
        <w:rPr>
          <w:rFonts w:ascii="Courier New" w:hAnsi="Courier New" w:cs="Courier New"/>
          <w:b/>
        </w:rPr>
        <w:t>A02BC02101</w:t>
      </w:r>
      <w:r w:rsidRPr="00444A6B">
        <w:rPr>
          <w:rFonts w:ascii="Courier New" w:hAnsi="Courier New" w:cs="Courier New"/>
          <w:b/>
          <w:bCs/>
        </w:rPr>
        <w:t>:1</w:t>
      </w:r>
      <w:r w:rsidR="00D611B3" w:rsidRPr="00444A6B">
        <w:rPr>
          <w:rFonts w:ascii="Courier New" w:hAnsi="Courier New" w:cs="Courier New"/>
          <w:b/>
          <w:bCs/>
        </w:rPr>
        <w:t>.9</w:t>
      </w:r>
      <w:r w:rsidRPr="00444A6B">
        <w:rPr>
          <w:rFonts w:ascii="Courier New" w:hAnsi="Courier New" w:cs="Courier New"/>
          <w:b/>
          <w:bCs/>
        </w:rPr>
        <w:t>4:</w:t>
      </w:r>
      <w:r w:rsidR="00D611B3" w:rsidRPr="00444A6B">
        <w:rPr>
          <w:rFonts w:ascii="Courier New" w:hAnsi="Courier New" w:cs="Courier New"/>
          <w:b/>
          <w:bCs/>
        </w:rPr>
        <w:t>1</w:t>
      </w:r>
      <w:r w:rsidRPr="00444A6B">
        <w:rPr>
          <w:rFonts w:ascii="Courier New" w:hAnsi="Courier New" w:cs="Courier New"/>
          <w:b/>
          <w:bCs/>
        </w:rPr>
        <w:t>:</w:t>
      </w:r>
    </w:p>
    <w:p w:rsidR="007904AA" w:rsidRPr="00444A6B" w:rsidRDefault="007904AA" w:rsidP="007904AA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444A6B">
        <w:rPr>
          <w:sz w:val="18"/>
          <w:szCs w:val="18"/>
        </w:rPr>
        <w:t>(nastavak retka)</w:t>
      </w:r>
      <w:r w:rsidR="00E66D78" w:rsidRPr="00444A6B">
        <w:rPr>
          <w:rFonts w:ascii="Courier New" w:hAnsi="Courier New" w:cs="Courier New"/>
          <w:b/>
          <w:bCs/>
        </w:rPr>
        <w:t>1</w:t>
      </w:r>
      <w:r w:rsidRPr="00444A6B">
        <w:rPr>
          <w:rFonts w:ascii="Courier New" w:hAnsi="Courier New" w:cs="Courier New"/>
          <w:b/>
          <w:bCs/>
        </w:rPr>
        <w:t>.</w:t>
      </w:r>
      <w:r w:rsidR="00E66D78" w:rsidRPr="00444A6B">
        <w:rPr>
          <w:rFonts w:ascii="Courier New" w:hAnsi="Courier New" w:cs="Courier New"/>
          <w:b/>
          <w:bCs/>
        </w:rPr>
        <w:t>07</w:t>
      </w:r>
      <w:r w:rsidRPr="00444A6B">
        <w:rPr>
          <w:rFonts w:ascii="Courier New" w:hAnsi="Courier New" w:cs="Courier New"/>
          <w:b/>
          <w:bCs/>
        </w:rPr>
        <w:t>:3.</w:t>
      </w:r>
      <w:r w:rsidR="00D611B3" w:rsidRPr="00444A6B">
        <w:rPr>
          <w:rFonts w:ascii="Courier New" w:hAnsi="Courier New" w:cs="Courier New"/>
          <w:b/>
          <w:bCs/>
        </w:rPr>
        <w:t>1</w:t>
      </w:r>
      <w:r w:rsidRPr="00444A6B">
        <w:rPr>
          <w:rFonts w:ascii="Courier New" w:hAnsi="Courier New" w:cs="Courier New"/>
          <w:b/>
          <w:bCs/>
        </w:rPr>
        <w:t>6</w:t>
      </w:r>
      <w:r w:rsidR="00F54A5C" w:rsidRPr="00444A6B">
        <w:rPr>
          <w:rFonts w:ascii="Courier New" w:hAnsi="Courier New" w:cs="Courier New"/>
          <w:b/>
          <w:bCs/>
        </w:rPr>
        <w:t>05</w:t>
      </w:r>
      <w:r w:rsidRPr="00444A6B">
        <w:rPr>
          <w:rFonts w:ascii="Courier New" w:hAnsi="Courier New" w:cs="Courier New"/>
          <w:b/>
          <w:bCs/>
        </w:rPr>
        <w:t>:</w:t>
      </w:r>
      <w:r w:rsidR="00EF4831" w:rsidRPr="00444A6B">
        <w:rPr>
          <w:rFonts w:ascii="Courier New" w:hAnsi="Courier New" w:cs="Courier New"/>
          <w:b/>
          <w:bCs/>
        </w:rPr>
        <w:t>1</w:t>
      </w:r>
      <w:r w:rsidRPr="00444A6B">
        <w:rPr>
          <w:rFonts w:ascii="Courier New" w:hAnsi="Courier New" w:cs="Courier New"/>
          <w:b/>
          <w:bCs/>
        </w:rPr>
        <w:t>3.0</w:t>
      </w:r>
      <w:r w:rsidR="00EF4831" w:rsidRPr="00444A6B">
        <w:rPr>
          <w:rFonts w:ascii="Courier New" w:hAnsi="Courier New" w:cs="Courier New"/>
          <w:b/>
          <w:bCs/>
        </w:rPr>
        <w:t>1</w:t>
      </w:r>
      <w:r w:rsidRPr="00444A6B">
        <w:rPr>
          <w:rFonts w:ascii="Courier New" w:hAnsi="Courier New" w:cs="Courier New"/>
          <w:b/>
          <w:bCs/>
        </w:rPr>
        <w:t>.20</w:t>
      </w:r>
      <w:r w:rsidR="00EF4831" w:rsidRPr="00444A6B">
        <w:rPr>
          <w:rFonts w:ascii="Courier New" w:hAnsi="Courier New" w:cs="Courier New"/>
          <w:b/>
          <w:bCs/>
        </w:rPr>
        <w:t>23</w:t>
      </w:r>
      <w:r w:rsidRPr="00444A6B">
        <w:rPr>
          <w:rFonts w:ascii="Courier New" w:hAnsi="Courier New" w:cs="Courier New"/>
          <w:b/>
          <w:bCs/>
        </w:rPr>
        <w:t>:</w:t>
      </w:r>
      <w:r w:rsidRPr="00444A6B">
        <w:rPr>
          <w:rFonts w:ascii="Courier New" w:hAnsi="Courier New" w:cs="Courier New"/>
          <w:b/>
          <w:szCs w:val="22"/>
        </w:rPr>
        <w:t>0406511</w:t>
      </w:r>
      <w:r w:rsidRPr="00444A6B">
        <w:rPr>
          <w:rFonts w:ascii="Courier New" w:hAnsi="Courier New" w:cs="Courier New"/>
          <w:b/>
          <w:bCs/>
        </w:rPr>
        <w:t>:::::</w:t>
      </w:r>
      <w:r w:rsidR="00D90F2E" w:rsidRPr="00444A6B">
        <w:rPr>
          <w:rFonts w:ascii="Courier New" w:hAnsi="Courier New" w:cs="Courier New"/>
          <w:b/>
          <w:bCs/>
        </w:rPr>
        <w:t>0</w:t>
      </w:r>
      <w:r w:rsidRPr="00444A6B">
        <w:rPr>
          <w:rFonts w:ascii="Courier New" w:hAnsi="Courier New" w:cs="Courier New"/>
          <w:b/>
          <w:bCs/>
        </w:rPr>
        <w:t>.</w:t>
      </w:r>
      <w:r w:rsidR="00D90F2E" w:rsidRPr="00444A6B">
        <w:rPr>
          <w:rFonts w:ascii="Courier New" w:hAnsi="Courier New" w:cs="Courier New"/>
          <w:b/>
          <w:bCs/>
        </w:rPr>
        <w:t>1</w:t>
      </w:r>
      <w:r w:rsidRPr="00444A6B">
        <w:rPr>
          <w:rFonts w:ascii="Courier New" w:hAnsi="Courier New" w:cs="Courier New"/>
          <w:b/>
          <w:bCs/>
        </w:rPr>
        <w:t>50</w:t>
      </w:r>
      <w:r w:rsidR="00D90F2E" w:rsidRPr="00444A6B">
        <w:rPr>
          <w:rFonts w:ascii="Courier New" w:hAnsi="Courier New" w:cs="Courier New"/>
          <w:b/>
          <w:bCs/>
        </w:rPr>
        <w:t>5</w:t>
      </w:r>
      <w:r w:rsidRPr="00444A6B">
        <w:rPr>
          <w:rFonts w:ascii="Courier New" w:hAnsi="Courier New" w:cs="Courier New"/>
          <w:b/>
          <w:bCs/>
        </w:rPr>
        <w:t>::::::</w:t>
      </w:r>
    </w:p>
    <w:p w:rsidR="007904AA" w:rsidRPr="00444A6B" w:rsidRDefault="007904AA" w:rsidP="007904AA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444A6B">
        <w:rPr>
          <w:sz w:val="18"/>
          <w:szCs w:val="18"/>
        </w:rPr>
        <w:t>(nastavak retka)</w:t>
      </w:r>
      <w:r w:rsidRPr="00444A6B">
        <w:rPr>
          <w:rFonts w:ascii="Courier New" w:hAnsi="Courier New" w:cs="Courier New"/>
          <w:b/>
          <w:bCs/>
        </w:rPr>
        <w:t>804580456:</w:t>
      </w:r>
      <w:r w:rsidRPr="00444A6B">
        <w:rPr>
          <w:rFonts w:ascii="Courier New" w:hAnsi="Courier New" w:cs="Courier New"/>
          <w:bCs/>
        </w:rPr>
        <w:t>127177346</w:t>
      </w:r>
      <w:r w:rsidRPr="00444A6B">
        <w:rPr>
          <w:rFonts w:ascii="Courier New" w:hAnsi="Courier New" w:cs="Courier New"/>
          <w:b/>
          <w:bCs/>
        </w:rPr>
        <w:t>:::1:1:1.</w:t>
      </w:r>
      <w:r w:rsidR="000C1051" w:rsidRPr="00444A6B">
        <w:rPr>
          <w:rFonts w:ascii="Courier New" w:hAnsi="Courier New" w:cs="Courier New"/>
          <w:b/>
          <w:bCs/>
        </w:rPr>
        <w:t>3</w:t>
      </w:r>
      <w:r w:rsidR="00FE6121" w:rsidRPr="00444A6B">
        <w:rPr>
          <w:rFonts w:ascii="Courier New" w:hAnsi="Courier New" w:cs="Courier New"/>
          <w:b/>
          <w:bCs/>
        </w:rPr>
        <w:t>2</w:t>
      </w:r>
      <w:r w:rsidRPr="00444A6B">
        <w:rPr>
          <w:rFonts w:ascii="Courier New" w:hAnsi="Courier New" w:cs="Courier New"/>
          <w:b/>
          <w:bCs/>
        </w:rPr>
        <w:t>:</w:t>
      </w:r>
      <w:r w:rsidRPr="00444A6B">
        <w:rPr>
          <w:rFonts w:ascii="Courier New" w:hAnsi="Courier New" w:cs="Courier New"/>
          <w:i/>
          <w:szCs w:val="22"/>
        </w:rPr>
        <w:t>IPT</w:t>
      </w:r>
      <w:r w:rsidR="00777897" w:rsidRPr="00444A6B">
        <w:rPr>
          <w:rFonts w:ascii="Courier New" w:hAnsi="Courier New" w:cs="Courier New"/>
          <w:szCs w:val="22"/>
        </w:rPr>
        <w:t>_</w:t>
      </w:r>
      <w:r w:rsidRPr="00444A6B">
        <w:rPr>
          <w:rFonts w:ascii="Courier New" w:hAnsi="Courier New" w:cs="Courier New"/>
          <w:i/>
          <w:szCs w:val="22"/>
        </w:rPr>
        <w:t>15</w:t>
      </w:r>
      <w:r w:rsidR="00EF4831" w:rsidRPr="00444A6B">
        <w:rPr>
          <w:rFonts w:ascii="Courier New" w:hAnsi="Courier New" w:cs="Courier New"/>
          <w:i/>
          <w:szCs w:val="22"/>
        </w:rPr>
        <w:t>1</w:t>
      </w:r>
      <w:r w:rsidRPr="00444A6B">
        <w:rPr>
          <w:rFonts w:ascii="Courier New" w:hAnsi="Courier New" w:cs="Courier New"/>
          <w:i/>
          <w:szCs w:val="22"/>
        </w:rPr>
        <w:t>035013205A90EB077DE125C</w:t>
      </w:r>
      <w:r w:rsidRPr="00444A6B">
        <w:rPr>
          <w:rFonts w:ascii="Courier New" w:hAnsi="Courier New" w:cs="Courier New"/>
          <w:szCs w:val="22"/>
        </w:rPr>
        <w:t>:</w:t>
      </w:r>
    </w:p>
    <w:p w:rsidR="007904AA" w:rsidRPr="00444A6B" w:rsidRDefault="007904AA" w:rsidP="007904AA">
      <w:pPr>
        <w:spacing w:after="0"/>
        <w:jc w:val="both"/>
        <w:rPr>
          <w:rFonts w:ascii="Courier New" w:hAnsi="Courier New" w:cs="Courier New"/>
          <w:b/>
          <w:bCs/>
        </w:rPr>
      </w:pPr>
      <w:r w:rsidRPr="00444A6B">
        <w:rPr>
          <w:sz w:val="18"/>
          <w:szCs w:val="18"/>
        </w:rPr>
        <w:t>(nastavak retka)</w:t>
      </w:r>
      <w:r w:rsidRPr="00444A6B">
        <w:rPr>
          <w:rFonts w:ascii="Courier New" w:hAnsi="Courier New" w:cs="Courier New"/>
          <w:i/>
          <w:szCs w:val="22"/>
        </w:rPr>
        <w:t>85b9ac9c-9161-431d-97</w:t>
      </w:r>
      <w:r w:rsidR="00EF4831" w:rsidRPr="00444A6B">
        <w:rPr>
          <w:rFonts w:ascii="Courier New" w:hAnsi="Courier New" w:cs="Courier New"/>
          <w:i/>
          <w:szCs w:val="22"/>
        </w:rPr>
        <w:t>3</w:t>
      </w:r>
      <w:r w:rsidRPr="00444A6B">
        <w:rPr>
          <w:rFonts w:ascii="Courier New" w:hAnsi="Courier New" w:cs="Courier New"/>
          <w:i/>
          <w:szCs w:val="22"/>
        </w:rPr>
        <w:t>0-526a7afbfabe</w:t>
      </w:r>
      <w:r w:rsidRPr="00444A6B">
        <w:rPr>
          <w:rFonts w:ascii="Courier New" w:hAnsi="Courier New" w:cs="Courier New"/>
          <w:sz w:val="20"/>
        </w:rPr>
        <w:t>:</w:t>
      </w:r>
    </w:p>
    <w:p w:rsidR="007904AA" w:rsidRPr="00444A6B" w:rsidRDefault="007904AA" w:rsidP="007904AA">
      <w:pPr>
        <w:spacing w:after="120"/>
        <w:jc w:val="both"/>
        <w:rPr>
          <w:rFonts w:ascii="Courier New" w:hAnsi="Courier New" w:cs="Courier New"/>
        </w:rPr>
      </w:pPr>
      <w:r w:rsidRPr="00444A6B">
        <w:rPr>
          <w:sz w:val="18"/>
          <w:szCs w:val="18"/>
        </w:rPr>
        <w:t>(nastavak retka)</w:t>
      </w:r>
      <w:r w:rsidRPr="00444A6B">
        <w:rPr>
          <w:rFonts w:ascii="Courier New" w:hAnsi="Courier New" w:cs="Courier New"/>
          <w:szCs w:val="22"/>
        </w:rPr>
        <w:t>85b9ac9c-9161-431d-97</w:t>
      </w:r>
      <w:r w:rsidR="00EF4831" w:rsidRPr="00444A6B">
        <w:rPr>
          <w:rFonts w:ascii="Courier New" w:hAnsi="Courier New" w:cs="Courier New"/>
          <w:szCs w:val="22"/>
        </w:rPr>
        <w:t>3</w:t>
      </w:r>
      <w:r w:rsidRPr="00444A6B">
        <w:rPr>
          <w:rFonts w:ascii="Courier New" w:hAnsi="Courier New" w:cs="Courier New"/>
          <w:szCs w:val="22"/>
        </w:rPr>
        <w:t>0-546a7efbfaba</w:t>
      </w:r>
      <w:r w:rsidRPr="00444A6B">
        <w:rPr>
          <w:rFonts w:ascii="Courier New" w:hAnsi="Courier New" w:cs="Courier New"/>
          <w:sz w:val="20"/>
        </w:rPr>
        <w:t>:</w:t>
      </w:r>
      <w:r w:rsidRPr="00444A6B">
        <w:rPr>
          <w:rFonts w:ascii="Courier New" w:hAnsi="Courier New" w:cs="Courier New"/>
          <w:b/>
          <w:bCs/>
        </w:rPr>
        <w:t>1</w:t>
      </w:r>
      <w:r w:rsidR="00EF4831" w:rsidRPr="00444A6B">
        <w:rPr>
          <w:rFonts w:ascii="Courier New" w:hAnsi="Courier New" w:cs="Courier New"/>
          <w:b/>
          <w:bCs/>
        </w:rPr>
        <w:t>3</w:t>
      </w:r>
      <w:r w:rsidRPr="00444A6B">
        <w:rPr>
          <w:rFonts w:ascii="Courier New" w:hAnsi="Courier New" w:cs="Courier New"/>
          <w:b/>
          <w:bCs/>
        </w:rPr>
        <w:t>.01.20</w:t>
      </w:r>
      <w:r w:rsidR="00EF4831" w:rsidRPr="00444A6B">
        <w:rPr>
          <w:rFonts w:ascii="Courier New" w:hAnsi="Courier New" w:cs="Courier New"/>
          <w:b/>
          <w:bCs/>
        </w:rPr>
        <w:t>23</w:t>
      </w:r>
      <w:r w:rsidRPr="00444A6B">
        <w:rPr>
          <w:rFonts w:ascii="Courier New" w:hAnsi="Courier New" w:cs="Courier New"/>
          <w:b/>
          <w:bCs/>
        </w:rPr>
        <w:t>:::</w:t>
      </w:r>
    </w:p>
    <w:p w:rsidR="007904AA" w:rsidRPr="00444A6B" w:rsidRDefault="007904AA" w:rsidP="007904AA">
      <w:pPr>
        <w:spacing w:after="0"/>
        <w:rPr>
          <w:rFonts w:ascii="Courier New" w:hAnsi="Courier New"/>
          <w:b/>
        </w:rPr>
      </w:pPr>
      <w:r w:rsidRPr="00444A6B">
        <w:rPr>
          <w:rFonts w:ascii="Courier New" w:hAnsi="Courier New"/>
          <w:b/>
        </w:rPr>
        <w:t>54:355835576:219</w:t>
      </w:r>
      <w:r w:rsidR="00777897" w:rsidRPr="00444A6B">
        <w:rPr>
          <w:rFonts w:ascii="Courier New" w:hAnsi="Courier New"/>
          <w:b/>
        </w:rPr>
        <w:t>5</w:t>
      </w:r>
      <w:r w:rsidRPr="00444A6B">
        <w:rPr>
          <w:rFonts w:ascii="Courier New" w:hAnsi="Courier New"/>
          <w:b/>
        </w:rPr>
        <w:t>-1:</w:t>
      </w:r>
      <w:r w:rsidR="00EF4831" w:rsidRPr="00444A6B">
        <w:rPr>
          <w:rFonts w:ascii="Courier New" w:hAnsi="Courier New"/>
          <w:b/>
        </w:rPr>
        <w:t>14</w:t>
      </w:r>
      <w:r w:rsidRPr="00444A6B">
        <w:rPr>
          <w:rFonts w:ascii="Courier New" w:hAnsi="Courier New"/>
          <w:b/>
        </w:rPr>
        <w:t>.0</w:t>
      </w:r>
      <w:r w:rsidR="00EF4831" w:rsidRPr="00444A6B">
        <w:rPr>
          <w:rFonts w:ascii="Courier New" w:hAnsi="Courier New"/>
          <w:b/>
        </w:rPr>
        <w:t>1</w:t>
      </w:r>
      <w:r w:rsidRPr="00444A6B">
        <w:rPr>
          <w:rFonts w:ascii="Courier New" w:hAnsi="Courier New"/>
          <w:b/>
        </w:rPr>
        <w:t>.20</w:t>
      </w:r>
      <w:r w:rsidR="00EF4831" w:rsidRPr="00444A6B">
        <w:rPr>
          <w:rFonts w:ascii="Courier New" w:hAnsi="Courier New"/>
          <w:b/>
        </w:rPr>
        <w:t>23</w:t>
      </w:r>
      <w:r w:rsidRPr="00444A6B">
        <w:rPr>
          <w:rFonts w:ascii="Courier New" w:hAnsi="Courier New"/>
          <w:b/>
        </w:rPr>
        <w:t>::1:LJ100:1:</w:t>
      </w:r>
      <w:r w:rsidR="00EF4831" w:rsidRPr="00444A6B">
        <w:rPr>
          <w:rFonts w:ascii="Courier New" w:hAnsi="Courier New"/>
          <w:b/>
        </w:rPr>
        <w:t>7</w:t>
      </w:r>
      <w:r w:rsidRPr="00444A6B">
        <w:rPr>
          <w:rFonts w:ascii="Courier New" w:hAnsi="Courier New"/>
          <w:b/>
        </w:rPr>
        <w:t>.</w:t>
      </w:r>
      <w:r w:rsidR="00EF4831" w:rsidRPr="00444A6B">
        <w:rPr>
          <w:rFonts w:ascii="Courier New" w:hAnsi="Courier New"/>
          <w:b/>
        </w:rPr>
        <w:t>3</w:t>
      </w:r>
      <w:r w:rsidRPr="00444A6B">
        <w:rPr>
          <w:rFonts w:ascii="Courier New" w:hAnsi="Courier New"/>
          <w:b/>
        </w:rPr>
        <w:t>0:0.1</w:t>
      </w:r>
      <w:r w:rsidR="00EF4831" w:rsidRPr="00444A6B">
        <w:rPr>
          <w:rFonts w:ascii="Courier New" w:hAnsi="Courier New"/>
          <w:b/>
        </w:rPr>
        <w:t>466</w:t>
      </w:r>
      <w:r w:rsidRPr="00444A6B">
        <w:rPr>
          <w:rFonts w:ascii="Courier New" w:hAnsi="Courier New"/>
          <w:b/>
        </w:rPr>
        <w:t>:</w:t>
      </w:r>
    </w:p>
    <w:p w:rsidR="007904AA" w:rsidRPr="00444A6B" w:rsidRDefault="007904AA" w:rsidP="007904AA">
      <w:pPr>
        <w:spacing w:after="0"/>
        <w:rPr>
          <w:rFonts w:ascii="Courier New" w:hAnsi="Courier New"/>
          <w:b/>
          <w:szCs w:val="22"/>
        </w:rPr>
      </w:pPr>
      <w:r w:rsidRPr="00444A6B">
        <w:rPr>
          <w:sz w:val="18"/>
          <w:szCs w:val="18"/>
        </w:rPr>
        <w:t>(nastavak retka)</w:t>
      </w:r>
      <w:r w:rsidRPr="00444A6B">
        <w:rPr>
          <w:rFonts w:ascii="Courier New" w:hAnsi="Courier New" w:cs="Courier New"/>
          <w:i/>
          <w:szCs w:val="22"/>
        </w:rPr>
        <w:t>IPT</w:t>
      </w:r>
      <w:r w:rsidR="00777897" w:rsidRPr="00444A6B">
        <w:rPr>
          <w:rFonts w:ascii="Courier New" w:hAnsi="Courier New" w:cs="Courier New"/>
          <w:szCs w:val="22"/>
        </w:rPr>
        <w:t>_</w:t>
      </w:r>
      <w:r w:rsidRPr="00444A6B">
        <w:rPr>
          <w:rFonts w:ascii="Courier New" w:hAnsi="Courier New" w:cs="Courier New"/>
          <w:i/>
          <w:szCs w:val="22"/>
        </w:rPr>
        <w:t>15</w:t>
      </w:r>
      <w:r w:rsidR="00EF4831" w:rsidRPr="00444A6B">
        <w:rPr>
          <w:rFonts w:ascii="Courier New" w:hAnsi="Courier New" w:cs="Courier New"/>
          <w:i/>
          <w:szCs w:val="22"/>
        </w:rPr>
        <w:t>1</w:t>
      </w:r>
      <w:r w:rsidRPr="00444A6B">
        <w:rPr>
          <w:rFonts w:ascii="Courier New" w:hAnsi="Courier New" w:cs="Courier New"/>
          <w:i/>
          <w:szCs w:val="22"/>
        </w:rPr>
        <w:t>035013205A90EB077DE125C</w:t>
      </w:r>
      <w:r w:rsidRPr="00444A6B">
        <w:rPr>
          <w:rFonts w:ascii="Courier New" w:hAnsi="Courier New" w:cs="Courier New"/>
          <w:szCs w:val="22"/>
        </w:rPr>
        <w:t>:</w:t>
      </w:r>
      <w:r w:rsidRPr="00444A6B">
        <w:rPr>
          <w:rFonts w:ascii="Courier New" w:hAnsi="Courier New" w:cs="Courier New"/>
          <w:i/>
          <w:szCs w:val="22"/>
        </w:rPr>
        <w:t>85b9ac9c-9161-431d-97</w:t>
      </w:r>
      <w:r w:rsidR="00EF4831" w:rsidRPr="00444A6B">
        <w:rPr>
          <w:rFonts w:ascii="Courier New" w:hAnsi="Courier New" w:cs="Courier New"/>
          <w:i/>
          <w:szCs w:val="22"/>
        </w:rPr>
        <w:t>3</w:t>
      </w:r>
      <w:r w:rsidRPr="00444A6B">
        <w:rPr>
          <w:rFonts w:ascii="Courier New" w:hAnsi="Courier New" w:cs="Courier New"/>
          <w:i/>
          <w:szCs w:val="22"/>
        </w:rPr>
        <w:t>0-526a7afbfabe</w:t>
      </w:r>
      <w:r w:rsidRPr="00444A6B">
        <w:rPr>
          <w:rFonts w:ascii="Courier New" w:hAnsi="Courier New"/>
          <w:b/>
          <w:szCs w:val="22"/>
        </w:rPr>
        <w:t>:</w:t>
      </w:r>
    </w:p>
    <w:p w:rsidR="007904AA" w:rsidRPr="00444A6B" w:rsidRDefault="007904AA" w:rsidP="007904AA">
      <w:pPr>
        <w:spacing w:after="240"/>
        <w:rPr>
          <w:rFonts w:ascii="Courier New" w:hAnsi="Courier New" w:cs="Courier New"/>
          <w:sz w:val="20"/>
        </w:rPr>
      </w:pPr>
      <w:r w:rsidRPr="00444A6B">
        <w:rPr>
          <w:sz w:val="18"/>
          <w:szCs w:val="18"/>
        </w:rPr>
        <w:t>(nastavak retka)</w:t>
      </w:r>
      <w:r w:rsidRPr="00444A6B">
        <w:rPr>
          <w:rFonts w:ascii="Courier New" w:hAnsi="Courier New" w:cs="Courier New"/>
          <w:i/>
          <w:szCs w:val="22"/>
        </w:rPr>
        <w:t>85b9ac9c-9161-431d-97</w:t>
      </w:r>
      <w:r w:rsidR="00EF4831" w:rsidRPr="00444A6B">
        <w:rPr>
          <w:rFonts w:ascii="Courier New" w:hAnsi="Courier New" w:cs="Courier New"/>
          <w:i/>
          <w:szCs w:val="22"/>
        </w:rPr>
        <w:t>3</w:t>
      </w:r>
      <w:r w:rsidRPr="00444A6B">
        <w:rPr>
          <w:rFonts w:ascii="Courier New" w:hAnsi="Courier New" w:cs="Courier New"/>
          <w:i/>
          <w:szCs w:val="22"/>
        </w:rPr>
        <w:t>0-546a7efbfaba</w:t>
      </w:r>
      <w:r w:rsidRPr="00444A6B">
        <w:rPr>
          <w:rFonts w:ascii="Courier New" w:hAnsi="Courier New" w:cs="Courier New"/>
          <w:sz w:val="20"/>
        </w:rPr>
        <w:t>:</w:t>
      </w:r>
    </w:p>
    <w:p w:rsidR="007904AA" w:rsidRPr="00444A6B" w:rsidRDefault="007904AA" w:rsidP="007904AA">
      <w:pPr>
        <w:spacing w:after="0"/>
        <w:rPr>
          <w:rFonts w:ascii="Courier New" w:hAnsi="Courier New" w:cs="Courier New"/>
          <w:b/>
          <w:bCs/>
        </w:rPr>
      </w:pPr>
      <w:r w:rsidRPr="00444A6B">
        <w:rPr>
          <w:rFonts w:ascii="Courier New" w:hAnsi="Courier New" w:cs="Courier New"/>
          <w:b/>
          <w:bCs/>
        </w:rPr>
        <w:t>52:</w:t>
      </w:r>
      <w:r w:rsidRPr="00444A6B">
        <w:rPr>
          <w:rFonts w:ascii="Courier New" w:hAnsi="Courier New"/>
          <w:b/>
        </w:rPr>
        <w:t>355835576</w:t>
      </w:r>
      <w:r w:rsidRPr="00444A6B">
        <w:rPr>
          <w:rFonts w:ascii="Courier New" w:hAnsi="Courier New" w:cs="Courier New"/>
          <w:b/>
          <w:bCs/>
        </w:rPr>
        <w:t>::219</w:t>
      </w:r>
      <w:r w:rsidR="00777897" w:rsidRPr="00444A6B">
        <w:rPr>
          <w:rFonts w:ascii="Courier New" w:hAnsi="Courier New" w:cs="Courier New"/>
          <w:b/>
          <w:bCs/>
        </w:rPr>
        <w:t>5</w:t>
      </w:r>
      <w:r w:rsidRPr="00444A6B">
        <w:rPr>
          <w:rFonts w:ascii="Courier New" w:hAnsi="Courier New" w:cs="Courier New"/>
          <w:b/>
          <w:bCs/>
        </w:rPr>
        <w:t>-1:</w:t>
      </w:r>
      <w:r w:rsidR="00EF4831" w:rsidRPr="00444A6B">
        <w:rPr>
          <w:rFonts w:ascii="Courier New" w:hAnsi="Courier New" w:cs="Courier New"/>
          <w:b/>
          <w:bCs/>
        </w:rPr>
        <w:t>14</w:t>
      </w:r>
      <w:r w:rsidRPr="00444A6B">
        <w:rPr>
          <w:rFonts w:ascii="Courier New" w:hAnsi="Courier New" w:cs="Courier New"/>
          <w:b/>
          <w:bCs/>
        </w:rPr>
        <w:t>.0</w:t>
      </w:r>
      <w:r w:rsidR="00EF4831" w:rsidRPr="00444A6B">
        <w:rPr>
          <w:rFonts w:ascii="Courier New" w:hAnsi="Courier New" w:cs="Courier New"/>
          <w:b/>
          <w:bCs/>
        </w:rPr>
        <w:t>1</w:t>
      </w:r>
      <w:r w:rsidRPr="00444A6B">
        <w:rPr>
          <w:rFonts w:ascii="Courier New" w:hAnsi="Courier New" w:cs="Courier New"/>
          <w:b/>
          <w:bCs/>
        </w:rPr>
        <w:t>.20</w:t>
      </w:r>
      <w:r w:rsidR="00EF4831" w:rsidRPr="00444A6B">
        <w:rPr>
          <w:rFonts w:ascii="Courier New" w:hAnsi="Courier New" w:cs="Courier New"/>
          <w:b/>
          <w:bCs/>
        </w:rPr>
        <w:t>23</w:t>
      </w:r>
      <w:r w:rsidRPr="00444A6B">
        <w:rPr>
          <w:rFonts w:ascii="Courier New" w:hAnsi="Courier New" w:cs="Courier New"/>
          <w:b/>
          <w:bCs/>
        </w:rPr>
        <w:t>::J06:00</w:t>
      </w:r>
      <w:r w:rsidR="00777897" w:rsidRPr="00444A6B">
        <w:rPr>
          <w:rFonts w:ascii="Courier New" w:hAnsi="Courier New" w:cs="Courier New"/>
          <w:b/>
          <w:bCs/>
        </w:rPr>
        <w:t>50525::</w:t>
      </w:r>
      <w:r w:rsidR="00EF4831" w:rsidRPr="00444A6B">
        <w:rPr>
          <w:rFonts w:ascii="Courier New" w:hAnsi="Courier New" w:cs="Courier New"/>
          <w:b/>
          <w:bCs/>
        </w:rPr>
        <w:t>N</w:t>
      </w:r>
      <w:r w:rsidR="00777897" w:rsidRPr="00444A6B">
        <w:rPr>
          <w:rFonts w:ascii="Courier New" w:hAnsi="Courier New" w:cs="Courier New"/>
          <w:b/>
          <w:bCs/>
        </w:rPr>
        <w:t>::::1:J01FA10343:2.</w:t>
      </w:r>
      <w:r w:rsidR="00D611B3" w:rsidRPr="00444A6B">
        <w:rPr>
          <w:rFonts w:ascii="Courier New" w:hAnsi="Courier New" w:cs="Courier New"/>
          <w:b/>
          <w:bCs/>
        </w:rPr>
        <w:t>67</w:t>
      </w:r>
      <w:r w:rsidR="00777897" w:rsidRPr="00444A6B">
        <w:rPr>
          <w:rFonts w:ascii="Courier New" w:hAnsi="Courier New" w:cs="Courier New"/>
          <w:b/>
          <w:bCs/>
        </w:rPr>
        <w:t>:1</w:t>
      </w:r>
      <w:r w:rsidRPr="00444A6B">
        <w:rPr>
          <w:rFonts w:ascii="Courier New" w:hAnsi="Courier New" w:cs="Courier New"/>
          <w:b/>
          <w:bCs/>
        </w:rPr>
        <w:t>:</w:t>
      </w:r>
    </w:p>
    <w:p w:rsidR="007904AA" w:rsidRPr="00444A6B" w:rsidRDefault="007904AA" w:rsidP="007904AA">
      <w:pPr>
        <w:spacing w:after="0"/>
        <w:rPr>
          <w:rFonts w:ascii="Courier New" w:hAnsi="Courier New" w:cs="Courier New"/>
          <w:b/>
          <w:bCs/>
        </w:rPr>
      </w:pPr>
      <w:r w:rsidRPr="00444A6B">
        <w:rPr>
          <w:sz w:val="18"/>
          <w:szCs w:val="18"/>
        </w:rPr>
        <w:t>(nastavak retka)</w:t>
      </w:r>
      <w:r w:rsidRPr="00444A6B">
        <w:rPr>
          <w:rFonts w:ascii="Courier New" w:hAnsi="Courier New" w:cs="Courier New"/>
          <w:b/>
          <w:bCs/>
        </w:rPr>
        <w:t>2.</w:t>
      </w:r>
      <w:r w:rsidR="00E66D78" w:rsidRPr="00444A6B">
        <w:rPr>
          <w:rFonts w:ascii="Courier New" w:hAnsi="Courier New" w:cs="Courier New"/>
          <w:b/>
          <w:bCs/>
        </w:rPr>
        <w:t>67</w:t>
      </w:r>
      <w:r w:rsidR="004E2CD6" w:rsidRPr="00444A6B">
        <w:rPr>
          <w:rFonts w:ascii="Courier New" w:hAnsi="Courier New" w:cs="Courier New"/>
          <w:b/>
          <w:bCs/>
        </w:rPr>
        <w:t>:5</w:t>
      </w:r>
      <w:r w:rsidRPr="00444A6B">
        <w:rPr>
          <w:rFonts w:ascii="Courier New" w:hAnsi="Courier New" w:cs="Courier New"/>
          <w:b/>
          <w:bCs/>
        </w:rPr>
        <w:t>.</w:t>
      </w:r>
      <w:r w:rsidR="004E2CD6" w:rsidRPr="00444A6B">
        <w:rPr>
          <w:rFonts w:ascii="Courier New" w:hAnsi="Courier New" w:cs="Courier New"/>
          <w:b/>
          <w:bCs/>
        </w:rPr>
        <w:t>6</w:t>
      </w:r>
      <w:r w:rsidRPr="00444A6B">
        <w:rPr>
          <w:rFonts w:ascii="Courier New" w:hAnsi="Courier New" w:cs="Courier New"/>
          <w:b/>
          <w:bCs/>
        </w:rPr>
        <w:t>0</w:t>
      </w:r>
      <w:r w:rsidR="004E2CD6" w:rsidRPr="00444A6B">
        <w:rPr>
          <w:rFonts w:ascii="Courier New" w:hAnsi="Courier New" w:cs="Courier New"/>
          <w:b/>
          <w:bCs/>
        </w:rPr>
        <w:t>70</w:t>
      </w:r>
      <w:r w:rsidRPr="00444A6B">
        <w:rPr>
          <w:rFonts w:ascii="Courier New" w:hAnsi="Courier New" w:cs="Courier New"/>
          <w:b/>
          <w:bCs/>
        </w:rPr>
        <w:t>:</w:t>
      </w:r>
      <w:r w:rsidR="00EF4831" w:rsidRPr="00444A6B">
        <w:rPr>
          <w:rFonts w:ascii="Courier New" w:hAnsi="Courier New" w:cs="Courier New"/>
          <w:b/>
          <w:bCs/>
        </w:rPr>
        <w:t>14</w:t>
      </w:r>
      <w:r w:rsidRPr="00444A6B">
        <w:rPr>
          <w:rFonts w:ascii="Courier New" w:hAnsi="Courier New" w:cs="Courier New"/>
          <w:b/>
          <w:bCs/>
        </w:rPr>
        <w:t>.0</w:t>
      </w:r>
      <w:r w:rsidR="00EF4831" w:rsidRPr="00444A6B">
        <w:rPr>
          <w:rFonts w:ascii="Courier New" w:hAnsi="Courier New" w:cs="Courier New"/>
          <w:b/>
          <w:bCs/>
        </w:rPr>
        <w:t>1</w:t>
      </w:r>
      <w:r w:rsidRPr="00444A6B">
        <w:rPr>
          <w:rFonts w:ascii="Courier New" w:hAnsi="Courier New" w:cs="Courier New"/>
          <w:b/>
          <w:bCs/>
        </w:rPr>
        <w:t>.20</w:t>
      </w:r>
      <w:r w:rsidR="00EF4831" w:rsidRPr="00444A6B">
        <w:rPr>
          <w:rFonts w:ascii="Courier New" w:hAnsi="Courier New" w:cs="Courier New"/>
          <w:b/>
          <w:bCs/>
        </w:rPr>
        <w:t>23</w:t>
      </w:r>
      <w:r w:rsidRPr="00444A6B">
        <w:rPr>
          <w:rFonts w:ascii="Courier New" w:hAnsi="Courier New" w:cs="Courier New"/>
          <w:b/>
          <w:bCs/>
        </w:rPr>
        <w:t>:0406511::::</w:t>
      </w:r>
      <w:r w:rsidR="00E66D78" w:rsidRPr="00444A6B">
        <w:rPr>
          <w:rFonts w:ascii="Courier New" w:hAnsi="Courier New" w:cs="Courier New"/>
          <w:b/>
          <w:bCs/>
        </w:rPr>
        <w:t>:0</w:t>
      </w:r>
      <w:r w:rsidRPr="00444A6B">
        <w:rPr>
          <w:rFonts w:ascii="Courier New" w:hAnsi="Courier New" w:cs="Courier New"/>
          <w:b/>
          <w:bCs/>
        </w:rPr>
        <w:t>.</w:t>
      </w:r>
      <w:r w:rsidR="00E66D78" w:rsidRPr="00444A6B">
        <w:rPr>
          <w:rFonts w:ascii="Courier New" w:hAnsi="Courier New" w:cs="Courier New"/>
          <w:b/>
          <w:bCs/>
        </w:rPr>
        <w:t>267</w:t>
      </w:r>
      <w:r w:rsidRPr="00444A6B">
        <w:rPr>
          <w:rFonts w:ascii="Courier New" w:hAnsi="Courier New" w:cs="Courier New"/>
          <w:b/>
          <w:bCs/>
        </w:rPr>
        <w:t>0::::::</w:t>
      </w:r>
    </w:p>
    <w:p w:rsidR="007904AA" w:rsidRPr="00444A6B" w:rsidRDefault="007904AA" w:rsidP="007904AA">
      <w:pPr>
        <w:spacing w:after="0"/>
        <w:rPr>
          <w:rFonts w:ascii="Courier New" w:hAnsi="Courier New" w:cs="Courier New"/>
          <w:b/>
          <w:bCs/>
        </w:rPr>
      </w:pPr>
      <w:r w:rsidRPr="00444A6B">
        <w:rPr>
          <w:sz w:val="18"/>
          <w:szCs w:val="18"/>
        </w:rPr>
        <w:t>(nastavak retka)</w:t>
      </w:r>
      <w:r w:rsidRPr="00444A6B">
        <w:rPr>
          <w:rFonts w:ascii="Courier New" w:hAnsi="Courier New" w:cs="Courier New"/>
          <w:b/>
          <w:bCs/>
        </w:rPr>
        <w:t>804580456:</w:t>
      </w:r>
      <w:r w:rsidRPr="00444A6B">
        <w:rPr>
          <w:rFonts w:ascii="Courier New" w:hAnsi="Courier New" w:cs="Courier New"/>
          <w:bCs/>
          <w:i/>
        </w:rPr>
        <w:t>100071573</w:t>
      </w:r>
      <w:r w:rsidRPr="00444A6B">
        <w:rPr>
          <w:rFonts w:ascii="Courier New" w:hAnsi="Courier New" w:cs="Courier New"/>
          <w:b/>
          <w:bCs/>
        </w:rPr>
        <w:t>:::1:1:</w:t>
      </w:r>
      <w:r w:rsidR="00EF4831" w:rsidRPr="00444A6B">
        <w:rPr>
          <w:rFonts w:ascii="Courier New" w:hAnsi="Courier New" w:cs="Courier New"/>
          <w:b/>
          <w:bCs/>
        </w:rPr>
        <w:t>1</w:t>
      </w:r>
      <w:r w:rsidRPr="00444A6B">
        <w:rPr>
          <w:rFonts w:ascii="Courier New" w:hAnsi="Courier New" w:cs="Courier New"/>
          <w:b/>
          <w:bCs/>
        </w:rPr>
        <w:t>.</w:t>
      </w:r>
      <w:r w:rsidR="000C1051" w:rsidRPr="00444A6B">
        <w:rPr>
          <w:rFonts w:ascii="Courier New" w:hAnsi="Courier New" w:cs="Courier New"/>
          <w:b/>
          <w:bCs/>
        </w:rPr>
        <w:t>3</w:t>
      </w:r>
      <w:r w:rsidR="00FE6121" w:rsidRPr="00444A6B">
        <w:rPr>
          <w:rFonts w:ascii="Courier New" w:hAnsi="Courier New" w:cs="Courier New"/>
          <w:b/>
          <w:bCs/>
        </w:rPr>
        <w:t>2</w:t>
      </w:r>
      <w:r w:rsidRPr="00444A6B">
        <w:rPr>
          <w:rFonts w:ascii="Courier New" w:hAnsi="Courier New" w:cs="Courier New"/>
          <w:b/>
          <w:bCs/>
        </w:rPr>
        <w:t>:</w:t>
      </w:r>
      <w:r w:rsidRPr="00444A6B">
        <w:rPr>
          <w:rFonts w:ascii="Courier New" w:hAnsi="Courier New" w:cs="Courier New"/>
          <w:i/>
          <w:szCs w:val="22"/>
        </w:rPr>
        <w:t>IPT</w:t>
      </w:r>
      <w:r w:rsidR="00777897" w:rsidRPr="00444A6B">
        <w:rPr>
          <w:rFonts w:ascii="Courier New" w:hAnsi="Courier New" w:cs="Courier New"/>
          <w:szCs w:val="22"/>
        </w:rPr>
        <w:t>_</w:t>
      </w:r>
      <w:r w:rsidRPr="00444A6B">
        <w:rPr>
          <w:rFonts w:ascii="Courier New" w:hAnsi="Courier New" w:cs="Courier New"/>
          <w:i/>
          <w:szCs w:val="22"/>
        </w:rPr>
        <w:t>15</w:t>
      </w:r>
      <w:r w:rsidR="00EF4831" w:rsidRPr="00444A6B">
        <w:rPr>
          <w:rFonts w:ascii="Courier New" w:hAnsi="Courier New" w:cs="Courier New"/>
          <w:i/>
          <w:szCs w:val="22"/>
        </w:rPr>
        <w:t>1</w:t>
      </w:r>
      <w:r w:rsidRPr="00444A6B">
        <w:rPr>
          <w:rFonts w:ascii="Courier New" w:hAnsi="Courier New" w:cs="Courier New"/>
          <w:i/>
          <w:szCs w:val="22"/>
        </w:rPr>
        <w:t>03501320593581877DE124B</w:t>
      </w:r>
      <w:r w:rsidRPr="00444A6B">
        <w:rPr>
          <w:rFonts w:ascii="Courier New" w:hAnsi="Courier New" w:cs="Courier New"/>
          <w:szCs w:val="22"/>
        </w:rPr>
        <w:t>:</w:t>
      </w:r>
    </w:p>
    <w:p w:rsidR="007904AA" w:rsidRPr="00444A6B" w:rsidRDefault="007904AA" w:rsidP="007904AA">
      <w:pPr>
        <w:spacing w:after="0"/>
        <w:rPr>
          <w:rFonts w:ascii="Courier New" w:hAnsi="Courier New" w:cs="Courier New"/>
          <w:b/>
          <w:bCs/>
        </w:rPr>
      </w:pPr>
      <w:r w:rsidRPr="00444A6B">
        <w:rPr>
          <w:sz w:val="18"/>
          <w:szCs w:val="18"/>
        </w:rPr>
        <w:t>(nastavak retka)</w:t>
      </w:r>
      <w:r w:rsidRPr="00444A6B">
        <w:rPr>
          <w:rFonts w:ascii="Courier New" w:hAnsi="Courier New" w:cs="Courier New"/>
          <w:i/>
          <w:szCs w:val="22"/>
        </w:rPr>
        <w:t>660ac9e9-651c-48fb-825d-4</w:t>
      </w:r>
      <w:r w:rsidR="00EF4831" w:rsidRPr="00444A6B">
        <w:rPr>
          <w:rFonts w:ascii="Courier New" w:hAnsi="Courier New" w:cs="Courier New"/>
          <w:i/>
          <w:szCs w:val="22"/>
        </w:rPr>
        <w:t>3</w:t>
      </w:r>
      <w:r w:rsidRPr="00444A6B">
        <w:rPr>
          <w:rFonts w:ascii="Courier New" w:hAnsi="Courier New" w:cs="Courier New"/>
          <w:i/>
          <w:szCs w:val="22"/>
        </w:rPr>
        <w:t>392cf04a51</w:t>
      </w:r>
      <w:r w:rsidRPr="00444A6B">
        <w:rPr>
          <w:rFonts w:ascii="Courier New" w:hAnsi="Courier New" w:cs="Courier New"/>
          <w:szCs w:val="22"/>
        </w:rPr>
        <w:t>:</w:t>
      </w:r>
    </w:p>
    <w:p w:rsidR="007904AA" w:rsidRPr="00444A6B" w:rsidRDefault="007904AA" w:rsidP="007904AA">
      <w:pPr>
        <w:spacing w:after="120"/>
        <w:rPr>
          <w:rFonts w:ascii="Courier New" w:hAnsi="Courier New" w:cs="Courier New"/>
          <w:b/>
          <w:bCs/>
        </w:rPr>
      </w:pPr>
      <w:r w:rsidRPr="00444A6B">
        <w:rPr>
          <w:sz w:val="18"/>
          <w:szCs w:val="18"/>
        </w:rPr>
        <w:t>(nastavak retka)</w:t>
      </w:r>
      <w:r w:rsidRPr="00444A6B">
        <w:rPr>
          <w:rFonts w:ascii="Courier New" w:hAnsi="Courier New" w:cs="Courier New"/>
          <w:szCs w:val="22"/>
        </w:rPr>
        <w:t>660ac9e9-651c-48fb-825d-4</w:t>
      </w:r>
      <w:r w:rsidR="00EF4831" w:rsidRPr="00444A6B">
        <w:rPr>
          <w:rFonts w:ascii="Courier New" w:hAnsi="Courier New" w:cs="Courier New"/>
          <w:szCs w:val="22"/>
        </w:rPr>
        <w:t>3</w:t>
      </w:r>
      <w:r w:rsidRPr="00444A6B">
        <w:rPr>
          <w:rFonts w:ascii="Courier New" w:hAnsi="Courier New" w:cs="Courier New"/>
          <w:szCs w:val="22"/>
        </w:rPr>
        <w:t>394af04c51:</w:t>
      </w:r>
      <w:r w:rsidR="00E66D78" w:rsidRPr="00444A6B">
        <w:rPr>
          <w:rFonts w:ascii="Courier New" w:hAnsi="Courier New" w:cs="Courier New"/>
          <w:b/>
          <w:szCs w:val="22"/>
        </w:rPr>
        <w:t>14</w:t>
      </w:r>
      <w:r w:rsidR="00E66D78" w:rsidRPr="00444A6B">
        <w:rPr>
          <w:rFonts w:ascii="Courier New" w:hAnsi="Courier New" w:cs="Courier New"/>
          <w:b/>
          <w:bCs/>
        </w:rPr>
        <w:t>.01</w:t>
      </w:r>
      <w:r w:rsidRPr="00444A6B">
        <w:rPr>
          <w:rFonts w:ascii="Courier New" w:hAnsi="Courier New" w:cs="Courier New"/>
          <w:b/>
          <w:bCs/>
        </w:rPr>
        <w:t>.20</w:t>
      </w:r>
      <w:r w:rsidR="00E66D78" w:rsidRPr="00444A6B">
        <w:rPr>
          <w:rFonts w:ascii="Courier New" w:hAnsi="Courier New" w:cs="Courier New"/>
          <w:b/>
          <w:bCs/>
        </w:rPr>
        <w:t>23</w:t>
      </w:r>
      <w:r w:rsidRPr="00444A6B">
        <w:rPr>
          <w:rFonts w:ascii="Courier New" w:hAnsi="Courier New" w:cs="Courier New"/>
          <w:b/>
          <w:bCs/>
        </w:rPr>
        <w:t>:::</w:t>
      </w:r>
    </w:p>
    <w:p w:rsidR="007904AA" w:rsidRPr="00444A6B" w:rsidRDefault="007904AA" w:rsidP="007904AA">
      <w:pPr>
        <w:spacing w:after="0"/>
        <w:rPr>
          <w:rFonts w:ascii="Courier New" w:hAnsi="Courier New"/>
          <w:b/>
        </w:rPr>
      </w:pPr>
      <w:r w:rsidRPr="00444A6B">
        <w:rPr>
          <w:rFonts w:ascii="Courier New" w:hAnsi="Courier New"/>
          <w:b/>
        </w:rPr>
        <w:t>54:355835576:219</w:t>
      </w:r>
      <w:r w:rsidR="00777897" w:rsidRPr="00444A6B">
        <w:rPr>
          <w:rFonts w:ascii="Courier New" w:hAnsi="Courier New"/>
          <w:b/>
        </w:rPr>
        <w:t>5</w:t>
      </w:r>
      <w:r w:rsidR="00EF4831" w:rsidRPr="00444A6B">
        <w:rPr>
          <w:rFonts w:ascii="Courier New" w:hAnsi="Courier New"/>
          <w:b/>
        </w:rPr>
        <w:t>-1:</w:t>
      </w:r>
      <w:r w:rsidR="00E66D78" w:rsidRPr="00444A6B">
        <w:rPr>
          <w:rFonts w:ascii="Courier New" w:hAnsi="Courier New"/>
          <w:b/>
        </w:rPr>
        <w:t>14</w:t>
      </w:r>
      <w:r w:rsidR="00EF4831" w:rsidRPr="00444A6B">
        <w:rPr>
          <w:rFonts w:ascii="Courier New" w:hAnsi="Courier New"/>
          <w:b/>
        </w:rPr>
        <w:t>.0</w:t>
      </w:r>
      <w:r w:rsidR="00E66D78" w:rsidRPr="00444A6B">
        <w:rPr>
          <w:rFonts w:ascii="Courier New" w:hAnsi="Courier New"/>
          <w:b/>
        </w:rPr>
        <w:t>1</w:t>
      </w:r>
      <w:r w:rsidR="00EF4831" w:rsidRPr="00444A6B">
        <w:rPr>
          <w:rFonts w:ascii="Courier New" w:hAnsi="Courier New"/>
          <w:b/>
        </w:rPr>
        <w:t>.20</w:t>
      </w:r>
      <w:r w:rsidR="00E66D78" w:rsidRPr="00444A6B">
        <w:rPr>
          <w:rFonts w:ascii="Courier New" w:hAnsi="Courier New"/>
          <w:b/>
        </w:rPr>
        <w:t>23</w:t>
      </w:r>
      <w:r w:rsidR="00EF4831" w:rsidRPr="00444A6B">
        <w:rPr>
          <w:rFonts w:ascii="Courier New" w:hAnsi="Courier New"/>
          <w:b/>
        </w:rPr>
        <w:t>::1:LJ100:1:7</w:t>
      </w:r>
      <w:r w:rsidRPr="00444A6B">
        <w:rPr>
          <w:rFonts w:ascii="Courier New" w:hAnsi="Courier New"/>
          <w:b/>
        </w:rPr>
        <w:t>.</w:t>
      </w:r>
      <w:r w:rsidR="00EF4831" w:rsidRPr="00444A6B">
        <w:rPr>
          <w:rFonts w:ascii="Courier New" w:hAnsi="Courier New"/>
          <w:b/>
        </w:rPr>
        <w:t>3</w:t>
      </w:r>
      <w:r w:rsidRPr="00444A6B">
        <w:rPr>
          <w:rFonts w:ascii="Courier New" w:hAnsi="Courier New"/>
          <w:b/>
        </w:rPr>
        <w:t>0:0.1</w:t>
      </w:r>
      <w:r w:rsidR="00EF4831" w:rsidRPr="00444A6B">
        <w:rPr>
          <w:rFonts w:ascii="Courier New" w:hAnsi="Courier New"/>
          <w:b/>
        </w:rPr>
        <w:t>466</w:t>
      </w:r>
      <w:r w:rsidRPr="00444A6B">
        <w:rPr>
          <w:rFonts w:ascii="Courier New" w:hAnsi="Courier New"/>
          <w:b/>
        </w:rPr>
        <w:t>:</w:t>
      </w:r>
    </w:p>
    <w:p w:rsidR="007904AA" w:rsidRPr="00444A6B" w:rsidRDefault="007904AA" w:rsidP="007904AA">
      <w:pPr>
        <w:spacing w:after="0"/>
        <w:rPr>
          <w:rFonts w:ascii="Courier New" w:hAnsi="Courier New" w:cs="Courier New"/>
          <w:szCs w:val="22"/>
        </w:rPr>
      </w:pPr>
      <w:r w:rsidRPr="00444A6B">
        <w:rPr>
          <w:sz w:val="18"/>
          <w:szCs w:val="18"/>
        </w:rPr>
        <w:t>(nastavak retka)</w:t>
      </w:r>
      <w:r w:rsidRPr="00444A6B">
        <w:rPr>
          <w:rFonts w:ascii="Courier New" w:hAnsi="Courier New" w:cs="Courier New"/>
          <w:i/>
          <w:szCs w:val="22"/>
        </w:rPr>
        <w:t>IPT</w:t>
      </w:r>
      <w:r w:rsidRPr="00444A6B">
        <w:rPr>
          <w:rFonts w:ascii="Courier New" w:hAnsi="Courier New" w:cs="Courier New"/>
          <w:szCs w:val="22"/>
        </w:rPr>
        <w:t>_</w:t>
      </w:r>
      <w:r w:rsidRPr="00444A6B">
        <w:rPr>
          <w:rFonts w:ascii="Courier New" w:hAnsi="Courier New" w:cs="Courier New"/>
          <w:i/>
          <w:szCs w:val="22"/>
        </w:rPr>
        <w:t>15</w:t>
      </w:r>
      <w:r w:rsidR="00EF4831" w:rsidRPr="00444A6B">
        <w:rPr>
          <w:rFonts w:ascii="Courier New" w:hAnsi="Courier New" w:cs="Courier New"/>
          <w:i/>
          <w:szCs w:val="22"/>
        </w:rPr>
        <w:t>1</w:t>
      </w:r>
      <w:r w:rsidRPr="00444A6B">
        <w:rPr>
          <w:rFonts w:ascii="Courier New" w:hAnsi="Courier New" w:cs="Courier New"/>
          <w:i/>
          <w:szCs w:val="22"/>
        </w:rPr>
        <w:t>03501320593581877DE124B</w:t>
      </w:r>
      <w:r w:rsidRPr="00444A6B">
        <w:rPr>
          <w:rFonts w:ascii="Courier New" w:hAnsi="Courier New" w:cs="Courier New"/>
          <w:szCs w:val="22"/>
        </w:rPr>
        <w:t>:</w:t>
      </w:r>
      <w:r w:rsidRPr="00444A6B">
        <w:rPr>
          <w:rFonts w:ascii="Courier New" w:hAnsi="Courier New" w:cs="Courier New"/>
          <w:i/>
          <w:szCs w:val="22"/>
        </w:rPr>
        <w:t>660ac9e9-651c-48fb-825d-4</w:t>
      </w:r>
      <w:r w:rsidR="00EF4831" w:rsidRPr="00444A6B">
        <w:rPr>
          <w:rFonts w:ascii="Courier New" w:hAnsi="Courier New" w:cs="Courier New"/>
          <w:i/>
          <w:szCs w:val="22"/>
        </w:rPr>
        <w:t>3</w:t>
      </w:r>
      <w:r w:rsidRPr="00444A6B">
        <w:rPr>
          <w:rFonts w:ascii="Courier New" w:hAnsi="Courier New" w:cs="Courier New"/>
          <w:i/>
          <w:szCs w:val="22"/>
        </w:rPr>
        <w:t>392cf04a51</w:t>
      </w:r>
      <w:r w:rsidRPr="00444A6B">
        <w:rPr>
          <w:rFonts w:ascii="Courier New" w:hAnsi="Courier New" w:cs="Courier New"/>
          <w:szCs w:val="22"/>
        </w:rPr>
        <w:t>:</w:t>
      </w:r>
    </w:p>
    <w:p w:rsidR="007904AA" w:rsidRPr="00444A6B" w:rsidRDefault="007904AA" w:rsidP="007904AA">
      <w:pPr>
        <w:rPr>
          <w:rFonts w:ascii="Courier New" w:hAnsi="Courier New" w:cs="Courier New"/>
          <w:b/>
          <w:szCs w:val="22"/>
        </w:rPr>
      </w:pPr>
      <w:r w:rsidRPr="00444A6B">
        <w:rPr>
          <w:sz w:val="18"/>
          <w:szCs w:val="18"/>
        </w:rPr>
        <w:t>(nastavak retka)</w:t>
      </w:r>
      <w:r w:rsidRPr="00444A6B">
        <w:rPr>
          <w:rFonts w:ascii="Courier New" w:hAnsi="Courier New" w:cs="Courier New"/>
          <w:i/>
          <w:szCs w:val="22"/>
        </w:rPr>
        <w:t>660ac9e9-651c-48fb-825d-4</w:t>
      </w:r>
      <w:r w:rsidR="00EF4831" w:rsidRPr="00444A6B">
        <w:rPr>
          <w:rFonts w:ascii="Courier New" w:hAnsi="Courier New" w:cs="Courier New"/>
          <w:i/>
          <w:szCs w:val="22"/>
        </w:rPr>
        <w:t>3</w:t>
      </w:r>
      <w:r w:rsidRPr="00444A6B">
        <w:rPr>
          <w:rFonts w:ascii="Courier New" w:hAnsi="Courier New" w:cs="Courier New"/>
          <w:i/>
          <w:szCs w:val="22"/>
        </w:rPr>
        <w:t>394af04c51</w:t>
      </w:r>
      <w:r w:rsidRPr="00444A6B">
        <w:rPr>
          <w:rFonts w:ascii="Courier New" w:hAnsi="Courier New" w:cs="Courier New"/>
          <w:szCs w:val="22"/>
        </w:rPr>
        <w:t>:</w:t>
      </w:r>
    </w:p>
    <w:p w:rsidR="007904AA" w:rsidRPr="00444A6B" w:rsidRDefault="007904AA" w:rsidP="007904AA">
      <w:pPr>
        <w:spacing w:after="0"/>
        <w:rPr>
          <w:rFonts w:ascii="Courier New" w:hAnsi="Courier New"/>
          <w:b/>
        </w:rPr>
      </w:pPr>
      <w:r w:rsidRPr="00444A6B">
        <w:rPr>
          <w:rFonts w:ascii="Courier New" w:hAnsi="Courier New"/>
          <w:b/>
        </w:rPr>
        <w:t>54:355835576:219</w:t>
      </w:r>
      <w:r w:rsidR="00777897" w:rsidRPr="00444A6B">
        <w:rPr>
          <w:rFonts w:ascii="Courier New" w:hAnsi="Courier New"/>
          <w:b/>
        </w:rPr>
        <w:t>5</w:t>
      </w:r>
      <w:r w:rsidR="00EF4831" w:rsidRPr="00444A6B">
        <w:rPr>
          <w:rFonts w:ascii="Courier New" w:hAnsi="Courier New"/>
          <w:b/>
        </w:rPr>
        <w:t>-1:</w:t>
      </w:r>
      <w:r w:rsidR="00E66D78" w:rsidRPr="00444A6B">
        <w:rPr>
          <w:rFonts w:ascii="Courier New" w:hAnsi="Courier New"/>
          <w:b/>
        </w:rPr>
        <w:t>14</w:t>
      </w:r>
      <w:r w:rsidR="00EF4831" w:rsidRPr="00444A6B">
        <w:rPr>
          <w:rFonts w:ascii="Courier New" w:hAnsi="Courier New"/>
          <w:b/>
        </w:rPr>
        <w:t>.0</w:t>
      </w:r>
      <w:r w:rsidR="00E66D78" w:rsidRPr="00444A6B">
        <w:rPr>
          <w:rFonts w:ascii="Courier New" w:hAnsi="Courier New"/>
          <w:b/>
        </w:rPr>
        <w:t>1</w:t>
      </w:r>
      <w:r w:rsidR="00EF4831" w:rsidRPr="00444A6B">
        <w:rPr>
          <w:rFonts w:ascii="Courier New" w:hAnsi="Courier New"/>
          <w:b/>
        </w:rPr>
        <w:t>.20</w:t>
      </w:r>
      <w:r w:rsidR="00E66D78" w:rsidRPr="00444A6B">
        <w:rPr>
          <w:rFonts w:ascii="Courier New" w:hAnsi="Courier New"/>
          <w:b/>
        </w:rPr>
        <w:t>23</w:t>
      </w:r>
      <w:r w:rsidR="00EF4831" w:rsidRPr="00444A6B">
        <w:rPr>
          <w:rFonts w:ascii="Courier New" w:hAnsi="Courier New"/>
          <w:b/>
        </w:rPr>
        <w:t>::1:LJ102:1:7</w:t>
      </w:r>
      <w:r w:rsidRPr="00444A6B">
        <w:rPr>
          <w:rFonts w:ascii="Courier New" w:hAnsi="Courier New"/>
          <w:b/>
        </w:rPr>
        <w:t>.</w:t>
      </w:r>
      <w:r w:rsidR="00EF4831" w:rsidRPr="00444A6B">
        <w:rPr>
          <w:rFonts w:ascii="Courier New" w:hAnsi="Courier New"/>
          <w:b/>
        </w:rPr>
        <w:t>3</w:t>
      </w:r>
      <w:r w:rsidRPr="00444A6B">
        <w:rPr>
          <w:rFonts w:ascii="Courier New" w:hAnsi="Courier New"/>
          <w:b/>
        </w:rPr>
        <w:t>0:0.</w:t>
      </w:r>
      <w:r w:rsidR="00EF4831" w:rsidRPr="00444A6B">
        <w:rPr>
          <w:rFonts w:ascii="Courier New" w:hAnsi="Courier New"/>
          <w:b/>
        </w:rPr>
        <w:t>2</w:t>
      </w:r>
      <w:r w:rsidRPr="00444A6B">
        <w:rPr>
          <w:rFonts w:ascii="Courier New" w:hAnsi="Courier New"/>
          <w:b/>
        </w:rPr>
        <w:t>19</w:t>
      </w:r>
      <w:r w:rsidR="00EF4831" w:rsidRPr="00444A6B">
        <w:rPr>
          <w:rFonts w:ascii="Courier New" w:hAnsi="Courier New"/>
          <w:b/>
        </w:rPr>
        <w:t>1</w:t>
      </w:r>
      <w:r w:rsidRPr="00444A6B">
        <w:rPr>
          <w:rFonts w:ascii="Courier New" w:hAnsi="Courier New"/>
          <w:b/>
        </w:rPr>
        <w:t>:</w:t>
      </w:r>
    </w:p>
    <w:p w:rsidR="007904AA" w:rsidRPr="00444A6B" w:rsidRDefault="007904AA" w:rsidP="007904AA">
      <w:pPr>
        <w:spacing w:after="0"/>
        <w:rPr>
          <w:rFonts w:ascii="Courier New" w:hAnsi="Courier New" w:cs="Courier New"/>
          <w:szCs w:val="22"/>
        </w:rPr>
      </w:pPr>
      <w:r w:rsidRPr="00444A6B">
        <w:rPr>
          <w:sz w:val="18"/>
          <w:szCs w:val="18"/>
        </w:rPr>
        <w:t>(nastavak retka)</w:t>
      </w:r>
      <w:r w:rsidRPr="00444A6B">
        <w:rPr>
          <w:rFonts w:ascii="Courier New" w:hAnsi="Courier New" w:cs="Courier New"/>
          <w:i/>
          <w:szCs w:val="22"/>
        </w:rPr>
        <w:t>IPT</w:t>
      </w:r>
      <w:r w:rsidR="00777897" w:rsidRPr="00444A6B">
        <w:rPr>
          <w:rFonts w:ascii="Courier New" w:hAnsi="Courier New" w:cs="Courier New"/>
          <w:szCs w:val="22"/>
        </w:rPr>
        <w:t>_</w:t>
      </w:r>
      <w:r w:rsidRPr="00444A6B">
        <w:rPr>
          <w:rFonts w:ascii="Courier New" w:hAnsi="Courier New" w:cs="Courier New"/>
          <w:i/>
          <w:szCs w:val="22"/>
        </w:rPr>
        <w:t>15</w:t>
      </w:r>
      <w:r w:rsidR="00EF4831" w:rsidRPr="00444A6B">
        <w:rPr>
          <w:rFonts w:ascii="Courier New" w:hAnsi="Courier New" w:cs="Courier New"/>
          <w:i/>
          <w:szCs w:val="22"/>
        </w:rPr>
        <w:t>1</w:t>
      </w:r>
      <w:r w:rsidRPr="00444A6B">
        <w:rPr>
          <w:rFonts w:ascii="Courier New" w:hAnsi="Courier New" w:cs="Courier New"/>
          <w:i/>
          <w:szCs w:val="22"/>
        </w:rPr>
        <w:t>03501320593581877DE124B</w:t>
      </w:r>
      <w:r w:rsidRPr="00444A6B">
        <w:rPr>
          <w:rFonts w:ascii="Courier New" w:hAnsi="Courier New" w:cs="Courier New"/>
          <w:szCs w:val="22"/>
        </w:rPr>
        <w:t>:</w:t>
      </w:r>
      <w:r w:rsidRPr="00444A6B">
        <w:rPr>
          <w:rFonts w:ascii="Courier New" w:hAnsi="Courier New" w:cs="Courier New"/>
          <w:i/>
          <w:szCs w:val="22"/>
        </w:rPr>
        <w:t>660ac9e9-651c-48fb-825d-4</w:t>
      </w:r>
      <w:r w:rsidR="00EF4831" w:rsidRPr="00444A6B">
        <w:rPr>
          <w:rFonts w:ascii="Courier New" w:hAnsi="Courier New" w:cs="Courier New"/>
          <w:i/>
          <w:szCs w:val="22"/>
        </w:rPr>
        <w:t>3</w:t>
      </w:r>
      <w:r w:rsidRPr="00444A6B">
        <w:rPr>
          <w:rFonts w:ascii="Courier New" w:hAnsi="Courier New" w:cs="Courier New"/>
          <w:i/>
          <w:szCs w:val="22"/>
        </w:rPr>
        <w:t>392cf04a51</w:t>
      </w:r>
      <w:r w:rsidRPr="00444A6B">
        <w:rPr>
          <w:rFonts w:ascii="Courier New" w:hAnsi="Courier New" w:cs="Courier New"/>
          <w:szCs w:val="22"/>
        </w:rPr>
        <w:t>:</w:t>
      </w:r>
    </w:p>
    <w:p w:rsidR="002A43E0" w:rsidRPr="00444A6B" w:rsidRDefault="007904AA" w:rsidP="007904AA">
      <w:pPr>
        <w:keepNext/>
        <w:tabs>
          <w:tab w:val="left" w:pos="1701"/>
        </w:tabs>
        <w:spacing w:after="360"/>
        <w:rPr>
          <w:rFonts w:ascii="Courier New" w:hAnsi="Courier New"/>
          <w:b/>
          <w:sz w:val="21"/>
          <w:szCs w:val="21"/>
        </w:rPr>
      </w:pPr>
      <w:r w:rsidRPr="00444A6B">
        <w:rPr>
          <w:sz w:val="18"/>
          <w:szCs w:val="18"/>
        </w:rPr>
        <w:t>(nastavak retka)</w:t>
      </w:r>
      <w:r w:rsidRPr="00444A6B">
        <w:rPr>
          <w:rFonts w:ascii="Courier New" w:hAnsi="Courier New" w:cs="Courier New"/>
          <w:i/>
          <w:szCs w:val="22"/>
        </w:rPr>
        <w:t>660ac9e9-651c-48fb-825d-4</w:t>
      </w:r>
      <w:r w:rsidR="00EF4831" w:rsidRPr="00444A6B">
        <w:rPr>
          <w:rFonts w:ascii="Courier New" w:hAnsi="Courier New" w:cs="Courier New"/>
          <w:i/>
          <w:szCs w:val="22"/>
        </w:rPr>
        <w:t>3</w:t>
      </w:r>
      <w:r w:rsidRPr="00444A6B">
        <w:rPr>
          <w:rFonts w:ascii="Courier New" w:hAnsi="Courier New" w:cs="Courier New"/>
          <w:i/>
          <w:szCs w:val="22"/>
        </w:rPr>
        <w:t>394af04c51</w:t>
      </w:r>
      <w:r w:rsidRPr="00444A6B">
        <w:rPr>
          <w:rFonts w:ascii="Courier New" w:hAnsi="Courier New" w:cs="Courier New"/>
          <w:szCs w:val="22"/>
        </w:rPr>
        <w:t>:</w:t>
      </w:r>
    </w:p>
    <w:p w:rsidR="001F53C8" w:rsidRPr="00444A6B" w:rsidRDefault="001F53C8" w:rsidP="001F53C8">
      <w:pPr>
        <w:keepNext/>
        <w:tabs>
          <w:tab w:val="left" w:pos="1701"/>
        </w:tabs>
        <w:spacing w:after="240"/>
        <w:rPr>
          <w:rFonts w:ascii="Courier New" w:hAnsi="Courier New"/>
          <w:b/>
          <w:sz w:val="21"/>
          <w:szCs w:val="21"/>
        </w:rPr>
      </w:pPr>
      <w:r w:rsidRPr="00444A6B">
        <w:rPr>
          <w:rFonts w:ascii="Courier New" w:hAnsi="Courier New"/>
          <w:b/>
          <w:sz w:val="21"/>
          <w:szCs w:val="21"/>
        </w:rPr>
        <w:t>50:355835576:219</w:t>
      </w:r>
      <w:r w:rsidR="001766B7" w:rsidRPr="00444A6B">
        <w:rPr>
          <w:rFonts w:ascii="Courier New" w:hAnsi="Courier New"/>
          <w:b/>
          <w:sz w:val="21"/>
          <w:szCs w:val="21"/>
        </w:rPr>
        <w:t>6</w:t>
      </w:r>
      <w:r w:rsidRPr="00444A6B">
        <w:rPr>
          <w:rFonts w:ascii="Courier New" w:hAnsi="Courier New"/>
          <w:b/>
          <w:sz w:val="21"/>
          <w:szCs w:val="21"/>
        </w:rPr>
        <w:t>-1:</w:t>
      </w:r>
      <w:r w:rsidR="00BB4579" w:rsidRPr="00444A6B">
        <w:rPr>
          <w:rFonts w:ascii="Courier New" w:hAnsi="Courier New"/>
          <w:b/>
          <w:sz w:val="21"/>
          <w:szCs w:val="21"/>
        </w:rPr>
        <w:t>1</w:t>
      </w:r>
      <w:r w:rsidR="00597578" w:rsidRPr="00444A6B">
        <w:rPr>
          <w:rFonts w:ascii="Courier New" w:hAnsi="Courier New"/>
          <w:b/>
          <w:sz w:val="21"/>
          <w:szCs w:val="21"/>
        </w:rPr>
        <w:t>6</w:t>
      </w:r>
      <w:r w:rsidRPr="00444A6B">
        <w:rPr>
          <w:rFonts w:ascii="Courier New" w:hAnsi="Courier New"/>
          <w:b/>
          <w:sz w:val="21"/>
          <w:szCs w:val="21"/>
        </w:rPr>
        <w:t>.0</w:t>
      </w:r>
      <w:r w:rsidR="00BB4579" w:rsidRPr="00444A6B">
        <w:rPr>
          <w:rFonts w:ascii="Courier New" w:hAnsi="Courier New"/>
          <w:b/>
          <w:sz w:val="21"/>
          <w:szCs w:val="21"/>
        </w:rPr>
        <w:t>1</w:t>
      </w:r>
      <w:r w:rsidRPr="00444A6B">
        <w:rPr>
          <w:rFonts w:ascii="Courier New" w:hAnsi="Courier New"/>
          <w:b/>
          <w:sz w:val="21"/>
          <w:szCs w:val="21"/>
        </w:rPr>
        <w:t>.20</w:t>
      </w:r>
      <w:r w:rsidR="00BB4579" w:rsidRPr="00444A6B">
        <w:rPr>
          <w:rFonts w:ascii="Courier New" w:hAnsi="Courier New"/>
          <w:b/>
          <w:sz w:val="21"/>
          <w:szCs w:val="21"/>
        </w:rPr>
        <w:t>23</w:t>
      </w:r>
      <w:r w:rsidRPr="00444A6B">
        <w:rPr>
          <w:rFonts w:ascii="Courier New" w:hAnsi="Courier New"/>
          <w:b/>
          <w:sz w:val="21"/>
          <w:szCs w:val="21"/>
        </w:rPr>
        <w:t>:</w:t>
      </w:r>
      <w:r w:rsidRPr="00444A6B">
        <w:rPr>
          <w:rFonts w:ascii="Courier New" w:hAnsi="Courier New"/>
          <w:sz w:val="21"/>
          <w:szCs w:val="21"/>
        </w:rPr>
        <w:t>:</w:t>
      </w:r>
      <w:r w:rsidRPr="00444A6B">
        <w:rPr>
          <w:rFonts w:ascii="Courier New" w:hAnsi="Courier New"/>
          <w:b/>
          <w:sz w:val="21"/>
          <w:szCs w:val="21"/>
        </w:rPr>
        <w:t>::::::1:</w:t>
      </w:r>
      <w:r w:rsidR="001766B7" w:rsidRPr="00444A6B">
        <w:rPr>
          <w:rFonts w:ascii="Courier New" w:hAnsi="Courier New"/>
          <w:b/>
          <w:sz w:val="21"/>
          <w:szCs w:val="21"/>
        </w:rPr>
        <w:t>1</w:t>
      </w:r>
      <w:r w:rsidRPr="00444A6B">
        <w:rPr>
          <w:rFonts w:ascii="Courier New" w:hAnsi="Courier New"/>
          <w:b/>
          <w:sz w:val="21"/>
          <w:szCs w:val="21"/>
        </w:rPr>
        <w:t>.</w:t>
      </w:r>
      <w:r w:rsidR="001766B7" w:rsidRPr="00444A6B">
        <w:rPr>
          <w:rFonts w:ascii="Courier New" w:hAnsi="Courier New"/>
          <w:b/>
          <w:sz w:val="21"/>
          <w:szCs w:val="21"/>
        </w:rPr>
        <w:t>19</w:t>
      </w:r>
      <w:r w:rsidRPr="00444A6B">
        <w:rPr>
          <w:rFonts w:ascii="Courier New" w:hAnsi="Courier New"/>
          <w:b/>
          <w:sz w:val="21"/>
          <w:szCs w:val="21"/>
        </w:rPr>
        <w:t>:2:</w:t>
      </w:r>
      <w:r w:rsidR="001766B7" w:rsidRPr="00444A6B">
        <w:rPr>
          <w:rFonts w:ascii="Courier New" w:hAnsi="Courier New"/>
          <w:b/>
          <w:sz w:val="21"/>
          <w:szCs w:val="21"/>
        </w:rPr>
        <w:t>1</w:t>
      </w:r>
      <w:r w:rsidRPr="00444A6B">
        <w:rPr>
          <w:rFonts w:ascii="Courier New" w:hAnsi="Courier New"/>
          <w:b/>
          <w:sz w:val="21"/>
          <w:szCs w:val="21"/>
        </w:rPr>
        <w:t>.</w:t>
      </w:r>
      <w:r w:rsidR="00495CEC" w:rsidRPr="00444A6B">
        <w:rPr>
          <w:rFonts w:ascii="Courier New" w:hAnsi="Courier New"/>
          <w:b/>
          <w:sz w:val="21"/>
          <w:szCs w:val="21"/>
        </w:rPr>
        <w:t>08</w:t>
      </w:r>
      <w:r w:rsidR="001766B7" w:rsidRPr="00444A6B">
        <w:rPr>
          <w:rFonts w:ascii="Courier New" w:hAnsi="Courier New"/>
          <w:b/>
          <w:sz w:val="21"/>
          <w:szCs w:val="21"/>
        </w:rPr>
        <w:t>::0</w:t>
      </w:r>
      <w:r w:rsidRPr="00444A6B">
        <w:rPr>
          <w:rFonts w:ascii="Courier New" w:hAnsi="Courier New"/>
          <w:b/>
          <w:sz w:val="21"/>
          <w:szCs w:val="21"/>
        </w:rPr>
        <w:t>.</w:t>
      </w:r>
      <w:r w:rsidR="001766B7" w:rsidRPr="00444A6B">
        <w:rPr>
          <w:rFonts w:ascii="Courier New" w:hAnsi="Courier New"/>
          <w:b/>
          <w:sz w:val="21"/>
          <w:szCs w:val="21"/>
        </w:rPr>
        <w:t>1</w:t>
      </w:r>
      <w:r w:rsidR="00495CEC" w:rsidRPr="00444A6B">
        <w:rPr>
          <w:rFonts w:ascii="Courier New" w:hAnsi="Courier New"/>
          <w:b/>
          <w:sz w:val="21"/>
          <w:szCs w:val="21"/>
        </w:rPr>
        <w:t>1</w:t>
      </w:r>
      <w:r w:rsidRPr="00444A6B">
        <w:rPr>
          <w:rFonts w:ascii="Courier New" w:hAnsi="Courier New"/>
          <w:b/>
          <w:sz w:val="21"/>
          <w:szCs w:val="21"/>
        </w:rPr>
        <w:t>:::::10022:::</w:t>
      </w:r>
      <w:r w:rsidR="00BB4579" w:rsidRPr="00444A6B">
        <w:rPr>
          <w:rFonts w:ascii="Courier New" w:hAnsi="Courier New"/>
          <w:b/>
          <w:sz w:val="21"/>
          <w:szCs w:val="21"/>
        </w:rPr>
        <w:t>EU</w:t>
      </w:r>
      <w:r w:rsidRPr="00444A6B">
        <w:rPr>
          <w:rFonts w:ascii="Courier New" w:hAnsi="Courier New"/>
          <w:b/>
          <w:sz w:val="21"/>
          <w:szCs w:val="21"/>
        </w:rPr>
        <w:t>R:</w:t>
      </w:r>
    </w:p>
    <w:p w:rsidR="001F53C8" w:rsidRPr="00444A6B" w:rsidRDefault="001F53C8" w:rsidP="001F53C8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444A6B">
        <w:rPr>
          <w:rFonts w:ascii="Courier New" w:hAnsi="Courier New" w:cs="Courier New"/>
          <w:b/>
          <w:bCs/>
        </w:rPr>
        <w:t>52:</w:t>
      </w:r>
      <w:r w:rsidRPr="00444A6B">
        <w:rPr>
          <w:rFonts w:ascii="Courier New" w:hAnsi="Courier New"/>
          <w:b/>
        </w:rPr>
        <w:t>355835576</w:t>
      </w:r>
      <w:r w:rsidRPr="00444A6B">
        <w:rPr>
          <w:rFonts w:ascii="Courier New" w:hAnsi="Courier New" w:cs="Courier New"/>
          <w:b/>
          <w:bCs/>
        </w:rPr>
        <w:t>::219</w:t>
      </w:r>
      <w:r w:rsidR="001766B7" w:rsidRPr="00444A6B">
        <w:rPr>
          <w:rFonts w:ascii="Courier New" w:hAnsi="Courier New" w:cs="Courier New"/>
          <w:b/>
          <w:bCs/>
        </w:rPr>
        <w:t>6</w:t>
      </w:r>
      <w:r w:rsidRPr="00444A6B">
        <w:rPr>
          <w:rFonts w:ascii="Courier New" w:hAnsi="Courier New" w:cs="Courier New"/>
          <w:b/>
          <w:bCs/>
        </w:rPr>
        <w:t>-1:</w:t>
      </w:r>
      <w:r w:rsidR="00BB4579" w:rsidRPr="00444A6B">
        <w:rPr>
          <w:rFonts w:ascii="Courier New" w:hAnsi="Courier New" w:cs="Courier New"/>
          <w:b/>
          <w:bCs/>
        </w:rPr>
        <w:t>1</w:t>
      </w:r>
      <w:r w:rsidR="00597578" w:rsidRPr="00444A6B">
        <w:rPr>
          <w:rFonts w:ascii="Courier New" w:hAnsi="Courier New" w:cs="Courier New"/>
          <w:b/>
          <w:bCs/>
        </w:rPr>
        <w:t>6</w:t>
      </w:r>
      <w:r w:rsidRPr="00444A6B">
        <w:rPr>
          <w:rFonts w:ascii="Courier New" w:hAnsi="Courier New" w:cs="Courier New"/>
          <w:b/>
          <w:bCs/>
        </w:rPr>
        <w:t>.0</w:t>
      </w:r>
      <w:r w:rsidR="00BB4579" w:rsidRPr="00444A6B">
        <w:rPr>
          <w:rFonts w:ascii="Courier New" w:hAnsi="Courier New" w:cs="Courier New"/>
          <w:b/>
          <w:bCs/>
        </w:rPr>
        <w:t>1</w:t>
      </w:r>
      <w:r w:rsidRPr="00444A6B">
        <w:rPr>
          <w:rFonts w:ascii="Courier New" w:hAnsi="Courier New" w:cs="Courier New"/>
          <w:b/>
          <w:bCs/>
        </w:rPr>
        <w:t>.20</w:t>
      </w:r>
      <w:r w:rsidR="00BB4579" w:rsidRPr="00444A6B">
        <w:rPr>
          <w:rFonts w:ascii="Courier New" w:hAnsi="Courier New" w:cs="Courier New"/>
          <w:b/>
          <w:bCs/>
        </w:rPr>
        <w:t>23</w:t>
      </w:r>
      <w:r w:rsidRPr="00444A6B">
        <w:rPr>
          <w:rFonts w:ascii="Courier New" w:hAnsi="Courier New" w:cs="Courier New"/>
          <w:b/>
          <w:bCs/>
        </w:rPr>
        <w:t>:</w:t>
      </w:r>
      <w:r w:rsidRPr="00444A6B">
        <w:rPr>
          <w:rFonts w:ascii="Courier New" w:hAnsi="Courier New" w:cs="Courier New"/>
          <w:bCs/>
          <w:i/>
        </w:rPr>
        <w:t>120890104</w:t>
      </w:r>
      <w:r w:rsidRPr="00444A6B">
        <w:rPr>
          <w:rFonts w:ascii="Courier New" w:hAnsi="Courier New" w:cs="Courier New"/>
          <w:b/>
          <w:bCs/>
        </w:rPr>
        <w:t>:L89:0050525::N::::2:</w:t>
      </w:r>
      <w:r w:rsidRPr="00444A6B">
        <w:rPr>
          <w:rFonts w:ascii="Courier New" w:hAnsi="Courier New" w:cs="Courier New"/>
          <w:b/>
        </w:rPr>
        <w:t>V20AA01916</w:t>
      </w:r>
      <w:r w:rsidRPr="00444A6B">
        <w:rPr>
          <w:rFonts w:ascii="Courier New" w:hAnsi="Courier New" w:cs="Courier New"/>
          <w:b/>
          <w:bCs/>
        </w:rPr>
        <w:t>:</w:t>
      </w:r>
    </w:p>
    <w:p w:rsidR="001F53C8" w:rsidRPr="00444A6B" w:rsidRDefault="001F53C8" w:rsidP="001F53C8">
      <w:pPr>
        <w:keepNext/>
        <w:tabs>
          <w:tab w:val="left" w:pos="1701"/>
        </w:tabs>
        <w:spacing w:after="0"/>
        <w:rPr>
          <w:rFonts w:ascii="Courier New" w:hAnsi="Courier New" w:cs="Courier New"/>
          <w:b/>
          <w:bCs/>
        </w:rPr>
      </w:pPr>
      <w:r w:rsidRPr="00444A6B">
        <w:rPr>
          <w:sz w:val="18"/>
          <w:szCs w:val="18"/>
        </w:rPr>
        <w:t>(nastavak retka)</w:t>
      </w:r>
      <w:r w:rsidR="005E4011" w:rsidRPr="00444A6B">
        <w:rPr>
          <w:rFonts w:ascii="Courier New" w:hAnsi="Courier New" w:cs="Courier New"/>
          <w:b/>
          <w:bCs/>
        </w:rPr>
        <w:t>0</w:t>
      </w:r>
      <w:r w:rsidRPr="00444A6B">
        <w:rPr>
          <w:rFonts w:ascii="Courier New" w:hAnsi="Courier New" w:cs="Courier New"/>
          <w:b/>
          <w:bCs/>
        </w:rPr>
        <w:t>.</w:t>
      </w:r>
      <w:r w:rsidR="005E4011" w:rsidRPr="00444A6B">
        <w:rPr>
          <w:rFonts w:ascii="Courier New" w:hAnsi="Courier New" w:cs="Courier New"/>
          <w:b/>
          <w:bCs/>
        </w:rPr>
        <w:t>18</w:t>
      </w:r>
      <w:r w:rsidRPr="00444A6B">
        <w:rPr>
          <w:rFonts w:ascii="Courier New" w:hAnsi="Courier New" w:cs="Courier New"/>
          <w:b/>
          <w:bCs/>
        </w:rPr>
        <w:t>:6:</w:t>
      </w:r>
      <w:r w:rsidR="005E4011" w:rsidRPr="00444A6B">
        <w:rPr>
          <w:rFonts w:ascii="Courier New" w:hAnsi="Courier New" w:cs="Courier New"/>
          <w:b/>
          <w:bCs/>
        </w:rPr>
        <w:t>1</w:t>
      </w:r>
      <w:r w:rsidRPr="00444A6B">
        <w:rPr>
          <w:rFonts w:ascii="Courier New" w:hAnsi="Courier New" w:cs="Courier New"/>
          <w:b/>
          <w:bCs/>
        </w:rPr>
        <w:t>.</w:t>
      </w:r>
      <w:r w:rsidR="005E4011" w:rsidRPr="00444A6B">
        <w:rPr>
          <w:rFonts w:ascii="Courier New" w:hAnsi="Courier New" w:cs="Courier New"/>
          <w:b/>
          <w:bCs/>
        </w:rPr>
        <w:t>19</w:t>
      </w:r>
      <w:r w:rsidRPr="00444A6B">
        <w:rPr>
          <w:rFonts w:ascii="Courier New" w:hAnsi="Courier New" w:cs="Courier New"/>
          <w:b/>
          <w:bCs/>
        </w:rPr>
        <w:t>:</w:t>
      </w:r>
      <w:r w:rsidR="001766B7" w:rsidRPr="00444A6B">
        <w:rPr>
          <w:rFonts w:ascii="Courier New" w:hAnsi="Courier New" w:cs="Courier New"/>
          <w:b/>
          <w:bCs/>
        </w:rPr>
        <w:t>2</w:t>
      </w:r>
      <w:r w:rsidRPr="00444A6B">
        <w:rPr>
          <w:rFonts w:ascii="Courier New" w:hAnsi="Courier New" w:cs="Courier New"/>
          <w:b/>
          <w:bCs/>
        </w:rPr>
        <w:t>.</w:t>
      </w:r>
      <w:r w:rsidR="00495CEC" w:rsidRPr="00444A6B">
        <w:rPr>
          <w:rFonts w:ascii="Courier New" w:hAnsi="Courier New" w:cs="Courier New"/>
          <w:b/>
          <w:bCs/>
        </w:rPr>
        <w:t>383</w:t>
      </w:r>
      <w:r w:rsidR="00A50C86" w:rsidRPr="00444A6B">
        <w:rPr>
          <w:rFonts w:ascii="Courier New" w:hAnsi="Courier New" w:cs="Courier New"/>
          <w:b/>
          <w:bCs/>
        </w:rPr>
        <w:t>5</w:t>
      </w:r>
      <w:r w:rsidRPr="00444A6B">
        <w:rPr>
          <w:rFonts w:ascii="Courier New" w:hAnsi="Courier New" w:cs="Courier New"/>
          <w:b/>
          <w:bCs/>
        </w:rPr>
        <w:t>:</w:t>
      </w:r>
      <w:r w:rsidR="00BB4579" w:rsidRPr="00444A6B">
        <w:rPr>
          <w:rFonts w:ascii="Courier New" w:hAnsi="Courier New" w:cs="Courier New"/>
          <w:b/>
          <w:bCs/>
        </w:rPr>
        <w:t>14</w:t>
      </w:r>
      <w:r w:rsidRPr="00444A6B">
        <w:rPr>
          <w:rFonts w:ascii="Courier New" w:hAnsi="Courier New" w:cs="Courier New"/>
          <w:b/>
          <w:bCs/>
        </w:rPr>
        <w:t>.0</w:t>
      </w:r>
      <w:r w:rsidR="00BB4579" w:rsidRPr="00444A6B">
        <w:rPr>
          <w:rFonts w:ascii="Courier New" w:hAnsi="Courier New" w:cs="Courier New"/>
          <w:b/>
          <w:bCs/>
        </w:rPr>
        <w:t>1</w:t>
      </w:r>
      <w:r w:rsidRPr="00444A6B">
        <w:rPr>
          <w:rFonts w:ascii="Courier New" w:hAnsi="Courier New" w:cs="Courier New"/>
          <w:b/>
          <w:bCs/>
        </w:rPr>
        <w:t>.20</w:t>
      </w:r>
      <w:r w:rsidR="00BB4579" w:rsidRPr="00444A6B">
        <w:rPr>
          <w:rFonts w:ascii="Courier New" w:hAnsi="Courier New" w:cs="Courier New"/>
          <w:b/>
          <w:bCs/>
        </w:rPr>
        <w:t>23</w:t>
      </w:r>
      <w:r w:rsidRPr="00444A6B">
        <w:rPr>
          <w:rFonts w:ascii="Courier New" w:hAnsi="Courier New" w:cs="Courier New"/>
          <w:b/>
          <w:bCs/>
        </w:rPr>
        <w:t>:</w:t>
      </w:r>
      <w:r w:rsidRPr="00444A6B">
        <w:rPr>
          <w:rFonts w:ascii="Courier New" w:hAnsi="Courier New" w:cs="Courier New"/>
          <w:b/>
          <w:szCs w:val="22"/>
        </w:rPr>
        <w:t>0406511</w:t>
      </w:r>
      <w:r w:rsidR="001766B7" w:rsidRPr="00444A6B">
        <w:rPr>
          <w:rFonts w:ascii="Courier New" w:hAnsi="Courier New" w:cs="Courier New"/>
          <w:b/>
          <w:bCs/>
        </w:rPr>
        <w:t>:::::0</w:t>
      </w:r>
      <w:r w:rsidRPr="00444A6B">
        <w:rPr>
          <w:rFonts w:ascii="Courier New" w:hAnsi="Courier New" w:cs="Courier New"/>
          <w:b/>
          <w:bCs/>
        </w:rPr>
        <w:t>.</w:t>
      </w:r>
      <w:r w:rsidR="001766B7" w:rsidRPr="00444A6B">
        <w:rPr>
          <w:rFonts w:ascii="Courier New" w:hAnsi="Courier New" w:cs="Courier New"/>
          <w:b/>
          <w:bCs/>
        </w:rPr>
        <w:t>11</w:t>
      </w:r>
      <w:r w:rsidR="00495CEC" w:rsidRPr="00444A6B">
        <w:rPr>
          <w:rFonts w:ascii="Courier New" w:hAnsi="Courier New" w:cs="Courier New"/>
          <w:b/>
          <w:bCs/>
        </w:rPr>
        <w:t>3</w:t>
      </w:r>
      <w:r w:rsidR="00260354" w:rsidRPr="00444A6B">
        <w:rPr>
          <w:rFonts w:ascii="Courier New" w:hAnsi="Courier New" w:cs="Courier New"/>
          <w:b/>
          <w:bCs/>
        </w:rPr>
        <w:t>5</w:t>
      </w:r>
      <w:r w:rsidRPr="00444A6B">
        <w:rPr>
          <w:rFonts w:ascii="Courier New" w:hAnsi="Courier New" w:cs="Courier New"/>
          <w:b/>
          <w:bCs/>
        </w:rPr>
        <w:t>::::::</w:t>
      </w:r>
    </w:p>
    <w:p w:rsidR="001F53C8" w:rsidRPr="00444A6B" w:rsidRDefault="001F53C8" w:rsidP="001F53C8">
      <w:pPr>
        <w:keepNext/>
        <w:tabs>
          <w:tab w:val="left" w:pos="1701"/>
        </w:tabs>
        <w:spacing w:after="120"/>
        <w:rPr>
          <w:rFonts w:ascii="Courier New" w:hAnsi="Courier New" w:cs="Courier New"/>
        </w:rPr>
      </w:pPr>
      <w:r w:rsidRPr="00444A6B">
        <w:rPr>
          <w:sz w:val="18"/>
          <w:szCs w:val="18"/>
        </w:rPr>
        <w:t>(nastavak retka)</w:t>
      </w:r>
      <w:r w:rsidRPr="00444A6B">
        <w:rPr>
          <w:rFonts w:ascii="Courier New" w:hAnsi="Courier New" w:cs="Courier New"/>
          <w:b/>
          <w:bCs/>
        </w:rPr>
        <w:t>804580456:</w:t>
      </w:r>
      <w:r w:rsidRPr="00444A6B">
        <w:rPr>
          <w:rFonts w:ascii="Courier New" w:hAnsi="Courier New" w:cs="Courier New"/>
          <w:bCs/>
        </w:rPr>
        <w:t>127177346</w:t>
      </w:r>
      <w:r w:rsidRPr="00444A6B">
        <w:rPr>
          <w:rFonts w:ascii="Courier New" w:hAnsi="Courier New" w:cs="Courier New"/>
          <w:b/>
          <w:bCs/>
        </w:rPr>
        <w:t>:::1:1:1.</w:t>
      </w:r>
      <w:r w:rsidR="000C1051" w:rsidRPr="00444A6B">
        <w:rPr>
          <w:rFonts w:ascii="Courier New" w:hAnsi="Courier New" w:cs="Courier New"/>
          <w:b/>
          <w:bCs/>
        </w:rPr>
        <w:t>3</w:t>
      </w:r>
      <w:r w:rsidR="00FE6121" w:rsidRPr="00444A6B">
        <w:rPr>
          <w:rFonts w:ascii="Courier New" w:hAnsi="Courier New" w:cs="Courier New"/>
          <w:b/>
          <w:bCs/>
        </w:rPr>
        <w:t>2</w:t>
      </w:r>
      <w:r w:rsidRPr="00444A6B">
        <w:rPr>
          <w:rFonts w:ascii="Courier New" w:hAnsi="Courier New" w:cs="Courier New"/>
          <w:b/>
          <w:bCs/>
        </w:rPr>
        <w:t>:</w:t>
      </w:r>
      <w:r w:rsidRPr="00444A6B">
        <w:rPr>
          <w:rFonts w:ascii="Courier New" w:hAnsi="Courier New" w:cs="Courier New"/>
          <w:szCs w:val="22"/>
        </w:rPr>
        <w:t>:</w:t>
      </w:r>
      <w:r w:rsidRPr="00444A6B">
        <w:rPr>
          <w:rFonts w:ascii="Courier New" w:hAnsi="Courier New" w:cs="Courier New"/>
          <w:b/>
          <w:sz w:val="20"/>
        </w:rPr>
        <w:t>:</w:t>
      </w:r>
      <w:r w:rsidRPr="00444A6B">
        <w:rPr>
          <w:rFonts w:ascii="Courier New" w:hAnsi="Courier New" w:cs="Courier New"/>
          <w:sz w:val="20"/>
        </w:rPr>
        <w:t>:</w:t>
      </w:r>
      <w:r w:rsidR="00BB4579" w:rsidRPr="00444A6B">
        <w:rPr>
          <w:rFonts w:ascii="Courier New" w:hAnsi="Courier New" w:cs="Courier New"/>
          <w:b/>
          <w:bCs/>
        </w:rPr>
        <w:t>14</w:t>
      </w:r>
      <w:r w:rsidRPr="00444A6B">
        <w:rPr>
          <w:rFonts w:ascii="Courier New" w:hAnsi="Courier New" w:cs="Courier New"/>
          <w:b/>
          <w:bCs/>
        </w:rPr>
        <w:t>.0</w:t>
      </w:r>
      <w:r w:rsidR="00BB4579" w:rsidRPr="00444A6B">
        <w:rPr>
          <w:rFonts w:ascii="Courier New" w:hAnsi="Courier New" w:cs="Courier New"/>
          <w:b/>
          <w:bCs/>
        </w:rPr>
        <w:t>1</w:t>
      </w:r>
      <w:r w:rsidRPr="00444A6B">
        <w:rPr>
          <w:rFonts w:ascii="Courier New" w:hAnsi="Courier New" w:cs="Courier New"/>
          <w:b/>
          <w:bCs/>
        </w:rPr>
        <w:t>.20</w:t>
      </w:r>
      <w:r w:rsidR="00BB4579" w:rsidRPr="00444A6B">
        <w:rPr>
          <w:rFonts w:ascii="Courier New" w:hAnsi="Courier New" w:cs="Courier New"/>
          <w:b/>
          <w:bCs/>
        </w:rPr>
        <w:t>23</w:t>
      </w:r>
      <w:r w:rsidRPr="00444A6B">
        <w:rPr>
          <w:rFonts w:ascii="Courier New" w:hAnsi="Courier New" w:cs="Courier New"/>
          <w:b/>
          <w:bCs/>
        </w:rPr>
        <w:t>:::</w:t>
      </w:r>
    </w:p>
    <w:p w:rsidR="001F53C8" w:rsidRPr="00444A6B" w:rsidRDefault="001F53C8" w:rsidP="001F53C8">
      <w:pPr>
        <w:rPr>
          <w:rFonts w:ascii="Courier New" w:hAnsi="Courier New" w:cs="Courier New"/>
          <w:b/>
          <w:sz w:val="20"/>
        </w:rPr>
      </w:pPr>
      <w:r w:rsidRPr="00444A6B">
        <w:rPr>
          <w:rFonts w:ascii="Courier New" w:hAnsi="Courier New"/>
          <w:b/>
        </w:rPr>
        <w:t>54:355835576:219</w:t>
      </w:r>
      <w:r w:rsidR="001766B7" w:rsidRPr="00444A6B">
        <w:rPr>
          <w:rFonts w:ascii="Courier New" w:hAnsi="Courier New"/>
          <w:b/>
        </w:rPr>
        <w:t>6</w:t>
      </w:r>
      <w:r w:rsidRPr="00444A6B">
        <w:rPr>
          <w:rFonts w:ascii="Courier New" w:hAnsi="Courier New"/>
          <w:b/>
        </w:rPr>
        <w:t>-1:</w:t>
      </w:r>
      <w:r w:rsidR="00BB4579" w:rsidRPr="00444A6B">
        <w:rPr>
          <w:rFonts w:ascii="Courier New" w:hAnsi="Courier New"/>
          <w:b/>
        </w:rPr>
        <w:t>1</w:t>
      </w:r>
      <w:r w:rsidR="00597578" w:rsidRPr="00444A6B">
        <w:rPr>
          <w:rFonts w:ascii="Courier New" w:hAnsi="Courier New"/>
          <w:b/>
        </w:rPr>
        <w:t>6</w:t>
      </w:r>
      <w:r w:rsidRPr="00444A6B">
        <w:rPr>
          <w:rFonts w:ascii="Courier New" w:hAnsi="Courier New"/>
          <w:b/>
        </w:rPr>
        <w:t>.0</w:t>
      </w:r>
      <w:r w:rsidR="00BB4579" w:rsidRPr="00444A6B">
        <w:rPr>
          <w:rFonts w:ascii="Courier New" w:hAnsi="Courier New"/>
          <w:b/>
        </w:rPr>
        <w:t>1</w:t>
      </w:r>
      <w:r w:rsidRPr="00444A6B">
        <w:rPr>
          <w:rFonts w:ascii="Courier New" w:hAnsi="Courier New"/>
          <w:b/>
        </w:rPr>
        <w:t>.20</w:t>
      </w:r>
      <w:r w:rsidR="00BB4579" w:rsidRPr="00444A6B">
        <w:rPr>
          <w:rFonts w:ascii="Courier New" w:hAnsi="Courier New"/>
          <w:b/>
        </w:rPr>
        <w:t>23</w:t>
      </w:r>
      <w:r w:rsidRPr="00444A6B">
        <w:rPr>
          <w:rFonts w:ascii="Courier New" w:hAnsi="Courier New"/>
          <w:b/>
        </w:rPr>
        <w:t>:</w:t>
      </w:r>
      <w:r w:rsidRPr="00444A6B">
        <w:rPr>
          <w:rFonts w:ascii="Courier New" w:hAnsi="Courier New"/>
          <w:i/>
        </w:rPr>
        <w:t>120890104</w:t>
      </w:r>
      <w:r w:rsidRPr="00444A6B">
        <w:rPr>
          <w:rFonts w:ascii="Courier New" w:hAnsi="Courier New"/>
          <w:b/>
        </w:rPr>
        <w:t>:1:LJ100:1:</w:t>
      </w:r>
      <w:r w:rsidR="00BB4579" w:rsidRPr="00444A6B">
        <w:rPr>
          <w:rFonts w:ascii="Courier New" w:hAnsi="Courier New"/>
          <w:b/>
        </w:rPr>
        <w:t>7</w:t>
      </w:r>
      <w:r w:rsidRPr="00444A6B">
        <w:rPr>
          <w:rFonts w:ascii="Courier New" w:hAnsi="Courier New"/>
          <w:b/>
        </w:rPr>
        <w:t>.</w:t>
      </w:r>
      <w:r w:rsidR="00BB4579" w:rsidRPr="00444A6B">
        <w:rPr>
          <w:rFonts w:ascii="Courier New" w:hAnsi="Courier New"/>
          <w:b/>
        </w:rPr>
        <w:t>3</w:t>
      </w:r>
      <w:r w:rsidRPr="00444A6B">
        <w:rPr>
          <w:rFonts w:ascii="Courier New" w:hAnsi="Courier New"/>
          <w:b/>
        </w:rPr>
        <w:t>0:0.1</w:t>
      </w:r>
      <w:r w:rsidR="00BB4579" w:rsidRPr="00444A6B">
        <w:rPr>
          <w:rFonts w:ascii="Courier New" w:hAnsi="Courier New"/>
          <w:b/>
        </w:rPr>
        <w:t>466</w:t>
      </w:r>
      <w:r w:rsidRPr="00444A6B">
        <w:rPr>
          <w:rFonts w:ascii="Courier New" w:hAnsi="Courier New"/>
          <w:b/>
        </w:rPr>
        <w:t>:</w:t>
      </w:r>
      <w:r w:rsidRPr="00444A6B">
        <w:rPr>
          <w:rFonts w:ascii="Courier New" w:hAnsi="Courier New" w:cs="Courier New"/>
          <w:b/>
          <w:szCs w:val="22"/>
        </w:rPr>
        <w:t>:</w:t>
      </w:r>
      <w:r w:rsidRPr="00444A6B">
        <w:rPr>
          <w:rFonts w:ascii="Courier New" w:hAnsi="Courier New"/>
          <w:b/>
          <w:szCs w:val="22"/>
        </w:rPr>
        <w:t>:</w:t>
      </w:r>
      <w:r w:rsidRPr="00444A6B">
        <w:rPr>
          <w:rFonts w:ascii="Courier New" w:hAnsi="Courier New" w:cs="Courier New"/>
          <w:b/>
          <w:sz w:val="20"/>
        </w:rPr>
        <w:t>:</w:t>
      </w:r>
    </w:p>
    <w:p w:rsidR="001F53C8" w:rsidRPr="006D10C0" w:rsidRDefault="001F53C8" w:rsidP="001F53C8">
      <w:pPr>
        <w:rPr>
          <w:rFonts w:ascii="Courier New" w:hAnsi="Courier New" w:cs="Courier New"/>
          <w:b/>
          <w:sz w:val="20"/>
        </w:rPr>
      </w:pPr>
      <w:r w:rsidRPr="00444A6B">
        <w:rPr>
          <w:rFonts w:ascii="Courier New" w:hAnsi="Courier New"/>
          <w:b/>
        </w:rPr>
        <w:t>54:355835576:219</w:t>
      </w:r>
      <w:r w:rsidR="001766B7" w:rsidRPr="00444A6B">
        <w:rPr>
          <w:rFonts w:ascii="Courier New" w:hAnsi="Courier New"/>
          <w:b/>
        </w:rPr>
        <w:t>6</w:t>
      </w:r>
      <w:r w:rsidRPr="00444A6B">
        <w:rPr>
          <w:rFonts w:ascii="Courier New" w:hAnsi="Courier New"/>
          <w:b/>
        </w:rPr>
        <w:t>-1:</w:t>
      </w:r>
      <w:r w:rsidR="00BB4579" w:rsidRPr="00444A6B">
        <w:rPr>
          <w:rFonts w:ascii="Courier New" w:hAnsi="Courier New"/>
          <w:b/>
        </w:rPr>
        <w:t>1</w:t>
      </w:r>
      <w:r w:rsidR="00597578" w:rsidRPr="00444A6B">
        <w:rPr>
          <w:rFonts w:ascii="Courier New" w:hAnsi="Courier New"/>
          <w:b/>
        </w:rPr>
        <w:t>6</w:t>
      </w:r>
      <w:r w:rsidRPr="00444A6B">
        <w:rPr>
          <w:rFonts w:ascii="Courier New" w:hAnsi="Courier New"/>
          <w:b/>
        </w:rPr>
        <w:t>.0</w:t>
      </w:r>
      <w:r w:rsidR="00BB4579" w:rsidRPr="00444A6B">
        <w:rPr>
          <w:rFonts w:ascii="Courier New" w:hAnsi="Courier New"/>
          <w:b/>
        </w:rPr>
        <w:t>1</w:t>
      </w:r>
      <w:r w:rsidRPr="00444A6B">
        <w:rPr>
          <w:rFonts w:ascii="Courier New" w:hAnsi="Courier New"/>
          <w:b/>
        </w:rPr>
        <w:t>.20</w:t>
      </w:r>
      <w:r w:rsidR="00BB4579" w:rsidRPr="00444A6B">
        <w:rPr>
          <w:rFonts w:ascii="Courier New" w:hAnsi="Courier New"/>
          <w:b/>
        </w:rPr>
        <w:t>23</w:t>
      </w:r>
      <w:r w:rsidRPr="00444A6B">
        <w:rPr>
          <w:rFonts w:ascii="Courier New" w:hAnsi="Courier New"/>
          <w:b/>
        </w:rPr>
        <w:t>:</w:t>
      </w:r>
      <w:r w:rsidRPr="00444A6B">
        <w:rPr>
          <w:rFonts w:ascii="Courier New" w:hAnsi="Courier New"/>
          <w:i/>
        </w:rPr>
        <w:t>120890104</w:t>
      </w:r>
      <w:r w:rsidRPr="00444A6B">
        <w:rPr>
          <w:rFonts w:ascii="Courier New" w:hAnsi="Courier New"/>
          <w:b/>
        </w:rPr>
        <w:t>:1:LJ104:6:</w:t>
      </w:r>
      <w:r w:rsidR="00BB4579" w:rsidRPr="00444A6B">
        <w:rPr>
          <w:rFonts w:ascii="Courier New" w:hAnsi="Courier New"/>
          <w:b/>
        </w:rPr>
        <w:t>7</w:t>
      </w:r>
      <w:r w:rsidRPr="00444A6B">
        <w:rPr>
          <w:rFonts w:ascii="Courier New" w:hAnsi="Courier New"/>
          <w:b/>
        </w:rPr>
        <w:t>.</w:t>
      </w:r>
      <w:r w:rsidR="00BB4579" w:rsidRPr="00444A6B">
        <w:rPr>
          <w:rFonts w:ascii="Courier New" w:hAnsi="Courier New"/>
          <w:b/>
        </w:rPr>
        <w:t>3</w:t>
      </w:r>
      <w:r w:rsidRPr="00444A6B">
        <w:rPr>
          <w:rFonts w:ascii="Courier New" w:hAnsi="Courier New"/>
          <w:b/>
        </w:rPr>
        <w:t>0:0.002</w:t>
      </w:r>
      <w:r w:rsidR="005E4011" w:rsidRPr="00444A6B">
        <w:rPr>
          <w:rFonts w:ascii="Courier New" w:hAnsi="Courier New"/>
          <w:b/>
        </w:rPr>
        <w:t>7</w:t>
      </w:r>
      <w:r w:rsidRPr="00444A6B">
        <w:rPr>
          <w:rFonts w:ascii="Courier New" w:hAnsi="Courier New"/>
          <w:b/>
        </w:rPr>
        <w:t>:</w:t>
      </w:r>
      <w:r w:rsidRPr="00444A6B">
        <w:rPr>
          <w:rFonts w:ascii="Courier New" w:hAnsi="Courier New" w:cs="Courier New"/>
          <w:b/>
          <w:szCs w:val="22"/>
        </w:rPr>
        <w:t>:</w:t>
      </w:r>
      <w:r w:rsidRPr="00444A6B">
        <w:rPr>
          <w:rFonts w:ascii="Courier New" w:hAnsi="Courier New"/>
          <w:b/>
          <w:szCs w:val="22"/>
        </w:rPr>
        <w:t>:</w:t>
      </w:r>
      <w:r w:rsidRPr="00444A6B">
        <w:rPr>
          <w:rFonts w:ascii="Courier New" w:hAnsi="Courier New" w:cs="Courier New"/>
          <w:b/>
          <w:sz w:val="20"/>
        </w:rPr>
        <w:t>:</w:t>
      </w:r>
    </w:p>
    <w:p w:rsidR="0060692E" w:rsidRDefault="0060692E" w:rsidP="0060692E">
      <w:pPr>
        <w:spacing w:after="0"/>
        <w:jc w:val="both"/>
      </w:pPr>
    </w:p>
    <w:p w:rsidR="00133326" w:rsidRDefault="00133326" w:rsidP="0060692E">
      <w:pPr>
        <w:spacing w:after="0"/>
        <w:jc w:val="both"/>
      </w:pPr>
    </w:p>
    <w:p w:rsidR="00E602FB" w:rsidRPr="00E602FB" w:rsidRDefault="00E602FB" w:rsidP="00736B79">
      <w:pPr>
        <w:rPr>
          <w:b/>
          <w:sz w:val="24"/>
          <w:szCs w:val="24"/>
        </w:rPr>
      </w:pPr>
      <w:r w:rsidRPr="00736B79">
        <w:rPr>
          <w:b/>
          <w:sz w:val="24"/>
          <w:szCs w:val="24"/>
        </w:rPr>
        <w:t>Prilog 14: Zdravstvena zaštita neosiguranih osoba – stranaca prema sporazumu o obradi računa s MIZ-om</w:t>
      </w:r>
    </w:p>
    <w:p w:rsidR="00E602FB" w:rsidRPr="00E602FB" w:rsidRDefault="00E602FB" w:rsidP="007904AA">
      <w:pPr>
        <w:spacing w:after="0"/>
        <w:rPr>
          <w:b/>
          <w:sz w:val="24"/>
          <w:szCs w:val="24"/>
        </w:rPr>
      </w:pPr>
    </w:p>
    <w:p w:rsidR="00E602FB" w:rsidRDefault="00E602FB" w:rsidP="007946F5">
      <w:pPr>
        <w:spacing w:after="120"/>
        <w:jc w:val="both"/>
        <w:rPr>
          <w:sz w:val="24"/>
          <w:szCs w:val="24"/>
        </w:rPr>
      </w:pPr>
      <w:r w:rsidRPr="00E602FB">
        <w:rPr>
          <w:sz w:val="24"/>
          <w:szCs w:val="24"/>
        </w:rPr>
        <w:t>Podatak o osobi s kategorijom T (ime i prezime) upisuje se u</w:t>
      </w:r>
      <w:r w:rsidR="00854884">
        <w:rPr>
          <w:sz w:val="24"/>
          <w:szCs w:val="24"/>
        </w:rPr>
        <w:t xml:space="preserve"> polju 11 vodećeg sloga i polju</w:t>
      </w:r>
      <w:r w:rsidRPr="00E602FB">
        <w:rPr>
          <w:sz w:val="24"/>
          <w:szCs w:val="24"/>
        </w:rPr>
        <w:t xml:space="preserve"> 22 sloga recepta.</w:t>
      </w:r>
      <w:r w:rsidR="00854884">
        <w:rPr>
          <w:sz w:val="24"/>
          <w:szCs w:val="24"/>
        </w:rPr>
        <w:t xml:space="preserve"> U polje 23 sloga recepta upisuje se oznaka 11 prema tablici u Prilogu 4.</w:t>
      </w:r>
    </w:p>
    <w:p w:rsidR="006F6555" w:rsidRDefault="006F6555" w:rsidP="00E602F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Računi </w:t>
      </w:r>
      <w:r w:rsidRPr="00A84CD0">
        <w:rPr>
          <w:sz w:val="24"/>
          <w:szCs w:val="24"/>
        </w:rPr>
        <w:t>trebaju biti ispostavljeni u datotekama odvojeno od računa za ostale kategorije osiguranja.</w:t>
      </w:r>
    </w:p>
    <w:p w:rsidR="00133326" w:rsidRDefault="00133326" w:rsidP="00E602FB">
      <w:pPr>
        <w:spacing w:after="120"/>
        <w:rPr>
          <w:sz w:val="24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1726"/>
        <w:gridCol w:w="5796"/>
      </w:tblGrid>
      <w:tr w:rsidR="00E602FB" w:rsidRPr="00E602FB" w:rsidTr="007E788C"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FB" w:rsidRPr="00E602FB" w:rsidRDefault="00E602FB" w:rsidP="007E788C"/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FB" w:rsidRPr="00E602FB" w:rsidRDefault="00E602FB" w:rsidP="007E788C">
            <w:pPr>
              <w:jc w:val="center"/>
              <w:rPr>
                <w:rFonts w:ascii="Arial" w:hAnsi="Arial" w:cs="Arial"/>
                <w:color w:val="58595B"/>
                <w:lang w:eastAsia="en-US"/>
              </w:rPr>
            </w:pPr>
            <w:r w:rsidRPr="00E602FB">
              <w:rPr>
                <w:rFonts w:ascii="Arial" w:hAnsi="Arial" w:cs="Arial"/>
                <w:color w:val="58595B"/>
              </w:rPr>
              <w:t>Šifra</w:t>
            </w:r>
          </w:p>
        </w:tc>
        <w:tc>
          <w:tcPr>
            <w:tcW w:w="5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FB" w:rsidRPr="00E602FB" w:rsidRDefault="00E602FB" w:rsidP="007E788C">
            <w:pPr>
              <w:jc w:val="center"/>
              <w:rPr>
                <w:rFonts w:ascii="Arial" w:hAnsi="Arial" w:cs="Arial"/>
                <w:color w:val="58595B"/>
              </w:rPr>
            </w:pPr>
            <w:r w:rsidRPr="00E602FB">
              <w:rPr>
                <w:rFonts w:ascii="Arial" w:hAnsi="Arial" w:cs="Arial"/>
                <w:color w:val="58595B"/>
              </w:rPr>
              <w:t>Opis</w:t>
            </w:r>
          </w:p>
        </w:tc>
      </w:tr>
      <w:tr w:rsidR="00E602FB" w:rsidRPr="00E602FB" w:rsidTr="007E788C"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FB" w:rsidRPr="00E602FB" w:rsidRDefault="00E602FB" w:rsidP="007E788C">
            <w:pPr>
              <w:rPr>
                <w:rFonts w:ascii="Arial" w:hAnsi="Arial" w:cs="Arial"/>
                <w:color w:val="58595B"/>
              </w:rPr>
            </w:pPr>
            <w:r w:rsidRPr="00E602FB">
              <w:rPr>
                <w:rFonts w:ascii="Arial" w:hAnsi="Arial" w:cs="Arial"/>
                <w:color w:val="58595B"/>
              </w:rPr>
              <w:t>Kategorija osiguranja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FB" w:rsidRPr="00E602FB" w:rsidRDefault="00E602FB" w:rsidP="007E788C">
            <w:pPr>
              <w:rPr>
                <w:rFonts w:ascii="Arial" w:hAnsi="Arial" w:cs="Arial"/>
                <w:color w:val="58595B"/>
              </w:rPr>
            </w:pPr>
            <w:r w:rsidRPr="00E602FB">
              <w:rPr>
                <w:rFonts w:ascii="Arial" w:hAnsi="Arial" w:cs="Arial"/>
                <w:color w:val="58595B"/>
              </w:rPr>
              <w:t>T     </w:t>
            </w:r>
          </w:p>
        </w:tc>
        <w:tc>
          <w:tcPr>
            <w:tcW w:w="5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FB" w:rsidRPr="00E602FB" w:rsidRDefault="00E602FB" w:rsidP="007E788C">
            <w:pPr>
              <w:rPr>
                <w:rFonts w:ascii="Arial" w:hAnsi="Arial" w:cs="Arial"/>
                <w:color w:val="58595B"/>
              </w:rPr>
            </w:pPr>
            <w:r w:rsidRPr="00E602FB">
              <w:rPr>
                <w:rFonts w:ascii="Arial" w:hAnsi="Arial" w:cs="Arial"/>
                <w:color w:val="58595B"/>
              </w:rPr>
              <w:t>Sporazum o obradi računa s MIZ-om</w:t>
            </w:r>
            <w:r w:rsidRPr="00E602FB">
              <w:t xml:space="preserve"> </w:t>
            </w:r>
          </w:p>
        </w:tc>
      </w:tr>
      <w:tr w:rsidR="00E602FB" w:rsidRPr="00E602FB" w:rsidTr="007E788C"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FB" w:rsidRPr="00646927" w:rsidRDefault="00E602FB" w:rsidP="007E788C">
            <w:pPr>
              <w:rPr>
                <w:rFonts w:ascii="Arial" w:hAnsi="Arial" w:cs="Arial"/>
                <w:color w:val="58595B"/>
                <w:highlight w:val="yellow"/>
              </w:rPr>
            </w:pPr>
            <w:r w:rsidRPr="00736B79">
              <w:rPr>
                <w:rFonts w:ascii="Arial" w:hAnsi="Arial" w:cs="Arial"/>
                <w:color w:val="58595B"/>
              </w:rPr>
              <w:t>Osnova oslobađanja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FB" w:rsidRPr="00646927" w:rsidRDefault="00C2744B" w:rsidP="007E788C">
            <w:pPr>
              <w:rPr>
                <w:rFonts w:ascii="Arial" w:hAnsi="Arial" w:cs="Arial"/>
                <w:color w:val="58595B"/>
                <w:highlight w:val="yellow"/>
              </w:rPr>
            </w:pPr>
            <w:r w:rsidRPr="00736B79">
              <w:rPr>
                <w:rFonts w:ascii="Arial" w:hAnsi="Arial" w:cs="Arial"/>
                <w:color w:val="58595B"/>
              </w:rPr>
              <w:t>41</w:t>
            </w:r>
            <w:r w:rsidR="00E602FB" w:rsidRPr="00736B79">
              <w:rPr>
                <w:rFonts w:ascii="Arial" w:hAnsi="Arial" w:cs="Arial"/>
                <w:color w:val="58595B"/>
              </w:rPr>
              <w:t xml:space="preserve"> </w:t>
            </w:r>
          </w:p>
        </w:tc>
        <w:tc>
          <w:tcPr>
            <w:tcW w:w="5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2FB" w:rsidRPr="00E602FB" w:rsidRDefault="00E602FB" w:rsidP="007E788C">
            <w:pPr>
              <w:rPr>
                <w:rFonts w:ascii="Arial" w:hAnsi="Arial" w:cs="Arial"/>
                <w:color w:val="58595B"/>
              </w:rPr>
            </w:pPr>
            <w:r w:rsidRPr="00736B79">
              <w:rPr>
                <w:rFonts w:ascii="Arial" w:hAnsi="Arial" w:cs="Arial"/>
                <w:color w:val="58595B"/>
              </w:rPr>
              <w:t>Zdravstvena zaštita neosiguranih osoba - stranaca prema sporazumu o obradi računa s MIZ-om</w:t>
            </w:r>
          </w:p>
        </w:tc>
      </w:tr>
      <w:tr w:rsidR="00E602FB" w:rsidTr="007E788C"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26" w:rsidRPr="00444A6B" w:rsidRDefault="00133326" w:rsidP="007E788C">
            <w:pPr>
              <w:rPr>
                <w:rFonts w:ascii="Arial" w:hAnsi="Arial" w:cs="Arial"/>
                <w:color w:val="58595B"/>
              </w:rPr>
            </w:pPr>
          </w:p>
          <w:p w:rsidR="00133326" w:rsidRPr="00444A6B" w:rsidRDefault="00E602FB" w:rsidP="007E788C">
            <w:pPr>
              <w:rPr>
                <w:rFonts w:ascii="Arial" w:hAnsi="Arial" w:cs="Arial"/>
                <w:color w:val="58595B"/>
              </w:rPr>
            </w:pPr>
            <w:r w:rsidRPr="00444A6B">
              <w:rPr>
                <w:rFonts w:ascii="Arial" w:hAnsi="Arial" w:cs="Arial"/>
                <w:color w:val="58595B"/>
              </w:rPr>
              <w:t>Aktivnost            </w:t>
            </w:r>
          </w:p>
          <w:p w:rsidR="00133326" w:rsidRPr="00444A6B" w:rsidRDefault="00133326" w:rsidP="007E788C">
            <w:pPr>
              <w:rPr>
                <w:rFonts w:ascii="Arial" w:hAnsi="Arial" w:cs="Arial"/>
                <w:color w:val="58595B"/>
              </w:rPr>
            </w:pPr>
          </w:p>
          <w:p w:rsidR="00133326" w:rsidRPr="00444A6B" w:rsidRDefault="00133326" w:rsidP="007E788C">
            <w:pPr>
              <w:rPr>
                <w:rFonts w:ascii="Arial" w:hAnsi="Arial" w:cs="Arial"/>
                <w:color w:val="58595B"/>
              </w:rPr>
            </w:pPr>
          </w:p>
          <w:p w:rsidR="00133326" w:rsidRPr="00444A6B" w:rsidRDefault="00133326" w:rsidP="007E788C">
            <w:pPr>
              <w:rPr>
                <w:rFonts w:ascii="Arial" w:hAnsi="Arial" w:cs="Arial"/>
                <w:color w:val="58595B"/>
              </w:rPr>
            </w:pPr>
          </w:p>
          <w:p w:rsidR="00133326" w:rsidRPr="00444A6B" w:rsidRDefault="00133326" w:rsidP="007E788C">
            <w:pPr>
              <w:rPr>
                <w:rFonts w:ascii="Arial" w:hAnsi="Arial" w:cs="Arial"/>
                <w:color w:val="58595B"/>
              </w:rPr>
            </w:pPr>
          </w:p>
          <w:p w:rsidR="00E602FB" w:rsidRPr="00444A6B" w:rsidRDefault="00133326" w:rsidP="007E788C">
            <w:pPr>
              <w:rPr>
                <w:rFonts w:ascii="Arial" w:hAnsi="Arial" w:cs="Arial"/>
                <w:color w:val="58595B"/>
              </w:rPr>
            </w:pPr>
            <w:r w:rsidRPr="00444A6B">
              <w:rPr>
                <w:rFonts w:ascii="Arial" w:hAnsi="Arial" w:cs="Arial"/>
                <w:color w:val="58595B"/>
              </w:rPr>
              <w:t>Konto</w:t>
            </w:r>
            <w:r w:rsidR="00E602FB" w:rsidRPr="00444A6B">
              <w:rPr>
                <w:rFonts w:ascii="Arial" w:hAnsi="Arial" w:cs="Arial"/>
                <w:color w:val="58595B"/>
              </w:rPr>
              <w:t>        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26" w:rsidRPr="00444A6B" w:rsidRDefault="00133326" w:rsidP="007E788C">
            <w:pPr>
              <w:rPr>
                <w:rFonts w:ascii="Arial" w:hAnsi="Arial" w:cs="Arial"/>
                <w:color w:val="58595B"/>
              </w:rPr>
            </w:pPr>
            <w:r w:rsidRPr="00444A6B">
              <w:rPr>
                <w:rFonts w:ascii="Arial" w:hAnsi="Arial" w:cs="Arial"/>
                <w:color w:val="58595B"/>
              </w:rPr>
              <w:lastRenderedPageBreak/>
              <w:t>do 31.12.2022.</w:t>
            </w:r>
          </w:p>
          <w:p w:rsidR="0054001A" w:rsidRPr="00444A6B" w:rsidRDefault="00E602FB" w:rsidP="007E788C">
            <w:pPr>
              <w:rPr>
                <w:rFonts w:ascii="Arial" w:hAnsi="Arial" w:cs="Arial"/>
                <w:color w:val="58595B"/>
              </w:rPr>
            </w:pPr>
            <w:r w:rsidRPr="00444A6B">
              <w:rPr>
                <w:rFonts w:ascii="Arial" w:hAnsi="Arial" w:cs="Arial"/>
                <w:color w:val="58595B"/>
              </w:rPr>
              <w:t>00000  </w:t>
            </w:r>
          </w:p>
          <w:p w:rsidR="0054001A" w:rsidRPr="00444A6B" w:rsidRDefault="0054001A" w:rsidP="007E788C">
            <w:pPr>
              <w:rPr>
                <w:rFonts w:ascii="Arial" w:hAnsi="Arial" w:cs="Arial"/>
                <w:color w:val="58595B"/>
              </w:rPr>
            </w:pPr>
          </w:p>
          <w:p w:rsidR="00133326" w:rsidRPr="00444A6B" w:rsidRDefault="0054001A" w:rsidP="007E788C">
            <w:pPr>
              <w:rPr>
                <w:rFonts w:ascii="Arial" w:hAnsi="Arial" w:cs="Arial"/>
                <w:color w:val="58595B"/>
              </w:rPr>
            </w:pPr>
            <w:r w:rsidRPr="00444A6B">
              <w:rPr>
                <w:rFonts w:ascii="Arial" w:hAnsi="Arial" w:cs="Arial"/>
                <w:color w:val="58595B"/>
              </w:rPr>
              <w:t>00001</w:t>
            </w:r>
            <w:r w:rsidR="00E602FB" w:rsidRPr="00444A6B">
              <w:rPr>
                <w:rFonts w:ascii="Arial" w:hAnsi="Arial" w:cs="Arial"/>
                <w:color w:val="58595B"/>
              </w:rPr>
              <w:t>   </w:t>
            </w:r>
          </w:p>
          <w:p w:rsidR="00133326" w:rsidRPr="00444A6B" w:rsidRDefault="00133326" w:rsidP="007E788C">
            <w:pPr>
              <w:rPr>
                <w:rFonts w:ascii="Arial" w:hAnsi="Arial" w:cs="Arial"/>
                <w:color w:val="58595B"/>
              </w:rPr>
            </w:pPr>
          </w:p>
          <w:p w:rsidR="00133326" w:rsidRPr="00444A6B" w:rsidRDefault="00133326" w:rsidP="00133326">
            <w:pPr>
              <w:rPr>
                <w:rFonts w:ascii="Arial" w:hAnsi="Arial" w:cs="Arial"/>
                <w:color w:val="58595B"/>
              </w:rPr>
            </w:pPr>
            <w:r w:rsidRPr="00444A6B">
              <w:rPr>
                <w:rFonts w:ascii="Arial" w:hAnsi="Arial" w:cs="Arial"/>
                <w:color w:val="58595B"/>
              </w:rPr>
              <w:t>od 1.1.2023.</w:t>
            </w:r>
          </w:p>
          <w:p w:rsidR="00133326" w:rsidRPr="00444A6B" w:rsidRDefault="00133326" w:rsidP="00133326">
            <w:pPr>
              <w:rPr>
                <w:rFonts w:ascii="Arial" w:hAnsi="Arial" w:cs="Arial"/>
                <w:color w:val="58595B"/>
              </w:rPr>
            </w:pPr>
            <w:r w:rsidRPr="00444A6B">
              <w:rPr>
                <w:rFonts w:ascii="Arial" w:hAnsi="Arial" w:cs="Arial"/>
                <w:color w:val="58595B"/>
              </w:rPr>
              <w:t xml:space="preserve">jedan od konta iz tablice u Prilogu br. 6 </w:t>
            </w:r>
          </w:p>
          <w:p w:rsidR="00133326" w:rsidRPr="00444A6B" w:rsidRDefault="00133326" w:rsidP="00133326">
            <w:pPr>
              <w:rPr>
                <w:rFonts w:ascii="Arial" w:hAnsi="Arial" w:cs="Arial"/>
                <w:color w:val="58595B"/>
              </w:rPr>
            </w:pPr>
          </w:p>
          <w:p w:rsidR="00E602FB" w:rsidRPr="00444A6B" w:rsidRDefault="00133326" w:rsidP="00133326">
            <w:pPr>
              <w:rPr>
                <w:rFonts w:ascii="Arial" w:hAnsi="Arial" w:cs="Arial"/>
                <w:b/>
                <w:bCs/>
                <w:color w:val="58595B"/>
              </w:rPr>
            </w:pPr>
            <w:r w:rsidRPr="00444A6B">
              <w:rPr>
                <w:rFonts w:ascii="Arial" w:hAnsi="Arial" w:cs="Arial"/>
                <w:color w:val="58595B"/>
              </w:rPr>
              <w:t>3712109</w:t>
            </w:r>
            <w:r w:rsidR="00E602FB" w:rsidRPr="00444A6B">
              <w:rPr>
                <w:rFonts w:ascii="Arial" w:hAnsi="Arial" w:cs="Arial"/>
                <w:color w:val="58595B"/>
              </w:rPr>
              <w:t xml:space="preserve">          </w:t>
            </w:r>
          </w:p>
        </w:tc>
        <w:tc>
          <w:tcPr>
            <w:tcW w:w="5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326" w:rsidRPr="00444A6B" w:rsidRDefault="00133326" w:rsidP="007E788C">
            <w:pPr>
              <w:rPr>
                <w:rFonts w:ascii="Arial" w:hAnsi="Arial" w:cs="Arial"/>
                <w:color w:val="58595B"/>
              </w:rPr>
            </w:pPr>
          </w:p>
          <w:p w:rsidR="00E602FB" w:rsidRPr="00444A6B" w:rsidRDefault="00E602FB" w:rsidP="007E788C">
            <w:pPr>
              <w:rPr>
                <w:rFonts w:ascii="Arial" w:hAnsi="Arial" w:cs="Arial"/>
                <w:color w:val="58595B"/>
              </w:rPr>
            </w:pPr>
            <w:r w:rsidRPr="00444A6B">
              <w:rPr>
                <w:rFonts w:ascii="Arial" w:hAnsi="Arial" w:cs="Arial"/>
                <w:color w:val="58595B"/>
              </w:rPr>
              <w:lastRenderedPageBreak/>
              <w:t>Zdravstvena zaštita neosiguranih osoba - stranaca prema sporazumu o obradi računa s MIZ-om</w:t>
            </w:r>
          </w:p>
          <w:p w:rsidR="0054001A" w:rsidRPr="00444A6B" w:rsidRDefault="0054001A" w:rsidP="007904AA">
            <w:pPr>
              <w:rPr>
                <w:rFonts w:ascii="Arial" w:hAnsi="Arial" w:cs="Arial"/>
                <w:color w:val="58595B"/>
              </w:rPr>
            </w:pPr>
            <w:r w:rsidRPr="00444A6B">
              <w:rPr>
                <w:rFonts w:ascii="Arial" w:hAnsi="Arial" w:cs="Arial"/>
                <w:color w:val="58595B"/>
              </w:rPr>
              <w:t xml:space="preserve">Zdravstvena zaštita neosiguranih osoba - stranaca iz Ukrajine prema sporazumu o obradi računa s MIZ-om </w:t>
            </w:r>
          </w:p>
          <w:p w:rsidR="00133326" w:rsidRPr="00444A6B" w:rsidRDefault="00133326" w:rsidP="007904AA">
            <w:pPr>
              <w:rPr>
                <w:rFonts w:ascii="Arial" w:hAnsi="Arial" w:cs="Arial"/>
                <w:color w:val="58595B"/>
              </w:rPr>
            </w:pPr>
          </w:p>
          <w:p w:rsidR="00133326" w:rsidRPr="00444A6B" w:rsidRDefault="00133326" w:rsidP="007904AA">
            <w:pPr>
              <w:rPr>
                <w:rFonts w:ascii="Arial" w:hAnsi="Arial" w:cs="Arial"/>
                <w:color w:val="58595B"/>
              </w:rPr>
            </w:pPr>
          </w:p>
          <w:p w:rsidR="00133326" w:rsidRPr="00444A6B" w:rsidRDefault="00133326" w:rsidP="00133326">
            <w:pPr>
              <w:rPr>
                <w:rFonts w:ascii="Arial" w:hAnsi="Arial" w:cs="Arial"/>
                <w:color w:val="58595B"/>
              </w:rPr>
            </w:pPr>
            <w:r w:rsidRPr="00444A6B">
              <w:rPr>
                <w:rFonts w:ascii="Arial" w:hAnsi="Arial" w:cs="Arial"/>
                <w:color w:val="58595B"/>
              </w:rPr>
              <w:t>Zdravstvena zaštita neosiguranih osoba - stranaca prema sporazumu o obradi računa s MIZ-om</w:t>
            </w:r>
          </w:p>
          <w:p w:rsidR="00133326" w:rsidRPr="00444A6B" w:rsidRDefault="00133326" w:rsidP="007904AA">
            <w:pPr>
              <w:rPr>
                <w:rFonts w:ascii="Arial" w:hAnsi="Arial" w:cs="Arial"/>
                <w:color w:val="58595B"/>
              </w:rPr>
            </w:pPr>
          </w:p>
          <w:p w:rsidR="00133326" w:rsidRPr="00444A6B" w:rsidRDefault="00133326" w:rsidP="007904AA">
            <w:pPr>
              <w:rPr>
                <w:rFonts w:ascii="Arial" w:hAnsi="Arial" w:cs="Arial"/>
                <w:color w:val="58595B"/>
              </w:rPr>
            </w:pPr>
            <w:r w:rsidRPr="00444A6B">
              <w:rPr>
                <w:rFonts w:ascii="Arial" w:hAnsi="Arial" w:cs="Arial"/>
                <w:color w:val="58595B"/>
              </w:rPr>
              <w:t>Zdravstvena zaštita neosiguranih osoba - stranaca iz Ukrajine prema sporazumu o obradi računa s MIZ-om</w:t>
            </w:r>
          </w:p>
        </w:tc>
      </w:tr>
    </w:tbl>
    <w:p w:rsidR="00133326" w:rsidRDefault="00133326" w:rsidP="00A90249">
      <w:pPr>
        <w:spacing w:before="120"/>
        <w:rPr>
          <w:b/>
          <w:sz w:val="24"/>
          <w:szCs w:val="24"/>
        </w:rPr>
      </w:pPr>
    </w:p>
    <w:p w:rsidR="007B6F5F" w:rsidRPr="00E602FB" w:rsidRDefault="007B6F5F" w:rsidP="00A90249">
      <w:pPr>
        <w:spacing w:before="120"/>
        <w:rPr>
          <w:b/>
          <w:sz w:val="24"/>
          <w:szCs w:val="24"/>
        </w:rPr>
      </w:pPr>
      <w:r w:rsidRPr="00677791">
        <w:rPr>
          <w:b/>
          <w:sz w:val="24"/>
          <w:szCs w:val="24"/>
        </w:rPr>
        <w:t>Prilog 15:</w:t>
      </w:r>
      <w:r w:rsidRPr="00736B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Ispostavljanje računa za osobe s područja zahvaćena potresom</w:t>
      </w:r>
    </w:p>
    <w:p w:rsidR="007B6F5F" w:rsidRPr="00E602FB" w:rsidRDefault="007B6F5F" w:rsidP="007B6F5F">
      <w:pPr>
        <w:rPr>
          <w:b/>
          <w:sz w:val="24"/>
          <w:szCs w:val="24"/>
        </w:rPr>
      </w:pPr>
    </w:p>
    <w:p w:rsidR="007B6F5F" w:rsidRDefault="007B6F5F" w:rsidP="007B6F5F">
      <w:pPr>
        <w:jc w:val="both"/>
        <w:rPr>
          <w:sz w:val="24"/>
          <w:szCs w:val="24"/>
        </w:rPr>
      </w:pPr>
      <w:r>
        <w:rPr>
          <w:sz w:val="24"/>
          <w:szCs w:val="24"/>
        </w:rPr>
        <w:t>Za zdravstvenu zaštitu osoba s područja zahvaćena potresom ispostavljaju se skupni računi (vodeći slog) u prilogu kojih se nalaze isključivo recepti (stavke recepata) sa šifrom oslobađanja 44.</w:t>
      </w:r>
    </w:p>
    <w:p w:rsidR="007B6F5F" w:rsidRPr="002F385F" w:rsidRDefault="007B6F5F" w:rsidP="007B6F5F">
      <w:pPr>
        <w:jc w:val="both"/>
        <w:rPr>
          <w:rFonts w:ascii="Courier New" w:hAnsi="Courier New"/>
          <w:b/>
          <w:highlight w:val="lightGray"/>
        </w:rPr>
      </w:pPr>
      <w:r>
        <w:rPr>
          <w:sz w:val="24"/>
          <w:szCs w:val="24"/>
        </w:rPr>
        <w:t>Ne postoji posebna aktivnost za zdravstvenu zaštitu osoba s područja zahvaćena potresom. Koriste se već postojeće aktivnosti za redovne račune.</w:t>
      </w:r>
    </w:p>
    <w:sectPr w:rsidR="007B6F5F" w:rsidRPr="002F385F" w:rsidSect="00213E8E">
      <w:headerReference w:type="default" r:id="rId23"/>
      <w:footerReference w:type="default" r:id="rId24"/>
      <w:pgSz w:w="11906" w:h="16838"/>
      <w:pgMar w:top="1418" w:right="567" w:bottom="1418" w:left="1134" w:header="72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029" w:rsidRDefault="00175029">
      <w:r>
        <w:separator/>
      </w:r>
    </w:p>
  </w:endnote>
  <w:endnote w:type="continuationSeparator" w:id="0">
    <w:p w:rsidR="00175029" w:rsidRDefault="0017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53" w:rsidRDefault="00614E53">
    <w:pPr>
      <w:pStyle w:val="Podnoje"/>
      <w:pBdr>
        <w:top w:val="single" w:sz="6" w:space="1" w:color="auto"/>
      </w:pBdr>
      <w:tabs>
        <w:tab w:val="clear" w:pos="4153"/>
        <w:tab w:val="clear" w:pos="8306"/>
        <w:tab w:val="right" w:pos="10206"/>
      </w:tabs>
    </w:pPr>
    <w:r>
      <w:t>HZZO–</w:t>
    </w:r>
    <w:r w:rsidR="00175029">
      <w:fldChar w:fldCharType="begin"/>
    </w:r>
    <w:r w:rsidR="00175029">
      <w:instrText xml:space="preserve"> FILENAME </w:instrText>
    </w:r>
    <w:r w:rsidR="00175029">
      <w:fldChar w:fldCharType="separate"/>
    </w:r>
    <w:r>
      <w:rPr>
        <w:noProof/>
      </w:rPr>
      <w:t>Slog_Ljekarna_5</w:t>
    </w:r>
    <w:r w:rsidR="00175029">
      <w:rPr>
        <w:noProof/>
      </w:rPr>
      <w:fldChar w:fldCharType="end"/>
    </w:r>
    <w:r>
      <w:rPr>
        <w:noProof/>
      </w:rPr>
      <w:t>6</w:t>
    </w:r>
    <w:r>
      <w:t>, v.1  4.4.2025</w:t>
    </w:r>
    <w:r>
      <w:tab/>
      <w:t xml:space="preserve">Strana </w:t>
    </w: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D12969">
      <w:rPr>
        <w:rStyle w:val="Brojstranice"/>
        <w:noProof/>
      </w:rPr>
      <w:t>21</w:t>
    </w:r>
    <w:r>
      <w:rPr>
        <w:rStyle w:val="Brojstranice"/>
      </w:rPr>
      <w:fldChar w:fldCharType="end"/>
    </w:r>
    <w:r>
      <w:rPr>
        <w:rStyle w:val="Brojstranice"/>
      </w:rPr>
      <w:t>/</w:t>
    </w:r>
    <w:r>
      <w:rPr>
        <w:rStyle w:val="Brojstranice"/>
      </w:rPr>
      <w:fldChar w:fldCharType="begin"/>
    </w:r>
    <w:r>
      <w:rPr>
        <w:rStyle w:val="Brojstranice"/>
      </w:rPr>
      <w:instrText xml:space="preserve"> NUMPAGES </w:instrText>
    </w:r>
    <w:r>
      <w:rPr>
        <w:rStyle w:val="Brojstranice"/>
      </w:rPr>
      <w:fldChar w:fldCharType="separate"/>
    </w:r>
    <w:r w:rsidR="00D12969">
      <w:rPr>
        <w:rStyle w:val="Brojstranice"/>
        <w:noProof/>
      </w:rPr>
      <w:t>21</w:t>
    </w:r>
    <w:r>
      <w:rPr>
        <w:rStyle w:val="Brojstranic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029" w:rsidRDefault="00175029">
      <w:r>
        <w:separator/>
      </w:r>
    </w:p>
  </w:footnote>
  <w:footnote w:type="continuationSeparator" w:id="0">
    <w:p w:rsidR="00175029" w:rsidRDefault="00175029">
      <w:r>
        <w:continuationSeparator/>
      </w:r>
    </w:p>
  </w:footnote>
  <w:footnote w:id="1">
    <w:p w:rsidR="00614E53" w:rsidRPr="0095697C" w:rsidRDefault="00614E53">
      <w:pPr>
        <w:pStyle w:val="Tekstfusnote"/>
        <w:rPr>
          <w:lang w:val="hr-HR"/>
        </w:rPr>
      </w:pPr>
      <w:r w:rsidRPr="00A84E08">
        <w:rPr>
          <w:rStyle w:val="Referencafusnote"/>
        </w:rPr>
        <w:footnoteRef/>
      </w:r>
      <w:r w:rsidRPr="00A84E08">
        <w:t xml:space="preserve"> </w:t>
      </w:r>
      <w:r w:rsidRPr="00A84E08">
        <w:rPr>
          <w:lang w:val="hr-HR"/>
        </w:rPr>
        <w:t>Za lijekove s dopunske liste lijekova izdane sa šifrom osnove oslobađanja od sudjelovanja „44“ vrijednost izdanih lijekova iskazuje se punom cijenom (bez PDV-a), osim ako je iznos doplate pokriven policom DZO drugog osiguravatelja (koji nije HZZO) – za lijekove izdane do 31.12.2024</w:t>
      </w:r>
    </w:p>
  </w:footnote>
  <w:footnote w:id="2">
    <w:p w:rsidR="00614E53" w:rsidRPr="002A2F81" w:rsidRDefault="00614E53">
      <w:pPr>
        <w:pStyle w:val="Tekstfusnote"/>
        <w:rPr>
          <w:lang w:val="hr-HR"/>
        </w:rPr>
      </w:pPr>
      <w:r w:rsidRPr="00B5273F">
        <w:rPr>
          <w:rStyle w:val="Referencafusnote"/>
        </w:rPr>
        <w:footnoteRef/>
      </w:r>
      <w:r w:rsidRPr="00B5273F">
        <w:t xml:space="preserve"> Troslovna oznaka službene valute u Republici Hrvatskoj.</w:t>
      </w:r>
    </w:p>
  </w:footnote>
  <w:footnote w:id="3">
    <w:p w:rsidR="00614E53" w:rsidRPr="00A84E08" w:rsidRDefault="00614E53">
      <w:pPr>
        <w:pStyle w:val="Tekstfusnote"/>
        <w:rPr>
          <w:lang w:val="pl-PL"/>
        </w:rPr>
      </w:pPr>
      <w:r w:rsidRPr="00A84E08">
        <w:rPr>
          <w:rStyle w:val="Referencafusnote"/>
        </w:rPr>
        <w:footnoteRef/>
      </w:r>
      <w:r w:rsidRPr="00A84E08">
        <w:rPr>
          <w:lang w:val="pl-PL"/>
        </w:rPr>
        <w:t xml:space="preserve"> Šifre sanitetskog materijala su definirane pa je i njihov upis obavezan.</w:t>
      </w:r>
    </w:p>
  </w:footnote>
  <w:footnote w:id="4">
    <w:p w:rsidR="00614E53" w:rsidRPr="0095697C" w:rsidRDefault="00614E53">
      <w:pPr>
        <w:pStyle w:val="Tekstfusnote"/>
        <w:rPr>
          <w:lang w:val="hr-HR"/>
        </w:rPr>
      </w:pPr>
      <w:r w:rsidRPr="00A84E08">
        <w:rPr>
          <w:rStyle w:val="Referencafusnote"/>
        </w:rPr>
        <w:footnoteRef/>
      </w:r>
      <w:r w:rsidRPr="00A84E08">
        <w:t xml:space="preserve"> </w:t>
      </w:r>
      <w:r w:rsidRPr="00A84E08">
        <w:rPr>
          <w:lang w:val="hr-HR"/>
        </w:rPr>
        <w:t>U slučaju primjene šifre osnove oslobađanja od sudjelovanja „44“ za lijek s dopunske liste lijekova upisuje se puna cijena lijeka (bez PDV-a). Međutim, ako je u slogu upisana i šifra osiguravatelja DZO (različita od šifre HZZO) koja pokriva iznos doplate za lijek s dopunske liste lijekova, tada se upisuje puna cijena iz osnovne liste lijekova umanjena za iznos doplate. - za lijekove izdane do 31.12.2024</w:t>
      </w:r>
    </w:p>
  </w:footnote>
  <w:footnote w:id="5">
    <w:p w:rsidR="00614E53" w:rsidRPr="00E54493" w:rsidRDefault="00614E53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CA7715">
        <w:rPr>
          <w:lang w:val="pl-PL"/>
        </w:rPr>
        <w:t xml:space="preserve"> </w:t>
      </w:r>
      <w:r>
        <w:rPr>
          <w:lang w:val="hr-HR"/>
        </w:rPr>
        <w:t>Podaci u slogovima su proizvoljni.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53" w:rsidRPr="00040696" w:rsidRDefault="00614E53">
    <w:pPr>
      <w:pStyle w:val="Zaglavlje"/>
      <w:tabs>
        <w:tab w:val="clear" w:pos="4153"/>
        <w:tab w:val="clear" w:pos="8306"/>
        <w:tab w:val="center" w:pos="4536"/>
        <w:tab w:val="right" w:pos="10206"/>
      </w:tabs>
      <w:rPr>
        <w:b/>
        <w:sz w:val="24"/>
        <w:szCs w:val="24"/>
        <w:lang w:val="pl-PL"/>
      </w:rPr>
    </w:pPr>
    <w:r w:rsidRPr="00CA7715">
      <w:rPr>
        <w:lang w:val="pl-PL"/>
      </w:rPr>
      <w:t>HRVATSKI ZAVOD ZA</w:t>
    </w:r>
    <w:r w:rsidRPr="00CA7715">
      <w:rPr>
        <w:lang w:val="pl-PL"/>
      </w:rPr>
      <w:tab/>
    </w:r>
    <w:r w:rsidRPr="00CA7715">
      <w:rPr>
        <w:lang w:val="pl-PL"/>
      </w:rPr>
      <w:tab/>
    </w:r>
    <w:r w:rsidRPr="00040696">
      <w:rPr>
        <w:b/>
        <w:sz w:val="24"/>
        <w:szCs w:val="24"/>
        <w:lang w:val="pl-PL"/>
      </w:rPr>
      <w:t>RADNI MATERIJAL</w:t>
    </w:r>
  </w:p>
  <w:p w:rsidR="00614E53" w:rsidRPr="00CA7715" w:rsidRDefault="00614E53">
    <w:pPr>
      <w:pStyle w:val="Zaglavlje"/>
      <w:tabs>
        <w:tab w:val="clear" w:pos="4153"/>
        <w:tab w:val="clear" w:pos="8306"/>
        <w:tab w:val="center" w:pos="4536"/>
        <w:tab w:val="right" w:pos="9498"/>
      </w:tabs>
      <w:rPr>
        <w:lang w:val="pl-PL"/>
      </w:rPr>
    </w:pPr>
    <w:r w:rsidRPr="00CA7715">
      <w:rPr>
        <w:lang w:val="pl-PL"/>
      </w:rPr>
      <w:t>ZDRAVSTVENO OSIGURANJE</w:t>
    </w:r>
  </w:p>
  <w:p w:rsidR="00614E53" w:rsidRDefault="00614E53">
    <w:pPr>
      <w:pStyle w:val="Zaglavlje"/>
      <w:tabs>
        <w:tab w:val="clear" w:pos="4153"/>
        <w:tab w:val="clear" w:pos="8306"/>
        <w:tab w:val="center" w:pos="4536"/>
        <w:tab w:val="right" w:pos="9498"/>
      </w:tabs>
    </w:pPr>
    <w:r>
      <w:t>Direkcija, Služba za informatiku</w:t>
    </w:r>
    <w:r>
      <w:tab/>
    </w:r>
    <w:r>
      <w:tab/>
    </w:r>
  </w:p>
  <w:p w:rsidR="00614E53" w:rsidRDefault="00614E53">
    <w:pPr>
      <w:pStyle w:val="Zaglavlje"/>
      <w:pBdr>
        <w:bottom w:val="single" w:sz="6" w:space="1" w:color="auto"/>
      </w:pBdr>
    </w:pPr>
    <w:smartTag w:uri="urn:schemas-microsoft-com:office:smarttags" w:element="place">
      <w:smartTag w:uri="urn:schemas-microsoft-com:office:smarttags" w:element="City">
        <w:r>
          <w:t>Zagreb</w:t>
        </w:r>
      </w:smartTag>
    </w:smartTag>
    <w:r>
      <w:t xml:space="preserve">, </w:t>
    </w:r>
    <w:r>
      <w:fldChar w:fldCharType="begin"/>
    </w:r>
    <w:r>
      <w:instrText xml:space="preserve"> DATE  \l </w:instrText>
    </w:r>
    <w:r>
      <w:fldChar w:fldCharType="separate"/>
    </w:r>
    <w:r w:rsidR="00D12969">
      <w:rPr>
        <w:noProof/>
        <w:lang w:val="hr-HR"/>
      </w:rPr>
      <w:t>8.4.2025.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 w15:restartNumberingAfterBreak="0">
    <w:nsid w:val="FFFFFFFE"/>
    <w:multiLevelType w:val="singleLevel"/>
    <w:tmpl w:val="A446C1C0"/>
    <w:lvl w:ilvl="0">
      <w:numFmt w:val="decimal"/>
      <w:lvlText w:val="*"/>
      <w:lvlJc w:val="left"/>
    </w:lvl>
  </w:abstractNum>
  <w:abstractNum w:abstractNumId="1" w15:restartNumberingAfterBreak="0">
    <w:nsid w:val="0B1422E0"/>
    <w:multiLevelType w:val="multilevel"/>
    <w:tmpl w:val="39D863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56101"/>
    <w:multiLevelType w:val="singleLevel"/>
    <w:tmpl w:val="4C607C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5A041C7"/>
    <w:multiLevelType w:val="singleLevel"/>
    <w:tmpl w:val="4C607C76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4" w15:restartNumberingAfterBreak="0">
    <w:nsid w:val="160626F5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</w:abstractNum>
  <w:abstractNum w:abstractNumId="5" w15:restartNumberingAfterBreak="0">
    <w:nsid w:val="1BF376B0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6" w15:restartNumberingAfterBreak="0">
    <w:nsid w:val="1DDB1280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 w15:restartNumberingAfterBreak="0">
    <w:nsid w:val="23DC7152"/>
    <w:multiLevelType w:val="singleLevel"/>
    <w:tmpl w:val="56009B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47720AF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9" w15:restartNumberingAfterBreak="0">
    <w:nsid w:val="2FA80A84"/>
    <w:multiLevelType w:val="hybridMultilevel"/>
    <w:tmpl w:val="45704A76"/>
    <w:lvl w:ilvl="0" w:tplc="01D0FC9C">
      <w:numFmt w:val="none"/>
      <w:lvlText w:val="-"/>
      <w:legacy w:legacy="1" w:legacySpace="120" w:legacyIndent="360"/>
      <w:lvlJc w:val="left"/>
      <w:pPr>
        <w:ind w:left="55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7F6BCE"/>
    <w:multiLevelType w:val="multilevel"/>
    <w:tmpl w:val="F6325CD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54361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2" w15:restartNumberingAfterBreak="0">
    <w:nsid w:val="35106759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3" w15:restartNumberingAfterBreak="0">
    <w:nsid w:val="37CE133B"/>
    <w:multiLevelType w:val="singleLevel"/>
    <w:tmpl w:val="01D0FC9C"/>
    <w:lvl w:ilvl="0">
      <w:numFmt w:val="none"/>
      <w:lvlText w:val="-"/>
      <w:legacy w:legacy="1" w:legacySpace="120" w:legacyIndent="360"/>
      <w:lvlJc w:val="left"/>
      <w:pPr>
        <w:ind w:left="555" w:hanging="360"/>
      </w:pPr>
    </w:lvl>
  </w:abstractNum>
  <w:abstractNum w:abstractNumId="14" w15:restartNumberingAfterBreak="0">
    <w:nsid w:val="38607F4D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5" w15:restartNumberingAfterBreak="0">
    <w:nsid w:val="3CB06CAD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</w:abstractNum>
  <w:abstractNum w:abstractNumId="16" w15:restartNumberingAfterBreak="0">
    <w:nsid w:val="3D34346C"/>
    <w:multiLevelType w:val="multilevel"/>
    <w:tmpl w:val="B6DEF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13D48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8" w15:restartNumberingAfterBreak="0">
    <w:nsid w:val="3E837A60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9" w15:restartNumberingAfterBreak="0">
    <w:nsid w:val="42283FFB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0" w15:restartNumberingAfterBreak="0">
    <w:nsid w:val="47EB47BC"/>
    <w:multiLevelType w:val="hybridMultilevel"/>
    <w:tmpl w:val="61C40C70"/>
    <w:lvl w:ilvl="0" w:tplc="01D0FC9C">
      <w:numFmt w:val="none"/>
      <w:lvlText w:val="-"/>
      <w:legacy w:legacy="1" w:legacySpace="120" w:legacyIndent="360"/>
      <w:lvlJc w:val="left"/>
      <w:pPr>
        <w:ind w:left="55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9E5A7E"/>
    <w:multiLevelType w:val="hybridMultilevel"/>
    <w:tmpl w:val="A31A8EB0"/>
    <w:lvl w:ilvl="0" w:tplc="01D0FC9C">
      <w:numFmt w:val="none"/>
      <w:lvlText w:val="-"/>
      <w:legacy w:legacy="1" w:legacySpace="120" w:legacyIndent="360"/>
      <w:lvlJc w:val="left"/>
      <w:pPr>
        <w:ind w:left="55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E045F"/>
    <w:multiLevelType w:val="singleLevel"/>
    <w:tmpl w:val="01D0FC9C"/>
    <w:lvl w:ilvl="0">
      <w:numFmt w:val="none"/>
      <w:lvlText w:val="-"/>
      <w:legacy w:legacy="1" w:legacySpace="120" w:legacyIndent="360"/>
      <w:lvlJc w:val="left"/>
      <w:pPr>
        <w:ind w:left="555" w:hanging="360"/>
      </w:pPr>
    </w:lvl>
  </w:abstractNum>
  <w:abstractNum w:abstractNumId="23" w15:restartNumberingAfterBreak="0">
    <w:nsid w:val="6B143C5E"/>
    <w:multiLevelType w:val="hybridMultilevel"/>
    <w:tmpl w:val="2416E9C8"/>
    <w:lvl w:ilvl="0" w:tplc="01D0FC9C">
      <w:numFmt w:val="none"/>
      <w:lvlText w:val="-"/>
      <w:legacy w:legacy="1" w:legacySpace="120" w:legacyIndent="360"/>
      <w:lvlJc w:val="left"/>
      <w:pPr>
        <w:ind w:left="55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D4A89"/>
    <w:multiLevelType w:val="hybridMultilevel"/>
    <w:tmpl w:val="4AB2E212"/>
    <w:lvl w:ilvl="0" w:tplc="01D0FC9C">
      <w:numFmt w:val="none"/>
      <w:lvlText w:val="-"/>
      <w:legacy w:legacy="1" w:legacySpace="120" w:legacyIndent="360"/>
      <w:lvlJc w:val="left"/>
      <w:pPr>
        <w:ind w:left="55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5"/>
  </w:num>
  <w:num w:numId="5">
    <w:abstractNumId w:val="19"/>
  </w:num>
  <w:num w:numId="6">
    <w:abstractNumId w:val="7"/>
  </w:num>
  <w:num w:numId="7">
    <w:abstractNumId w:val="2"/>
  </w:num>
  <w:num w:numId="8">
    <w:abstractNumId w:val="13"/>
  </w:num>
  <w:num w:numId="9">
    <w:abstractNumId w:val="22"/>
  </w:num>
  <w:num w:numId="10">
    <w:abstractNumId w:val="17"/>
  </w:num>
  <w:num w:numId="11">
    <w:abstractNumId w:val="6"/>
  </w:num>
  <w:num w:numId="12">
    <w:abstractNumId w:val="8"/>
  </w:num>
  <w:num w:numId="13">
    <w:abstractNumId w:val="14"/>
  </w:num>
  <w:num w:numId="14">
    <w:abstractNumId w:val="5"/>
  </w:num>
  <w:num w:numId="15">
    <w:abstractNumId w:val="11"/>
  </w:num>
  <w:num w:numId="16">
    <w:abstractNumId w:val="3"/>
  </w:num>
  <w:num w:numId="17">
    <w:abstractNumId w:val="2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3"/>
  </w:num>
  <w:num w:numId="20">
    <w:abstractNumId w:val="9"/>
  </w:num>
  <w:num w:numId="21">
    <w:abstractNumId w:val="24"/>
  </w:num>
  <w:num w:numId="22">
    <w:abstractNumId w:val="20"/>
  </w:num>
  <w:num w:numId="23">
    <w:abstractNumId w:val="1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A"/>
    <w:rsid w:val="0000340B"/>
    <w:rsid w:val="0001789F"/>
    <w:rsid w:val="00026258"/>
    <w:rsid w:val="000303AC"/>
    <w:rsid w:val="000311C7"/>
    <w:rsid w:val="000363F5"/>
    <w:rsid w:val="00037734"/>
    <w:rsid w:val="00040696"/>
    <w:rsid w:val="00040FFA"/>
    <w:rsid w:val="00043725"/>
    <w:rsid w:val="00045C97"/>
    <w:rsid w:val="000471A2"/>
    <w:rsid w:val="000514B0"/>
    <w:rsid w:val="000526B6"/>
    <w:rsid w:val="00056678"/>
    <w:rsid w:val="00061F85"/>
    <w:rsid w:val="00062E18"/>
    <w:rsid w:val="00065A4C"/>
    <w:rsid w:val="00070058"/>
    <w:rsid w:val="00073425"/>
    <w:rsid w:val="00074375"/>
    <w:rsid w:val="00075051"/>
    <w:rsid w:val="00076374"/>
    <w:rsid w:val="0007777E"/>
    <w:rsid w:val="00077B2C"/>
    <w:rsid w:val="00081E80"/>
    <w:rsid w:val="00084D8B"/>
    <w:rsid w:val="00090E12"/>
    <w:rsid w:val="00092C8F"/>
    <w:rsid w:val="00092F28"/>
    <w:rsid w:val="000952A2"/>
    <w:rsid w:val="00096A77"/>
    <w:rsid w:val="000A07D3"/>
    <w:rsid w:val="000A29F9"/>
    <w:rsid w:val="000A2BE9"/>
    <w:rsid w:val="000B26E7"/>
    <w:rsid w:val="000B7DE4"/>
    <w:rsid w:val="000C0D83"/>
    <w:rsid w:val="000C1051"/>
    <w:rsid w:val="000C5914"/>
    <w:rsid w:val="000D4CC9"/>
    <w:rsid w:val="000D6DD9"/>
    <w:rsid w:val="000E70D2"/>
    <w:rsid w:val="000E7298"/>
    <w:rsid w:val="000F2E6E"/>
    <w:rsid w:val="000F3F33"/>
    <w:rsid w:val="001103D4"/>
    <w:rsid w:val="00111706"/>
    <w:rsid w:val="001130CB"/>
    <w:rsid w:val="001139F0"/>
    <w:rsid w:val="001165EA"/>
    <w:rsid w:val="00120149"/>
    <w:rsid w:val="00123180"/>
    <w:rsid w:val="00130100"/>
    <w:rsid w:val="00133326"/>
    <w:rsid w:val="001350E6"/>
    <w:rsid w:val="00136B97"/>
    <w:rsid w:val="001376D1"/>
    <w:rsid w:val="0014290D"/>
    <w:rsid w:val="00150021"/>
    <w:rsid w:val="001501BD"/>
    <w:rsid w:val="001509F1"/>
    <w:rsid w:val="0016293D"/>
    <w:rsid w:val="00163AD0"/>
    <w:rsid w:val="0017149F"/>
    <w:rsid w:val="00175029"/>
    <w:rsid w:val="001766B7"/>
    <w:rsid w:val="00177CF5"/>
    <w:rsid w:val="001809C2"/>
    <w:rsid w:val="00182C76"/>
    <w:rsid w:val="001835AE"/>
    <w:rsid w:val="00186FD6"/>
    <w:rsid w:val="00190673"/>
    <w:rsid w:val="00191E30"/>
    <w:rsid w:val="00192BDF"/>
    <w:rsid w:val="0019471A"/>
    <w:rsid w:val="00194F5C"/>
    <w:rsid w:val="00196755"/>
    <w:rsid w:val="00196C0E"/>
    <w:rsid w:val="001975C9"/>
    <w:rsid w:val="00197ECE"/>
    <w:rsid w:val="001A1489"/>
    <w:rsid w:val="001A1BE6"/>
    <w:rsid w:val="001A25B5"/>
    <w:rsid w:val="001A696A"/>
    <w:rsid w:val="001B1381"/>
    <w:rsid w:val="001B5995"/>
    <w:rsid w:val="001B6739"/>
    <w:rsid w:val="001C4468"/>
    <w:rsid w:val="001C7DCE"/>
    <w:rsid w:val="001E364E"/>
    <w:rsid w:val="001F248F"/>
    <w:rsid w:val="001F53C8"/>
    <w:rsid w:val="0020146D"/>
    <w:rsid w:val="002100D2"/>
    <w:rsid w:val="002102D8"/>
    <w:rsid w:val="002104E2"/>
    <w:rsid w:val="00213E8E"/>
    <w:rsid w:val="00223281"/>
    <w:rsid w:val="00223C78"/>
    <w:rsid w:val="002247C3"/>
    <w:rsid w:val="00227142"/>
    <w:rsid w:val="0023209F"/>
    <w:rsid w:val="00240786"/>
    <w:rsid w:val="00240E9D"/>
    <w:rsid w:val="002426CE"/>
    <w:rsid w:val="00253828"/>
    <w:rsid w:val="0025604D"/>
    <w:rsid w:val="00257467"/>
    <w:rsid w:val="00260354"/>
    <w:rsid w:val="00260E1D"/>
    <w:rsid w:val="00260E7F"/>
    <w:rsid w:val="0026180C"/>
    <w:rsid w:val="00261DDA"/>
    <w:rsid w:val="0026569E"/>
    <w:rsid w:val="00275593"/>
    <w:rsid w:val="00282453"/>
    <w:rsid w:val="00283D11"/>
    <w:rsid w:val="00285958"/>
    <w:rsid w:val="00286153"/>
    <w:rsid w:val="00290D04"/>
    <w:rsid w:val="00291364"/>
    <w:rsid w:val="002924F0"/>
    <w:rsid w:val="002955C8"/>
    <w:rsid w:val="00296D04"/>
    <w:rsid w:val="00297988"/>
    <w:rsid w:val="00297B0C"/>
    <w:rsid w:val="002A03A9"/>
    <w:rsid w:val="002A1E4E"/>
    <w:rsid w:val="002A2F81"/>
    <w:rsid w:val="002A42DF"/>
    <w:rsid w:val="002A43E0"/>
    <w:rsid w:val="002B0D35"/>
    <w:rsid w:val="002B74DD"/>
    <w:rsid w:val="002B7863"/>
    <w:rsid w:val="002C0D37"/>
    <w:rsid w:val="002C2CB2"/>
    <w:rsid w:val="002D2F21"/>
    <w:rsid w:val="002D320C"/>
    <w:rsid w:val="002D3653"/>
    <w:rsid w:val="002D3E90"/>
    <w:rsid w:val="002E4587"/>
    <w:rsid w:val="002F0F3C"/>
    <w:rsid w:val="002F1D49"/>
    <w:rsid w:val="002F385F"/>
    <w:rsid w:val="002F745E"/>
    <w:rsid w:val="00314C7C"/>
    <w:rsid w:val="003201D7"/>
    <w:rsid w:val="0032254E"/>
    <w:rsid w:val="003270B3"/>
    <w:rsid w:val="003275B5"/>
    <w:rsid w:val="0033195C"/>
    <w:rsid w:val="00333920"/>
    <w:rsid w:val="00334A2F"/>
    <w:rsid w:val="0033622F"/>
    <w:rsid w:val="00336314"/>
    <w:rsid w:val="00342B08"/>
    <w:rsid w:val="00343057"/>
    <w:rsid w:val="003450AA"/>
    <w:rsid w:val="003459A9"/>
    <w:rsid w:val="003467CF"/>
    <w:rsid w:val="0034686C"/>
    <w:rsid w:val="0035100C"/>
    <w:rsid w:val="003562B2"/>
    <w:rsid w:val="003628B5"/>
    <w:rsid w:val="00363838"/>
    <w:rsid w:val="00366C63"/>
    <w:rsid w:val="00366DC5"/>
    <w:rsid w:val="00367182"/>
    <w:rsid w:val="003672FC"/>
    <w:rsid w:val="00374D85"/>
    <w:rsid w:val="00375207"/>
    <w:rsid w:val="00375B5C"/>
    <w:rsid w:val="0038006E"/>
    <w:rsid w:val="0038242C"/>
    <w:rsid w:val="00386DB0"/>
    <w:rsid w:val="00387EFA"/>
    <w:rsid w:val="0039038F"/>
    <w:rsid w:val="00390B8F"/>
    <w:rsid w:val="00391FC6"/>
    <w:rsid w:val="00392DAA"/>
    <w:rsid w:val="003954D1"/>
    <w:rsid w:val="003964F8"/>
    <w:rsid w:val="003A2D28"/>
    <w:rsid w:val="003B61D0"/>
    <w:rsid w:val="003B7128"/>
    <w:rsid w:val="003B7889"/>
    <w:rsid w:val="003C6134"/>
    <w:rsid w:val="003C7B5F"/>
    <w:rsid w:val="003D0E03"/>
    <w:rsid w:val="003D5066"/>
    <w:rsid w:val="003E01EF"/>
    <w:rsid w:val="003E209C"/>
    <w:rsid w:val="003E3305"/>
    <w:rsid w:val="003E5F85"/>
    <w:rsid w:val="003E6FC8"/>
    <w:rsid w:val="003F1C3A"/>
    <w:rsid w:val="00403ADF"/>
    <w:rsid w:val="00405DB7"/>
    <w:rsid w:val="00406DC4"/>
    <w:rsid w:val="00406FCE"/>
    <w:rsid w:val="00407023"/>
    <w:rsid w:val="004124DD"/>
    <w:rsid w:val="0041267A"/>
    <w:rsid w:val="00413F34"/>
    <w:rsid w:val="00414E26"/>
    <w:rsid w:val="0041570B"/>
    <w:rsid w:val="004213D6"/>
    <w:rsid w:val="00421665"/>
    <w:rsid w:val="004218AA"/>
    <w:rsid w:val="0042243F"/>
    <w:rsid w:val="00423B4A"/>
    <w:rsid w:val="00434259"/>
    <w:rsid w:val="00434541"/>
    <w:rsid w:val="00436864"/>
    <w:rsid w:val="00436C6C"/>
    <w:rsid w:val="00440872"/>
    <w:rsid w:val="00440BA4"/>
    <w:rsid w:val="00442DD4"/>
    <w:rsid w:val="00443787"/>
    <w:rsid w:val="00444A6B"/>
    <w:rsid w:val="0045070E"/>
    <w:rsid w:val="0045111F"/>
    <w:rsid w:val="004538E8"/>
    <w:rsid w:val="00453C64"/>
    <w:rsid w:val="004600FD"/>
    <w:rsid w:val="0046256B"/>
    <w:rsid w:val="00464609"/>
    <w:rsid w:val="004658A2"/>
    <w:rsid w:val="00471D0D"/>
    <w:rsid w:val="004720F6"/>
    <w:rsid w:val="00473ECF"/>
    <w:rsid w:val="00480C09"/>
    <w:rsid w:val="00484D15"/>
    <w:rsid w:val="00485B94"/>
    <w:rsid w:val="004869DE"/>
    <w:rsid w:val="00487FE6"/>
    <w:rsid w:val="00492689"/>
    <w:rsid w:val="004926D7"/>
    <w:rsid w:val="004930CA"/>
    <w:rsid w:val="0049374A"/>
    <w:rsid w:val="00495CEC"/>
    <w:rsid w:val="004A14DB"/>
    <w:rsid w:val="004B0484"/>
    <w:rsid w:val="004B219B"/>
    <w:rsid w:val="004B342B"/>
    <w:rsid w:val="004B3F82"/>
    <w:rsid w:val="004C0831"/>
    <w:rsid w:val="004C12C8"/>
    <w:rsid w:val="004C1978"/>
    <w:rsid w:val="004C1B36"/>
    <w:rsid w:val="004D3AB5"/>
    <w:rsid w:val="004D5473"/>
    <w:rsid w:val="004D548C"/>
    <w:rsid w:val="004E1B3B"/>
    <w:rsid w:val="004E1E67"/>
    <w:rsid w:val="004E2CD6"/>
    <w:rsid w:val="005024F4"/>
    <w:rsid w:val="005041F9"/>
    <w:rsid w:val="00505793"/>
    <w:rsid w:val="00506638"/>
    <w:rsid w:val="005142DD"/>
    <w:rsid w:val="005155C9"/>
    <w:rsid w:val="00516071"/>
    <w:rsid w:val="00520C2E"/>
    <w:rsid w:val="00522AAD"/>
    <w:rsid w:val="00523CE0"/>
    <w:rsid w:val="00533571"/>
    <w:rsid w:val="0053568E"/>
    <w:rsid w:val="00537704"/>
    <w:rsid w:val="0054001A"/>
    <w:rsid w:val="0054503B"/>
    <w:rsid w:val="0054723D"/>
    <w:rsid w:val="005476C7"/>
    <w:rsid w:val="00552809"/>
    <w:rsid w:val="00553AA1"/>
    <w:rsid w:val="00553F0B"/>
    <w:rsid w:val="005569F8"/>
    <w:rsid w:val="00557297"/>
    <w:rsid w:val="00560107"/>
    <w:rsid w:val="00561B7B"/>
    <w:rsid w:val="00567591"/>
    <w:rsid w:val="005706A3"/>
    <w:rsid w:val="00570CFE"/>
    <w:rsid w:val="005717EE"/>
    <w:rsid w:val="00571C75"/>
    <w:rsid w:val="00573DB9"/>
    <w:rsid w:val="0057456E"/>
    <w:rsid w:val="00574678"/>
    <w:rsid w:val="00574914"/>
    <w:rsid w:val="00580891"/>
    <w:rsid w:val="00584C88"/>
    <w:rsid w:val="005906AB"/>
    <w:rsid w:val="00593E3D"/>
    <w:rsid w:val="00597578"/>
    <w:rsid w:val="005A1642"/>
    <w:rsid w:val="005A17C8"/>
    <w:rsid w:val="005A3F0A"/>
    <w:rsid w:val="005A515E"/>
    <w:rsid w:val="005A7421"/>
    <w:rsid w:val="005B71BC"/>
    <w:rsid w:val="005C39E8"/>
    <w:rsid w:val="005C5DC2"/>
    <w:rsid w:val="005C6546"/>
    <w:rsid w:val="005D00AF"/>
    <w:rsid w:val="005D0844"/>
    <w:rsid w:val="005D30A0"/>
    <w:rsid w:val="005D39BC"/>
    <w:rsid w:val="005E03FF"/>
    <w:rsid w:val="005E0AA5"/>
    <w:rsid w:val="005E4011"/>
    <w:rsid w:val="005E61FA"/>
    <w:rsid w:val="005E76D9"/>
    <w:rsid w:val="005F0EFD"/>
    <w:rsid w:val="005F273D"/>
    <w:rsid w:val="005F583B"/>
    <w:rsid w:val="006011C4"/>
    <w:rsid w:val="0060692E"/>
    <w:rsid w:val="00610C00"/>
    <w:rsid w:val="00614E53"/>
    <w:rsid w:val="006153CA"/>
    <w:rsid w:val="006160D6"/>
    <w:rsid w:val="0061645F"/>
    <w:rsid w:val="00620A51"/>
    <w:rsid w:val="00623ED0"/>
    <w:rsid w:val="0063230C"/>
    <w:rsid w:val="006345D5"/>
    <w:rsid w:val="00646927"/>
    <w:rsid w:val="00650293"/>
    <w:rsid w:val="0066456C"/>
    <w:rsid w:val="006655E9"/>
    <w:rsid w:val="00666694"/>
    <w:rsid w:val="0067006B"/>
    <w:rsid w:val="006732D0"/>
    <w:rsid w:val="0067355A"/>
    <w:rsid w:val="00677791"/>
    <w:rsid w:val="00677D62"/>
    <w:rsid w:val="00681E0E"/>
    <w:rsid w:val="006820BC"/>
    <w:rsid w:val="00684C46"/>
    <w:rsid w:val="0068520E"/>
    <w:rsid w:val="00687E47"/>
    <w:rsid w:val="00687E56"/>
    <w:rsid w:val="0069662D"/>
    <w:rsid w:val="0069739B"/>
    <w:rsid w:val="006A10CD"/>
    <w:rsid w:val="006A2E75"/>
    <w:rsid w:val="006A3704"/>
    <w:rsid w:val="006A5D08"/>
    <w:rsid w:val="006A642F"/>
    <w:rsid w:val="006B0869"/>
    <w:rsid w:val="006B1611"/>
    <w:rsid w:val="006C3342"/>
    <w:rsid w:val="006D10C0"/>
    <w:rsid w:val="006D4F04"/>
    <w:rsid w:val="006D591F"/>
    <w:rsid w:val="006D73ED"/>
    <w:rsid w:val="006E46DA"/>
    <w:rsid w:val="006F1244"/>
    <w:rsid w:val="006F1C5E"/>
    <w:rsid w:val="006F3636"/>
    <w:rsid w:val="006F37A0"/>
    <w:rsid w:val="006F3B8F"/>
    <w:rsid w:val="006F4D9D"/>
    <w:rsid w:val="006F6555"/>
    <w:rsid w:val="006F6E98"/>
    <w:rsid w:val="006F72A8"/>
    <w:rsid w:val="00700B8B"/>
    <w:rsid w:val="0070794D"/>
    <w:rsid w:val="00714774"/>
    <w:rsid w:val="00715267"/>
    <w:rsid w:val="0071646E"/>
    <w:rsid w:val="00717F76"/>
    <w:rsid w:val="00721F97"/>
    <w:rsid w:val="0072692A"/>
    <w:rsid w:val="00727B45"/>
    <w:rsid w:val="00731287"/>
    <w:rsid w:val="00734739"/>
    <w:rsid w:val="00736B79"/>
    <w:rsid w:val="00745EFE"/>
    <w:rsid w:val="00747A15"/>
    <w:rsid w:val="00750604"/>
    <w:rsid w:val="007508A7"/>
    <w:rsid w:val="00763E17"/>
    <w:rsid w:val="00767F4B"/>
    <w:rsid w:val="00770DF4"/>
    <w:rsid w:val="00771F68"/>
    <w:rsid w:val="007720C1"/>
    <w:rsid w:val="0077214C"/>
    <w:rsid w:val="0077288D"/>
    <w:rsid w:val="00773729"/>
    <w:rsid w:val="0077386F"/>
    <w:rsid w:val="00774AF9"/>
    <w:rsid w:val="00775884"/>
    <w:rsid w:val="00777283"/>
    <w:rsid w:val="00777897"/>
    <w:rsid w:val="00782271"/>
    <w:rsid w:val="00782BF7"/>
    <w:rsid w:val="0078321C"/>
    <w:rsid w:val="00785D07"/>
    <w:rsid w:val="007867E2"/>
    <w:rsid w:val="007904AA"/>
    <w:rsid w:val="007946F5"/>
    <w:rsid w:val="007A3886"/>
    <w:rsid w:val="007A41B8"/>
    <w:rsid w:val="007A689A"/>
    <w:rsid w:val="007A6BA7"/>
    <w:rsid w:val="007B262D"/>
    <w:rsid w:val="007B4234"/>
    <w:rsid w:val="007B6F5F"/>
    <w:rsid w:val="007D0DE8"/>
    <w:rsid w:val="007D6A45"/>
    <w:rsid w:val="007E2C01"/>
    <w:rsid w:val="007E788C"/>
    <w:rsid w:val="007E7936"/>
    <w:rsid w:val="0080111F"/>
    <w:rsid w:val="00802376"/>
    <w:rsid w:val="00803121"/>
    <w:rsid w:val="00806465"/>
    <w:rsid w:val="00811FB9"/>
    <w:rsid w:val="00813799"/>
    <w:rsid w:val="008203EF"/>
    <w:rsid w:val="00820990"/>
    <w:rsid w:val="008209BB"/>
    <w:rsid w:val="00820DD3"/>
    <w:rsid w:val="00830B9A"/>
    <w:rsid w:val="008312FD"/>
    <w:rsid w:val="00831535"/>
    <w:rsid w:val="00833874"/>
    <w:rsid w:val="008351D4"/>
    <w:rsid w:val="00837BE3"/>
    <w:rsid w:val="00842D41"/>
    <w:rsid w:val="0084390F"/>
    <w:rsid w:val="00845A77"/>
    <w:rsid w:val="008471AE"/>
    <w:rsid w:val="008504D1"/>
    <w:rsid w:val="00851222"/>
    <w:rsid w:val="00851B94"/>
    <w:rsid w:val="00854884"/>
    <w:rsid w:val="00854F3A"/>
    <w:rsid w:val="00860E3C"/>
    <w:rsid w:val="00861E6C"/>
    <w:rsid w:val="00861EFD"/>
    <w:rsid w:val="00864C0E"/>
    <w:rsid w:val="0086713C"/>
    <w:rsid w:val="00870938"/>
    <w:rsid w:val="00871773"/>
    <w:rsid w:val="0087228B"/>
    <w:rsid w:val="00877B7B"/>
    <w:rsid w:val="00880324"/>
    <w:rsid w:val="0088173C"/>
    <w:rsid w:val="00881887"/>
    <w:rsid w:val="008827F3"/>
    <w:rsid w:val="00884662"/>
    <w:rsid w:val="00887ECD"/>
    <w:rsid w:val="0089361D"/>
    <w:rsid w:val="008A1D56"/>
    <w:rsid w:val="008A24AF"/>
    <w:rsid w:val="008A25E2"/>
    <w:rsid w:val="008A2EE1"/>
    <w:rsid w:val="008A5ADB"/>
    <w:rsid w:val="008A7CFA"/>
    <w:rsid w:val="008B0D57"/>
    <w:rsid w:val="008C1A87"/>
    <w:rsid w:val="008C46FB"/>
    <w:rsid w:val="008C7957"/>
    <w:rsid w:val="008D19BC"/>
    <w:rsid w:val="008D358B"/>
    <w:rsid w:val="008D38B3"/>
    <w:rsid w:val="008D52FF"/>
    <w:rsid w:val="008D5B82"/>
    <w:rsid w:val="008D6974"/>
    <w:rsid w:val="008D7462"/>
    <w:rsid w:val="008E05F5"/>
    <w:rsid w:val="008E699D"/>
    <w:rsid w:val="008F004B"/>
    <w:rsid w:val="008F2BDC"/>
    <w:rsid w:val="008F7147"/>
    <w:rsid w:val="0090173E"/>
    <w:rsid w:val="0091178B"/>
    <w:rsid w:val="00915DA6"/>
    <w:rsid w:val="009236DB"/>
    <w:rsid w:val="00923A42"/>
    <w:rsid w:val="00925C7B"/>
    <w:rsid w:val="00932260"/>
    <w:rsid w:val="00933EF7"/>
    <w:rsid w:val="00934436"/>
    <w:rsid w:val="00940099"/>
    <w:rsid w:val="00940551"/>
    <w:rsid w:val="009408C4"/>
    <w:rsid w:val="00941916"/>
    <w:rsid w:val="00941BC9"/>
    <w:rsid w:val="0094407C"/>
    <w:rsid w:val="00950382"/>
    <w:rsid w:val="00951018"/>
    <w:rsid w:val="00951295"/>
    <w:rsid w:val="0095187A"/>
    <w:rsid w:val="00953E60"/>
    <w:rsid w:val="009548CB"/>
    <w:rsid w:val="009568E8"/>
    <w:rsid w:val="0095697C"/>
    <w:rsid w:val="00956CD8"/>
    <w:rsid w:val="00957332"/>
    <w:rsid w:val="00970388"/>
    <w:rsid w:val="00970CB5"/>
    <w:rsid w:val="009710A9"/>
    <w:rsid w:val="00983925"/>
    <w:rsid w:val="00984095"/>
    <w:rsid w:val="00984185"/>
    <w:rsid w:val="009878D9"/>
    <w:rsid w:val="00990DA0"/>
    <w:rsid w:val="00991881"/>
    <w:rsid w:val="00994EAC"/>
    <w:rsid w:val="00995B40"/>
    <w:rsid w:val="009A119F"/>
    <w:rsid w:val="009A15FC"/>
    <w:rsid w:val="009A16B2"/>
    <w:rsid w:val="009A2CAC"/>
    <w:rsid w:val="009A2E6D"/>
    <w:rsid w:val="009A5DD1"/>
    <w:rsid w:val="009B023D"/>
    <w:rsid w:val="009B456D"/>
    <w:rsid w:val="009B5E28"/>
    <w:rsid w:val="009B6071"/>
    <w:rsid w:val="009C5BFE"/>
    <w:rsid w:val="009C786F"/>
    <w:rsid w:val="009D05F2"/>
    <w:rsid w:val="009D2BFA"/>
    <w:rsid w:val="009D6020"/>
    <w:rsid w:val="009F0C24"/>
    <w:rsid w:val="009F0EF8"/>
    <w:rsid w:val="009F1195"/>
    <w:rsid w:val="009F2C4B"/>
    <w:rsid w:val="009F4FE0"/>
    <w:rsid w:val="009F6616"/>
    <w:rsid w:val="00A11CB8"/>
    <w:rsid w:val="00A12BB7"/>
    <w:rsid w:val="00A20705"/>
    <w:rsid w:val="00A262D9"/>
    <w:rsid w:val="00A36095"/>
    <w:rsid w:val="00A401F2"/>
    <w:rsid w:val="00A41E2B"/>
    <w:rsid w:val="00A41EA9"/>
    <w:rsid w:val="00A478BF"/>
    <w:rsid w:val="00A50C86"/>
    <w:rsid w:val="00A511CE"/>
    <w:rsid w:val="00A51DC8"/>
    <w:rsid w:val="00A564BB"/>
    <w:rsid w:val="00A564D2"/>
    <w:rsid w:val="00A67364"/>
    <w:rsid w:val="00A674DD"/>
    <w:rsid w:val="00A7449A"/>
    <w:rsid w:val="00A753CD"/>
    <w:rsid w:val="00A77F65"/>
    <w:rsid w:val="00A84456"/>
    <w:rsid w:val="00A84CD0"/>
    <w:rsid w:val="00A84E08"/>
    <w:rsid w:val="00A8534E"/>
    <w:rsid w:val="00A87165"/>
    <w:rsid w:val="00A90249"/>
    <w:rsid w:val="00A9713D"/>
    <w:rsid w:val="00AA039E"/>
    <w:rsid w:val="00AA15CE"/>
    <w:rsid w:val="00AA1E7A"/>
    <w:rsid w:val="00AA3E28"/>
    <w:rsid w:val="00AB71FD"/>
    <w:rsid w:val="00AB7EBA"/>
    <w:rsid w:val="00AC030F"/>
    <w:rsid w:val="00AC1654"/>
    <w:rsid w:val="00AC1EE2"/>
    <w:rsid w:val="00AC2D72"/>
    <w:rsid w:val="00AC494B"/>
    <w:rsid w:val="00AC5F5B"/>
    <w:rsid w:val="00AD1B35"/>
    <w:rsid w:val="00AE2E9D"/>
    <w:rsid w:val="00AE36A0"/>
    <w:rsid w:val="00AE6119"/>
    <w:rsid w:val="00AE7F76"/>
    <w:rsid w:val="00AF192A"/>
    <w:rsid w:val="00AF2AF3"/>
    <w:rsid w:val="00AF59EA"/>
    <w:rsid w:val="00AF63F8"/>
    <w:rsid w:val="00B00626"/>
    <w:rsid w:val="00B03124"/>
    <w:rsid w:val="00B05955"/>
    <w:rsid w:val="00B060ED"/>
    <w:rsid w:val="00B1344F"/>
    <w:rsid w:val="00B13F6F"/>
    <w:rsid w:val="00B152BA"/>
    <w:rsid w:val="00B212AE"/>
    <w:rsid w:val="00B26FA9"/>
    <w:rsid w:val="00B319F8"/>
    <w:rsid w:val="00B33C58"/>
    <w:rsid w:val="00B33D4D"/>
    <w:rsid w:val="00B347E8"/>
    <w:rsid w:val="00B350BA"/>
    <w:rsid w:val="00B368B5"/>
    <w:rsid w:val="00B419AE"/>
    <w:rsid w:val="00B41E31"/>
    <w:rsid w:val="00B42B27"/>
    <w:rsid w:val="00B439E4"/>
    <w:rsid w:val="00B4411D"/>
    <w:rsid w:val="00B452B1"/>
    <w:rsid w:val="00B45445"/>
    <w:rsid w:val="00B47E40"/>
    <w:rsid w:val="00B5273F"/>
    <w:rsid w:val="00B54B85"/>
    <w:rsid w:val="00B57D67"/>
    <w:rsid w:val="00B611B8"/>
    <w:rsid w:val="00B61FBA"/>
    <w:rsid w:val="00B70220"/>
    <w:rsid w:val="00B70A1E"/>
    <w:rsid w:val="00B70FBC"/>
    <w:rsid w:val="00B77CB1"/>
    <w:rsid w:val="00B82F48"/>
    <w:rsid w:val="00B831DC"/>
    <w:rsid w:val="00B850BD"/>
    <w:rsid w:val="00B87C00"/>
    <w:rsid w:val="00B9233C"/>
    <w:rsid w:val="00B9475E"/>
    <w:rsid w:val="00BA08E2"/>
    <w:rsid w:val="00BA52D2"/>
    <w:rsid w:val="00BA7539"/>
    <w:rsid w:val="00BB0B0D"/>
    <w:rsid w:val="00BB22B5"/>
    <w:rsid w:val="00BB3039"/>
    <w:rsid w:val="00BB392E"/>
    <w:rsid w:val="00BB3D0A"/>
    <w:rsid w:val="00BB4579"/>
    <w:rsid w:val="00BB5373"/>
    <w:rsid w:val="00BB6294"/>
    <w:rsid w:val="00BB74F5"/>
    <w:rsid w:val="00BB7C9F"/>
    <w:rsid w:val="00BC0A5E"/>
    <w:rsid w:val="00BC18E1"/>
    <w:rsid w:val="00BC2243"/>
    <w:rsid w:val="00BD1857"/>
    <w:rsid w:val="00BD1C10"/>
    <w:rsid w:val="00BD58B2"/>
    <w:rsid w:val="00BD7CB0"/>
    <w:rsid w:val="00BE1C9E"/>
    <w:rsid w:val="00BE21BD"/>
    <w:rsid w:val="00BF2BED"/>
    <w:rsid w:val="00BF6BDF"/>
    <w:rsid w:val="00C002A2"/>
    <w:rsid w:val="00C00E55"/>
    <w:rsid w:val="00C013C3"/>
    <w:rsid w:val="00C075B2"/>
    <w:rsid w:val="00C12377"/>
    <w:rsid w:val="00C14007"/>
    <w:rsid w:val="00C23223"/>
    <w:rsid w:val="00C23A34"/>
    <w:rsid w:val="00C2744B"/>
    <w:rsid w:val="00C27DB8"/>
    <w:rsid w:val="00C327A1"/>
    <w:rsid w:val="00C3355B"/>
    <w:rsid w:val="00C362D7"/>
    <w:rsid w:val="00C36806"/>
    <w:rsid w:val="00C37A30"/>
    <w:rsid w:val="00C40944"/>
    <w:rsid w:val="00C41E84"/>
    <w:rsid w:val="00C47F10"/>
    <w:rsid w:val="00C54BCC"/>
    <w:rsid w:val="00C554D2"/>
    <w:rsid w:val="00C56B6E"/>
    <w:rsid w:val="00C60E57"/>
    <w:rsid w:val="00C61958"/>
    <w:rsid w:val="00C63B3A"/>
    <w:rsid w:val="00C64471"/>
    <w:rsid w:val="00C7066B"/>
    <w:rsid w:val="00C71AF2"/>
    <w:rsid w:val="00C72EE9"/>
    <w:rsid w:val="00C760BF"/>
    <w:rsid w:val="00C813F0"/>
    <w:rsid w:val="00C815F1"/>
    <w:rsid w:val="00C86F77"/>
    <w:rsid w:val="00C8799C"/>
    <w:rsid w:val="00C94F0E"/>
    <w:rsid w:val="00CA1AB5"/>
    <w:rsid w:val="00CA223D"/>
    <w:rsid w:val="00CA7715"/>
    <w:rsid w:val="00CB40BB"/>
    <w:rsid w:val="00CB6C8B"/>
    <w:rsid w:val="00CB774F"/>
    <w:rsid w:val="00CC2EA3"/>
    <w:rsid w:val="00CC3807"/>
    <w:rsid w:val="00CC4E3B"/>
    <w:rsid w:val="00CC50D9"/>
    <w:rsid w:val="00CD687B"/>
    <w:rsid w:val="00CE3D57"/>
    <w:rsid w:val="00CF4BB4"/>
    <w:rsid w:val="00CF4FED"/>
    <w:rsid w:val="00D05168"/>
    <w:rsid w:val="00D06DD0"/>
    <w:rsid w:val="00D07E99"/>
    <w:rsid w:val="00D12969"/>
    <w:rsid w:val="00D1676E"/>
    <w:rsid w:val="00D17034"/>
    <w:rsid w:val="00D20BEA"/>
    <w:rsid w:val="00D222C2"/>
    <w:rsid w:val="00D222F6"/>
    <w:rsid w:val="00D2291A"/>
    <w:rsid w:val="00D22B57"/>
    <w:rsid w:val="00D27324"/>
    <w:rsid w:val="00D34B4E"/>
    <w:rsid w:val="00D35628"/>
    <w:rsid w:val="00D35962"/>
    <w:rsid w:val="00D35E58"/>
    <w:rsid w:val="00D40437"/>
    <w:rsid w:val="00D42435"/>
    <w:rsid w:val="00D42A66"/>
    <w:rsid w:val="00D526C7"/>
    <w:rsid w:val="00D55C7F"/>
    <w:rsid w:val="00D611B3"/>
    <w:rsid w:val="00D66911"/>
    <w:rsid w:val="00D71D2B"/>
    <w:rsid w:val="00D7283B"/>
    <w:rsid w:val="00D72E4D"/>
    <w:rsid w:val="00D76869"/>
    <w:rsid w:val="00D809AF"/>
    <w:rsid w:val="00D86E1C"/>
    <w:rsid w:val="00D902C4"/>
    <w:rsid w:val="00D90F2E"/>
    <w:rsid w:val="00D94C38"/>
    <w:rsid w:val="00D9500A"/>
    <w:rsid w:val="00D966CC"/>
    <w:rsid w:val="00DA1622"/>
    <w:rsid w:val="00DA1FFD"/>
    <w:rsid w:val="00DA33EA"/>
    <w:rsid w:val="00DA42FF"/>
    <w:rsid w:val="00DA43E8"/>
    <w:rsid w:val="00DA76B3"/>
    <w:rsid w:val="00DB0773"/>
    <w:rsid w:val="00DB0E7A"/>
    <w:rsid w:val="00DB2899"/>
    <w:rsid w:val="00DB6152"/>
    <w:rsid w:val="00DD2072"/>
    <w:rsid w:val="00DD336B"/>
    <w:rsid w:val="00DE14EB"/>
    <w:rsid w:val="00DE24C6"/>
    <w:rsid w:val="00DE3238"/>
    <w:rsid w:val="00DE4081"/>
    <w:rsid w:val="00DE6F1F"/>
    <w:rsid w:val="00DE72EC"/>
    <w:rsid w:val="00DF4542"/>
    <w:rsid w:val="00DF56D2"/>
    <w:rsid w:val="00DF7340"/>
    <w:rsid w:val="00E04F8A"/>
    <w:rsid w:val="00E11712"/>
    <w:rsid w:val="00E11B23"/>
    <w:rsid w:val="00E12883"/>
    <w:rsid w:val="00E12E4B"/>
    <w:rsid w:val="00E17872"/>
    <w:rsid w:val="00E17D17"/>
    <w:rsid w:val="00E2230F"/>
    <w:rsid w:val="00E26CEC"/>
    <w:rsid w:val="00E26F90"/>
    <w:rsid w:val="00E3363C"/>
    <w:rsid w:val="00E34FA9"/>
    <w:rsid w:val="00E4160B"/>
    <w:rsid w:val="00E41E14"/>
    <w:rsid w:val="00E425DB"/>
    <w:rsid w:val="00E43415"/>
    <w:rsid w:val="00E43D5A"/>
    <w:rsid w:val="00E503FB"/>
    <w:rsid w:val="00E521D9"/>
    <w:rsid w:val="00E52C89"/>
    <w:rsid w:val="00E5382B"/>
    <w:rsid w:val="00E54493"/>
    <w:rsid w:val="00E54586"/>
    <w:rsid w:val="00E552C6"/>
    <w:rsid w:val="00E602FB"/>
    <w:rsid w:val="00E6092E"/>
    <w:rsid w:val="00E62713"/>
    <w:rsid w:val="00E66D78"/>
    <w:rsid w:val="00E67166"/>
    <w:rsid w:val="00E711FC"/>
    <w:rsid w:val="00E7133A"/>
    <w:rsid w:val="00E73A12"/>
    <w:rsid w:val="00E76CD4"/>
    <w:rsid w:val="00E770A1"/>
    <w:rsid w:val="00E779A3"/>
    <w:rsid w:val="00E81D81"/>
    <w:rsid w:val="00E845C2"/>
    <w:rsid w:val="00E85988"/>
    <w:rsid w:val="00E91290"/>
    <w:rsid w:val="00E92BB7"/>
    <w:rsid w:val="00E93C4E"/>
    <w:rsid w:val="00E95548"/>
    <w:rsid w:val="00E956BF"/>
    <w:rsid w:val="00E95C5E"/>
    <w:rsid w:val="00E975BD"/>
    <w:rsid w:val="00EA0B13"/>
    <w:rsid w:val="00EA61E7"/>
    <w:rsid w:val="00EA635D"/>
    <w:rsid w:val="00EA6605"/>
    <w:rsid w:val="00EA73D5"/>
    <w:rsid w:val="00EA7E82"/>
    <w:rsid w:val="00EB278A"/>
    <w:rsid w:val="00EB41B7"/>
    <w:rsid w:val="00EB4508"/>
    <w:rsid w:val="00EB56A2"/>
    <w:rsid w:val="00EC12EE"/>
    <w:rsid w:val="00EC2F45"/>
    <w:rsid w:val="00EC3043"/>
    <w:rsid w:val="00EC3568"/>
    <w:rsid w:val="00ED1FC7"/>
    <w:rsid w:val="00ED316D"/>
    <w:rsid w:val="00ED5009"/>
    <w:rsid w:val="00EE0259"/>
    <w:rsid w:val="00EE1B85"/>
    <w:rsid w:val="00EE6923"/>
    <w:rsid w:val="00EF1EAB"/>
    <w:rsid w:val="00EF4831"/>
    <w:rsid w:val="00F0159A"/>
    <w:rsid w:val="00F016CE"/>
    <w:rsid w:val="00F01B0F"/>
    <w:rsid w:val="00F05761"/>
    <w:rsid w:val="00F05DDD"/>
    <w:rsid w:val="00F1045D"/>
    <w:rsid w:val="00F14411"/>
    <w:rsid w:val="00F158AB"/>
    <w:rsid w:val="00F16185"/>
    <w:rsid w:val="00F20300"/>
    <w:rsid w:val="00F23F97"/>
    <w:rsid w:val="00F25F3E"/>
    <w:rsid w:val="00F323C0"/>
    <w:rsid w:val="00F352E2"/>
    <w:rsid w:val="00F36BE4"/>
    <w:rsid w:val="00F370AF"/>
    <w:rsid w:val="00F4020E"/>
    <w:rsid w:val="00F43DBB"/>
    <w:rsid w:val="00F46A9A"/>
    <w:rsid w:val="00F479D9"/>
    <w:rsid w:val="00F541F5"/>
    <w:rsid w:val="00F54A5C"/>
    <w:rsid w:val="00F54CDC"/>
    <w:rsid w:val="00F57ECA"/>
    <w:rsid w:val="00F607C5"/>
    <w:rsid w:val="00F61ECF"/>
    <w:rsid w:val="00F61F83"/>
    <w:rsid w:val="00F74841"/>
    <w:rsid w:val="00F778C9"/>
    <w:rsid w:val="00F80603"/>
    <w:rsid w:val="00F808A6"/>
    <w:rsid w:val="00F843B1"/>
    <w:rsid w:val="00F855E9"/>
    <w:rsid w:val="00F86298"/>
    <w:rsid w:val="00F86D2A"/>
    <w:rsid w:val="00F86E4B"/>
    <w:rsid w:val="00F87D80"/>
    <w:rsid w:val="00F9397C"/>
    <w:rsid w:val="00FA1DE4"/>
    <w:rsid w:val="00FA3313"/>
    <w:rsid w:val="00FA6AF3"/>
    <w:rsid w:val="00FA761C"/>
    <w:rsid w:val="00FB5185"/>
    <w:rsid w:val="00FB793C"/>
    <w:rsid w:val="00FC3C27"/>
    <w:rsid w:val="00FD1A46"/>
    <w:rsid w:val="00FD320C"/>
    <w:rsid w:val="00FD3256"/>
    <w:rsid w:val="00FE250C"/>
    <w:rsid w:val="00FE587B"/>
    <w:rsid w:val="00FE5A96"/>
    <w:rsid w:val="00FE6121"/>
    <w:rsid w:val="00FF03B1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6BCBFDE4"/>
  <w15:chartTrackingRefBased/>
  <w15:docId w15:val="{62A11812-1EBD-4640-9CF7-5154337A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F5F"/>
    <w:pPr>
      <w:overflowPunct w:val="0"/>
      <w:autoSpaceDE w:val="0"/>
      <w:autoSpaceDN w:val="0"/>
      <w:adjustRightInd w:val="0"/>
      <w:spacing w:after="60"/>
      <w:textAlignment w:val="baseline"/>
    </w:pPr>
    <w:rPr>
      <w:sz w:val="22"/>
    </w:rPr>
  </w:style>
  <w:style w:type="paragraph" w:styleId="Naslov1">
    <w:name w:val="heading 1"/>
    <w:basedOn w:val="Normal"/>
    <w:next w:val="Naslov2"/>
    <w:qFormat/>
    <w:pPr>
      <w:keepNext/>
      <w:pageBreakBefore/>
      <w:spacing w:before="240"/>
      <w:outlineLvl w:val="0"/>
    </w:pPr>
    <w:rPr>
      <w:b/>
      <w:kern w:val="28"/>
      <w:sz w:val="32"/>
    </w:rPr>
  </w:style>
  <w:style w:type="paragraph" w:styleId="Naslov2">
    <w:name w:val="heading 2"/>
    <w:basedOn w:val="Normal"/>
    <w:next w:val="Naslov3"/>
    <w:qFormat/>
    <w:pPr>
      <w:keepNext/>
      <w:spacing w:before="240"/>
      <w:outlineLvl w:val="1"/>
    </w:pPr>
    <w:rPr>
      <w:b/>
      <w:sz w:val="28"/>
    </w:rPr>
  </w:style>
  <w:style w:type="paragraph" w:styleId="Naslov3">
    <w:name w:val="heading 3"/>
    <w:basedOn w:val="Normal"/>
    <w:next w:val="Normal"/>
    <w:qFormat/>
    <w:pPr>
      <w:keepNext/>
      <w:spacing w:before="240"/>
      <w:outlineLvl w:val="2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/>
    </w:pPr>
    <w:rPr>
      <w:lang w:val="en-GB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character" w:styleId="Referencafusnote">
    <w:name w:val="footnote reference"/>
    <w:semiHidden/>
    <w:rPr>
      <w:rFonts w:ascii="Times New Roman" w:hAnsi="Times New Roman"/>
      <w:b/>
      <w:color w:val="auto"/>
      <w:spacing w:val="0"/>
      <w:kern w:val="0"/>
      <w:position w:val="6"/>
      <w:sz w:val="20"/>
      <w:u w:val="none"/>
      <w:vertAlign w:val="baseline"/>
    </w:rPr>
  </w:style>
  <w:style w:type="paragraph" w:styleId="Tekstfusnote">
    <w:name w:val="footnote text"/>
    <w:basedOn w:val="Normal"/>
    <w:semiHidden/>
    <w:pPr>
      <w:spacing w:after="0"/>
      <w:jc w:val="both"/>
    </w:pPr>
    <w:rPr>
      <w:sz w:val="20"/>
      <w:lang w:val="en-GB"/>
    </w:rPr>
  </w:style>
  <w:style w:type="character" w:styleId="Hiperveza">
    <w:name w:val="Hyperlink"/>
    <w:rsid w:val="00CA7715"/>
    <w:rPr>
      <w:color w:val="0000FF"/>
      <w:u w:val="single"/>
    </w:rPr>
  </w:style>
  <w:style w:type="paragraph" w:styleId="StandardWeb">
    <w:name w:val="Normal (Web)"/>
    <w:basedOn w:val="Normal"/>
    <w:uiPriority w:val="99"/>
    <w:rsid w:val="00CA77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lijeenaHiperveza">
    <w:name w:val="FollowedHyperlink"/>
    <w:rsid w:val="00D22B57"/>
    <w:rPr>
      <w:color w:val="800080"/>
      <w:u w:val="single"/>
    </w:rPr>
  </w:style>
  <w:style w:type="table" w:styleId="Reetkatablice">
    <w:name w:val="Table Grid"/>
    <w:basedOn w:val="Obinatablica"/>
    <w:rsid w:val="001500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qFormat/>
    <w:rsid w:val="00F843B1"/>
    <w:rPr>
      <w:b/>
      <w:bCs/>
    </w:rPr>
  </w:style>
  <w:style w:type="paragraph" w:styleId="Tekstbalonia">
    <w:name w:val="Balloon Text"/>
    <w:basedOn w:val="Normal"/>
    <w:link w:val="TekstbaloniaChar"/>
    <w:rsid w:val="0026180C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26180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66694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o-net.hr" TargetMode="External"/><Relationship Id="rId13" Type="http://schemas.openxmlformats.org/officeDocument/2006/relationships/hyperlink" Target="http://www.hzzo-net.hr/dload/partneri/sifrarnici/Drzave.xls" TargetMode="External"/><Relationship Id="rId18" Type="http://schemas.openxmlformats.org/officeDocument/2006/relationships/hyperlink" Target="http://www.hzzo-net.h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hzzo-net.h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zzo-net.hr" TargetMode="External"/><Relationship Id="rId17" Type="http://schemas.openxmlformats.org/officeDocument/2006/relationships/hyperlink" Target="http://www.hzzo-net.hr/dload/partneri/sifrarnici/Aktivnosti_ZZ.xl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zzo-net.hr/" TargetMode="External"/><Relationship Id="rId20" Type="http://schemas.openxmlformats.org/officeDocument/2006/relationships/hyperlink" Target="http://www.hzzo-net.hr/dload/partneri/sifrarnici/ZZ_OZO_090211.x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hzzo-net.hr/dload/partneri/sifrarnici/Aktivnosti_ZZ.xls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hzzo-net.hr/dload/partneri/sifrarnici/PU.xls" TargetMode="External"/><Relationship Id="rId19" Type="http://schemas.openxmlformats.org/officeDocument/2006/relationships/hyperlink" Target="http://www.hzzo-net.hr/dload/partneri/sifrarnici/Aktivnosti_ZZ.xl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zzo-net.hr/" TargetMode="External"/><Relationship Id="rId22" Type="http://schemas.openxmlformats.org/officeDocument/2006/relationships/hyperlink" Target="http://www.hzzo-net.hr/dload/partneri/sifrarnici/DZO_osiguravatelji_090209.xl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7D2AD-EB64-4A0C-ABA9-A0461671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6689</Words>
  <Characters>38129</Characters>
  <Application>Microsoft Office Word</Application>
  <DocSecurity>0</DocSecurity>
  <Lines>317</Lines>
  <Paragraphs>89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sloga skupnog računa i recepta ljekarne za magnetski medij</vt:lpstr>
      <vt:lpstr>Opis sloga skupnog računa i recepta ljekarne za magnetski medij </vt:lpstr>
    </vt:vector>
  </TitlesOfParts>
  <Company>hzzo</Company>
  <LinksUpToDate>false</LinksUpToDate>
  <CharactersWithSpaces>44729</CharactersWithSpaces>
  <SharedDoc>false</SharedDoc>
  <HLinks>
    <vt:vector size="78" baseType="variant">
      <vt:variant>
        <vt:i4>720963</vt:i4>
      </vt:variant>
      <vt:variant>
        <vt:i4>57</vt:i4>
      </vt:variant>
      <vt:variant>
        <vt:i4>0</vt:i4>
      </vt:variant>
      <vt:variant>
        <vt:i4>5</vt:i4>
      </vt:variant>
      <vt:variant>
        <vt:lpwstr>http://www.hzzo-net.hr/dload/partneri/sifrarnici/DZO_osiguravatelji_090209.xls</vt:lpwstr>
      </vt:variant>
      <vt:variant>
        <vt:lpwstr/>
      </vt:variant>
      <vt:variant>
        <vt:i4>2949175</vt:i4>
      </vt:variant>
      <vt:variant>
        <vt:i4>54</vt:i4>
      </vt:variant>
      <vt:variant>
        <vt:i4>0</vt:i4>
      </vt:variant>
      <vt:variant>
        <vt:i4>5</vt:i4>
      </vt:variant>
      <vt:variant>
        <vt:lpwstr>http://www.hzzo-net.hr/</vt:lpwstr>
      </vt:variant>
      <vt:variant>
        <vt:lpwstr/>
      </vt:variant>
      <vt:variant>
        <vt:i4>2818172</vt:i4>
      </vt:variant>
      <vt:variant>
        <vt:i4>47</vt:i4>
      </vt:variant>
      <vt:variant>
        <vt:i4>0</vt:i4>
      </vt:variant>
      <vt:variant>
        <vt:i4>5</vt:i4>
      </vt:variant>
      <vt:variant>
        <vt:lpwstr>http://www.hzzo-net.hr/dload/partneri/sifrarnici/ZZ_OZO_090211.xls</vt:lpwstr>
      </vt:variant>
      <vt:variant>
        <vt:lpwstr/>
      </vt:variant>
      <vt:variant>
        <vt:i4>4980795</vt:i4>
      </vt:variant>
      <vt:variant>
        <vt:i4>45</vt:i4>
      </vt:variant>
      <vt:variant>
        <vt:i4>0</vt:i4>
      </vt:variant>
      <vt:variant>
        <vt:i4>5</vt:i4>
      </vt:variant>
      <vt:variant>
        <vt:lpwstr>http://www.hzzo-net.hr/dload/partneri/sifrarnici/Aktivnosti_ZZ.xls</vt:lpwstr>
      </vt:variant>
      <vt:variant>
        <vt:lpwstr/>
      </vt:variant>
      <vt:variant>
        <vt:i4>2949175</vt:i4>
      </vt:variant>
      <vt:variant>
        <vt:i4>42</vt:i4>
      </vt:variant>
      <vt:variant>
        <vt:i4>0</vt:i4>
      </vt:variant>
      <vt:variant>
        <vt:i4>5</vt:i4>
      </vt:variant>
      <vt:variant>
        <vt:lpwstr>http://www.hzzo-net.hr/</vt:lpwstr>
      </vt:variant>
      <vt:variant>
        <vt:lpwstr/>
      </vt:variant>
      <vt:variant>
        <vt:i4>4980795</vt:i4>
      </vt:variant>
      <vt:variant>
        <vt:i4>36</vt:i4>
      </vt:variant>
      <vt:variant>
        <vt:i4>0</vt:i4>
      </vt:variant>
      <vt:variant>
        <vt:i4>5</vt:i4>
      </vt:variant>
      <vt:variant>
        <vt:lpwstr>http://www.hzzo-net.hr/dload/partneri/sifrarnici/Aktivnosti_ZZ.xls</vt:lpwstr>
      </vt:variant>
      <vt:variant>
        <vt:lpwstr/>
      </vt:variant>
      <vt:variant>
        <vt:i4>2949175</vt:i4>
      </vt:variant>
      <vt:variant>
        <vt:i4>33</vt:i4>
      </vt:variant>
      <vt:variant>
        <vt:i4>0</vt:i4>
      </vt:variant>
      <vt:variant>
        <vt:i4>5</vt:i4>
      </vt:variant>
      <vt:variant>
        <vt:lpwstr>http://www.hzzo-net.hr/</vt:lpwstr>
      </vt:variant>
      <vt:variant>
        <vt:lpwstr/>
      </vt:variant>
      <vt:variant>
        <vt:i4>4980795</vt:i4>
      </vt:variant>
      <vt:variant>
        <vt:i4>27</vt:i4>
      </vt:variant>
      <vt:variant>
        <vt:i4>0</vt:i4>
      </vt:variant>
      <vt:variant>
        <vt:i4>5</vt:i4>
      </vt:variant>
      <vt:variant>
        <vt:lpwstr>http://www.hzzo-net.hr/dload/partneri/sifrarnici/Aktivnosti_ZZ.xls</vt:lpwstr>
      </vt:variant>
      <vt:variant>
        <vt:lpwstr/>
      </vt:variant>
      <vt:variant>
        <vt:i4>2949175</vt:i4>
      </vt:variant>
      <vt:variant>
        <vt:i4>24</vt:i4>
      </vt:variant>
      <vt:variant>
        <vt:i4>0</vt:i4>
      </vt:variant>
      <vt:variant>
        <vt:i4>5</vt:i4>
      </vt:variant>
      <vt:variant>
        <vt:lpwstr>http://www.hzzo-net.hr/</vt:lpwstr>
      </vt:variant>
      <vt:variant>
        <vt:lpwstr/>
      </vt:variant>
      <vt:variant>
        <vt:i4>3145851</vt:i4>
      </vt:variant>
      <vt:variant>
        <vt:i4>18</vt:i4>
      </vt:variant>
      <vt:variant>
        <vt:i4>0</vt:i4>
      </vt:variant>
      <vt:variant>
        <vt:i4>5</vt:i4>
      </vt:variant>
      <vt:variant>
        <vt:lpwstr>http://www.hzzo-net.hr/dload/partneri/sifrarnici/Drzave.xls</vt:lpwstr>
      </vt:variant>
      <vt:variant>
        <vt:lpwstr/>
      </vt:variant>
      <vt:variant>
        <vt:i4>2949175</vt:i4>
      </vt:variant>
      <vt:variant>
        <vt:i4>12</vt:i4>
      </vt:variant>
      <vt:variant>
        <vt:i4>0</vt:i4>
      </vt:variant>
      <vt:variant>
        <vt:i4>5</vt:i4>
      </vt:variant>
      <vt:variant>
        <vt:lpwstr>http://www.hzzo-net.hr/</vt:lpwstr>
      </vt:variant>
      <vt:variant>
        <vt:lpwstr/>
      </vt:variant>
      <vt:variant>
        <vt:i4>2621560</vt:i4>
      </vt:variant>
      <vt:variant>
        <vt:i4>6</vt:i4>
      </vt:variant>
      <vt:variant>
        <vt:i4>0</vt:i4>
      </vt:variant>
      <vt:variant>
        <vt:i4>5</vt:i4>
      </vt:variant>
      <vt:variant>
        <vt:lpwstr>http://www.hzzo-net.hr/dload/partneri/sifrarnici/PU.xls</vt:lpwstr>
      </vt:variant>
      <vt:variant>
        <vt:lpwstr/>
      </vt:variant>
      <vt:variant>
        <vt:i4>2949175</vt:i4>
      </vt:variant>
      <vt:variant>
        <vt:i4>0</vt:i4>
      </vt:variant>
      <vt:variant>
        <vt:i4>0</vt:i4>
      </vt:variant>
      <vt:variant>
        <vt:i4>5</vt:i4>
      </vt:variant>
      <vt:variant>
        <vt:lpwstr>http://www.hzzo-net.hr/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sloga skupnog računa i recepta ljekarne za magnetski medij</dc:title>
  <dc:subject/>
  <dc:creator>hzzo</dc:creator>
  <cp:keywords/>
  <dc:description/>
  <cp:lastModifiedBy>Vrabec Ivana</cp:lastModifiedBy>
  <cp:revision>5</cp:revision>
  <cp:lastPrinted>2022-12-19T12:39:00Z</cp:lastPrinted>
  <dcterms:created xsi:type="dcterms:W3CDTF">2025-04-04T08:50:00Z</dcterms:created>
  <dcterms:modified xsi:type="dcterms:W3CDTF">2025-04-08T10:29:00Z</dcterms:modified>
</cp:coreProperties>
</file>