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95" w:rsidRDefault="00A85895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A85895" w:rsidRDefault="00A85895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262BA7" w:rsidRDefault="00262BA7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262BA7" w:rsidRDefault="00262BA7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4F691F" w:rsidRPr="004F691F" w:rsidRDefault="00116890" w:rsidP="004F691F">
      <w:pPr>
        <w:jc w:val="center"/>
        <w:rPr>
          <w:rFonts w:ascii="Arial" w:hAnsi="Arial" w:cs="Arial"/>
          <w:noProof w:val="0"/>
          <w:color w:val="58595B"/>
          <w:sz w:val="22"/>
          <w:szCs w:val="22"/>
        </w:rPr>
      </w:pPr>
      <w:r w:rsidRPr="004F691F">
        <w:rPr>
          <w:rFonts w:ascii="Arial" w:hAnsi="Arial" w:cs="Arial"/>
          <w:color w:val="58595B"/>
          <w:sz w:val="22"/>
          <w:szCs w:val="22"/>
        </w:rPr>
        <w:t>P</w:t>
      </w:r>
      <w:r w:rsidR="00745865" w:rsidRPr="004F691F">
        <w:rPr>
          <w:rFonts w:ascii="Arial" w:hAnsi="Arial" w:cs="Arial"/>
          <w:color w:val="58595B"/>
          <w:sz w:val="22"/>
          <w:szCs w:val="22"/>
        </w:rPr>
        <w:t xml:space="preserve">ovjerenstvo </w:t>
      </w:r>
      <w:r w:rsidR="004F691F" w:rsidRPr="004F691F">
        <w:rPr>
          <w:rFonts w:ascii="Arial" w:hAnsi="Arial" w:cs="Arial"/>
          <w:noProof w:val="0"/>
          <w:color w:val="58595B"/>
          <w:sz w:val="22"/>
          <w:szCs w:val="22"/>
        </w:rPr>
        <w:t>za provedbu postupka prodaje</w:t>
      </w:r>
    </w:p>
    <w:p w:rsidR="004F691F" w:rsidRPr="004F691F" w:rsidRDefault="004F691F" w:rsidP="004F691F">
      <w:pPr>
        <w:jc w:val="center"/>
        <w:rPr>
          <w:rFonts w:ascii="Arial" w:hAnsi="Arial" w:cs="Arial"/>
          <w:noProof w:val="0"/>
          <w:color w:val="58595B"/>
          <w:sz w:val="22"/>
          <w:szCs w:val="22"/>
        </w:rPr>
      </w:pPr>
      <w:r w:rsidRPr="004F691F">
        <w:rPr>
          <w:rFonts w:ascii="Arial" w:hAnsi="Arial" w:cs="Arial"/>
          <w:noProof w:val="0"/>
          <w:color w:val="58595B"/>
          <w:sz w:val="22"/>
          <w:szCs w:val="22"/>
        </w:rPr>
        <w:t>nekretnina Hrvatskog zavoda za zdravstveno osiguranje</w:t>
      </w:r>
      <w:r w:rsidR="00FC5C1B">
        <w:rPr>
          <w:rFonts w:ascii="Arial" w:hAnsi="Arial" w:cs="Arial"/>
          <w:noProof w:val="0"/>
          <w:color w:val="58595B"/>
          <w:sz w:val="22"/>
          <w:szCs w:val="22"/>
        </w:rPr>
        <w:t xml:space="preserve"> objavljuje</w:t>
      </w:r>
    </w:p>
    <w:p w:rsidR="00606BBC" w:rsidRDefault="00606BBC" w:rsidP="004F691F">
      <w:pPr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</w:p>
    <w:p w:rsidR="00192091" w:rsidRPr="004F691F" w:rsidRDefault="00192091" w:rsidP="004F691F">
      <w:pPr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7A41EF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ISPRAVAK JAVNOG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 xml:space="preserve"> NATJEČAJ</w:t>
      </w:r>
      <w:r>
        <w:rPr>
          <w:rFonts w:ascii="Arial" w:hAnsi="Arial" w:cs="Arial"/>
          <w:b/>
          <w:color w:val="58595B"/>
          <w:sz w:val="22"/>
          <w:szCs w:val="22"/>
        </w:rPr>
        <w:t>A</w:t>
      </w:r>
    </w:p>
    <w:p w:rsidR="00606BBC" w:rsidRPr="000977F8" w:rsidRDefault="00606BBC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0977F8">
        <w:rPr>
          <w:rFonts w:ascii="Arial" w:hAnsi="Arial" w:cs="Arial"/>
          <w:b/>
          <w:color w:val="58595B"/>
          <w:sz w:val="22"/>
          <w:szCs w:val="22"/>
        </w:rPr>
        <w:t>za prodaju</w:t>
      </w:r>
      <w:r w:rsidR="004F691F">
        <w:rPr>
          <w:rFonts w:ascii="Arial" w:hAnsi="Arial" w:cs="Arial"/>
          <w:b/>
          <w:color w:val="58595B"/>
          <w:sz w:val="22"/>
          <w:szCs w:val="22"/>
        </w:rPr>
        <w:t xml:space="preserve"> nekretnina</w:t>
      </w:r>
      <w:r w:rsidR="00582123">
        <w:rPr>
          <w:rFonts w:ascii="Arial" w:hAnsi="Arial" w:cs="Arial"/>
          <w:b/>
          <w:color w:val="58595B"/>
          <w:sz w:val="22"/>
          <w:szCs w:val="22"/>
        </w:rPr>
        <w:t xml:space="preserve"> Hrvatskog zavoda za zdravstveno osiguranje</w:t>
      </w:r>
    </w:p>
    <w:p w:rsidR="00606BBC" w:rsidRPr="000977F8" w:rsidRDefault="00606BBC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</w:p>
    <w:p w:rsidR="00192091" w:rsidRDefault="00192091" w:rsidP="007A41EF">
      <w:pPr>
        <w:rPr>
          <w:rFonts w:ascii="Arial" w:hAnsi="Arial" w:cs="Arial"/>
          <w:b/>
          <w:color w:val="58595B"/>
          <w:sz w:val="22"/>
          <w:szCs w:val="22"/>
        </w:rPr>
      </w:pPr>
    </w:p>
    <w:p w:rsidR="00192091" w:rsidRDefault="007A41EF" w:rsidP="007A41EF">
      <w:pPr>
        <w:rPr>
          <w:rFonts w:ascii="Arial" w:hAnsi="Arial" w:cs="Arial"/>
          <w:b/>
          <w:color w:val="58595B"/>
          <w:sz w:val="22"/>
          <w:szCs w:val="22"/>
        </w:rPr>
      </w:pPr>
      <w:r w:rsidRPr="007A41EF">
        <w:rPr>
          <w:rFonts w:ascii="Arial" w:hAnsi="Arial" w:cs="Arial"/>
          <w:b/>
          <w:color w:val="58595B"/>
          <w:sz w:val="22"/>
          <w:szCs w:val="22"/>
        </w:rPr>
        <w:t>I.</w:t>
      </w:r>
      <w:r>
        <w:rPr>
          <w:rFonts w:ascii="Arial" w:hAnsi="Arial" w:cs="Arial"/>
          <w:b/>
          <w:color w:val="58595B"/>
          <w:sz w:val="22"/>
          <w:szCs w:val="22"/>
        </w:rPr>
        <w:t xml:space="preserve"> </w:t>
      </w:r>
    </w:p>
    <w:p w:rsidR="007A41EF" w:rsidRDefault="00192091" w:rsidP="007A41EF">
      <w:pPr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Ov</w:t>
      </w:r>
      <w:r w:rsidR="007A41EF">
        <w:rPr>
          <w:rFonts w:ascii="Arial" w:hAnsi="Arial" w:cs="Arial"/>
          <w:color w:val="58595B"/>
          <w:sz w:val="22"/>
          <w:szCs w:val="22"/>
        </w:rPr>
        <w:t>im</w:t>
      </w:r>
      <w:r w:rsidR="00330444">
        <w:rPr>
          <w:rFonts w:ascii="Arial" w:hAnsi="Arial" w:cs="Arial"/>
          <w:color w:val="58595B"/>
          <w:sz w:val="22"/>
          <w:szCs w:val="22"/>
        </w:rPr>
        <w:t xml:space="preserve"> ispravkom J</w:t>
      </w:r>
      <w:bookmarkStart w:id="0" w:name="_GoBack"/>
      <w:bookmarkEnd w:id="0"/>
      <w:r w:rsidR="007A41EF">
        <w:rPr>
          <w:rFonts w:ascii="Arial" w:hAnsi="Arial" w:cs="Arial"/>
          <w:color w:val="58595B"/>
          <w:sz w:val="22"/>
          <w:szCs w:val="22"/>
        </w:rPr>
        <w:t xml:space="preserve">avnog natječaja za podaju nekretnina Hrvatskog zavoda za zdravstveno osiguranje, objavljenog 24. studenog 2021. godine, </w:t>
      </w:r>
      <w:r w:rsidR="007A41EF" w:rsidRPr="00192091">
        <w:rPr>
          <w:rFonts w:ascii="Arial" w:hAnsi="Arial" w:cs="Arial"/>
          <w:b/>
          <w:color w:val="58595B"/>
          <w:sz w:val="22"/>
          <w:szCs w:val="22"/>
        </w:rPr>
        <w:t>mijenja se točka I., stavak 7</w:t>
      </w:r>
      <w:r w:rsidR="007A41EF">
        <w:rPr>
          <w:rFonts w:ascii="Arial" w:hAnsi="Arial" w:cs="Arial"/>
          <w:color w:val="58595B"/>
          <w:sz w:val="22"/>
          <w:szCs w:val="22"/>
        </w:rPr>
        <w:t xml:space="preserve">. na način da se </w:t>
      </w:r>
      <w:r>
        <w:rPr>
          <w:rFonts w:ascii="Arial" w:hAnsi="Arial" w:cs="Arial"/>
          <w:color w:val="58595B"/>
          <w:sz w:val="22"/>
          <w:szCs w:val="22"/>
        </w:rPr>
        <w:t xml:space="preserve">brišu riječi </w:t>
      </w:r>
      <w:r w:rsidRPr="00192091">
        <w:rPr>
          <w:rFonts w:ascii="Arial" w:hAnsi="Arial" w:cs="Arial"/>
          <w:b/>
          <w:color w:val="58595B"/>
          <w:sz w:val="22"/>
          <w:szCs w:val="22"/>
        </w:rPr>
        <w:t>˝koji je upisan˝</w:t>
      </w:r>
      <w:r>
        <w:rPr>
          <w:rFonts w:ascii="Arial" w:hAnsi="Arial" w:cs="Arial"/>
          <w:color w:val="58595B"/>
          <w:sz w:val="22"/>
          <w:szCs w:val="22"/>
        </w:rPr>
        <w:t xml:space="preserve">, te se umjesto njih stavljaju riječi </w:t>
      </w:r>
      <w:r w:rsidRPr="00192091">
        <w:rPr>
          <w:rFonts w:ascii="Arial" w:hAnsi="Arial" w:cs="Arial"/>
          <w:b/>
          <w:color w:val="58595B"/>
          <w:sz w:val="22"/>
          <w:szCs w:val="22"/>
        </w:rPr>
        <w:t>˝u zgradi koja je upisana˝,</w:t>
      </w:r>
      <w:r>
        <w:rPr>
          <w:rFonts w:ascii="Arial" w:hAnsi="Arial" w:cs="Arial"/>
          <w:color w:val="58595B"/>
          <w:sz w:val="22"/>
          <w:szCs w:val="22"/>
        </w:rPr>
        <w:t xml:space="preserve"> te se mijenja </w:t>
      </w:r>
      <w:r w:rsidRPr="00192091">
        <w:rPr>
          <w:rFonts w:ascii="Arial" w:hAnsi="Arial" w:cs="Arial"/>
          <w:b/>
          <w:color w:val="58595B"/>
          <w:sz w:val="22"/>
          <w:szCs w:val="22"/>
        </w:rPr>
        <w:t>točka I. stavak 9</w:t>
      </w:r>
      <w:r>
        <w:rPr>
          <w:rFonts w:ascii="Arial" w:hAnsi="Arial" w:cs="Arial"/>
          <w:color w:val="58595B"/>
          <w:sz w:val="22"/>
          <w:szCs w:val="22"/>
        </w:rPr>
        <w:t xml:space="preserve">. na način da se brišu rijeći </w:t>
      </w:r>
      <w:r w:rsidRPr="00192091">
        <w:rPr>
          <w:rFonts w:ascii="Arial" w:hAnsi="Arial" w:cs="Arial"/>
          <w:b/>
          <w:color w:val="58595B"/>
          <w:sz w:val="22"/>
          <w:szCs w:val="22"/>
        </w:rPr>
        <w:t>˝koji je upisan˝</w:t>
      </w:r>
      <w:r w:rsidRPr="00192091">
        <w:rPr>
          <w:rFonts w:ascii="Arial" w:hAnsi="Arial" w:cs="Arial"/>
          <w:color w:val="58595B"/>
          <w:sz w:val="22"/>
          <w:szCs w:val="22"/>
        </w:rPr>
        <w:t xml:space="preserve">, te se </w:t>
      </w:r>
      <w:r>
        <w:rPr>
          <w:rFonts w:ascii="Arial" w:hAnsi="Arial" w:cs="Arial"/>
          <w:color w:val="58595B"/>
          <w:sz w:val="22"/>
          <w:szCs w:val="22"/>
        </w:rPr>
        <w:t xml:space="preserve">umjesto njih stavljaju riječi </w:t>
      </w:r>
      <w:r w:rsidRPr="00192091">
        <w:rPr>
          <w:rFonts w:ascii="Arial" w:hAnsi="Arial" w:cs="Arial"/>
          <w:b/>
          <w:color w:val="58595B"/>
          <w:sz w:val="22"/>
          <w:szCs w:val="22"/>
        </w:rPr>
        <w:t>˝u zgradi koja je upisana˝</w:t>
      </w:r>
      <w:r>
        <w:rPr>
          <w:rFonts w:ascii="Arial" w:hAnsi="Arial" w:cs="Arial"/>
          <w:color w:val="58595B"/>
          <w:sz w:val="22"/>
          <w:szCs w:val="22"/>
        </w:rPr>
        <w:t>.</w:t>
      </w:r>
    </w:p>
    <w:p w:rsidR="007A41EF" w:rsidRDefault="007A41EF" w:rsidP="00F9674B">
      <w:pPr>
        <w:rPr>
          <w:rFonts w:ascii="Arial" w:hAnsi="Arial" w:cs="Arial"/>
          <w:b/>
          <w:color w:val="58595B"/>
          <w:sz w:val="22"/>
          <w:szCs w:val="22"/>
        </w:rPr>
      </w:pPr>
    </w:p>
    <w:p w:rsidR="00575C82" w:rsidRPr="00F9674B" w:rsidRDefault="00F9674B" w:rsidP="00F9674B">
      <w:pPr>
        <w:rPr>
          <w:rFonts w:ascii="Arial" w:hAnsi="Arial" w:cs="Arial"/>
          <w:b/>
          <w:color w:val="58595B"/>
          <w:sz w:val="22"/>
          <w:szCs w:val="22"/>
        </w:rPr>
      </w:pPr>
      <w:r w:rsidRPr="00F9674B">
        <w:rPr>
          <w:rFonts w:ascii="Arial" w:hAnsi="Arial" w:cs="Arial"/>
          <w:b/>
          <w:color w:val="58595B"/>
          <w:sz w:val="22"/>
          <w:szCs w:val="22"/>
        </w:rPr>
        <w:t>I</w:t>
      </w:r>
      <w:r w:rsidR="00192091">
        <w:rPr>
          <w:rFonts w:ascii="Arial" w:hAnsi="Arial" w:cs="Arial"/>
          <w:b/>
          <w:color w:val="58595B"/>
          <w:sz w:val="22"/>
          <w:szCs w:val="22"/>
        </w:rPr>
        <w:t>I</w:t>
      </w:r>
      <w:r w:rsidRPr="00F9674B">
        <w:rPr>
          <w:rFonts w:ascii="Arial" w:hAnsi="Arial" w:cs="Arial"/>
          <w:b/>
          <w:color w:val="58595B"/>
          <w:sz w:val="22"/>
          <w:szCs w:val="22"/>
        </w:rPr>
        <w:t>.</w:t>
      </w:r>
      <w:r>
        <w:rPr>
          <w:rFonts w:ascii="Arial" w:hAnsi="Arial" w:cs="Arial"/>
          <w:b/>
          <w:color w:val="58595B"/>
          <w:sz w:val="22"/>
          <w:szCs w:val="22"/>
        </w:rPr>
        <w:t xml:space="preserve"> </w:t>
      </w:r>
    </w:p>
    <w:p w:rsidR="00F9674B" w:rsidRDefault="00192091" w:rsidP="00E47F51">
      <w:pPr>
        <w:rPr>
          <w:rFonts w:ascii="Arial" w:hAnsi="Arial" w:cs="Arial"/>
          <w:noProof w:val="0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Ostale odredbe</w:t>
      </w:r>
      <w:r>
        <w:rPr>
          <w:rFonts w:ascii="Arial" w:hAnsi="Arial" w:cs="Arial"/>
          <w:noProof w:val="0"/>
          <w:color w:val="58595B"/>
          <w:sz w:val="22"/>
          <w:szCs w:val="22"/>
        </w:rPr>
        <w:t xml:space="preserve"> Javnog natječaja ostaju neizmijenjene.</w:t>
      </w:r>
    </w:p>
    <w:p w:rsidR="00E47F51" w:rsidRDefault="00E47F51" w:rsidP="00E47F51">
      <w:pPr>
        <w:rPr>
          <w:rFonts w:ascii="Arial" w:hAnsi="Arial" w:cs="Arial"/>
          <w:noProof w:val="0"/>
          <w:color w:val="58595B"/>
          <w:sz w:val="22"/>
          <w:szCs w:val="22"/>
        </w:rPr>
      </w:pPr>
    </w:p>
    <w:p w:rsidR="00511DF5" w:rsidRDefault="00511DF5" w:rsidP="00511DF5">
      <w:pPr>
        <w:rPr>
          <w:rFonts w:ascii="Arial" w:hAnsi="Arial" w:cs="Arial"/>
          <w:color w:val="58595B"/>
          <w:sz w:val="22"/>
          <w:szCs w:val="22"/>
        </w:rPr>
      </w:pPr>
    </w:p>
    <w:p w:rsidR="00BE5DE2" w:rsidRDefault="00F525B4" w:rsidP="00BE5DE2">
      <w:pPr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 xml:space="preserve">U </w:t>
      </w:r>
      <w:r w:rsidR="00192091">
        <w:rPr>
          <w:rFonts w:ascii="Arial" w:hAnsi="Arial" w:cs="Arial"/>
          <w:color w:val="58595B"/>
          <w:sz w:val="22"/>
          <w:szCs w:val="22"/>
        </w:rPr>
        <w:t>Zagrebu, 29</w:t>
      </w:r>
      <w:r w:rsidR="001F2323">
        <w:rPr>
          <w:rFonts w:ascii="Arial" w:hAnsi="Arial" w:cs="Arial"/>
          <w:color w:val="58595B"/>
          <w:sz w:val="22"/>
          <w:szCs w:val="22"/>
        </w:rPr>
        <w:t>. studenog 2021</w:t>
      </w:r>
      <w:r w:rsidR="000977F8">
        <w:rPr>
          <w:rFonts w:ascii="Arial" w:hAnsi="Arial" w:cs="Arial"/>
          <w:color w:val="58595B"/>
          <w:sz w:val="22"/>
          <w:szCs w:val="22"/>
        </w:rPr>
        <w:t>. godine</w:t>
      </w:r>
    </w:p>
    <w:p w:rsidR="00FC5C1B" w:rsidRDefault="00FC5C1B" w:rsidP="00BE5DE2">
      <w:pPr>
        <w:rPr>
          <w:rFonts w:ascii="Arial" w:hAnsi="Arial" w:cs="Arial"/>
          <w:color w:val="58595B"/>
          <w:sz w:val="22"/>
          <w:szCs w:val="22"/>
        </w:rPr>
      </w:pPr>
    </w:p>
    <w:p w:rsidR="00EC111B" w:rsidRPr="000977F8" w:rsidRDefault="000977F8" w:rsidP="00BE5DE2">
      <w:pPr>
        <w:jc w:val="right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Hrvatski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zavod za zdravstveno osiguranje </w:t>
      </w:r>
    </w:p>
    <w:sectPr w:rsidR="00EC111B" w:rsidRPr="000977F8" w:rsidSect="00D93DBD"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3E5"/>
    <w:multiLevelType w:val="hybridMultilevel"/>
    <w:tmpl w:val="F0E29BE8"/>
    <w:lvl w:ilvl="0" w:tplc="813A0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584"/>
    <w:multiLevelType w:val="hybridMultilevel"/>
    <w:tmpl w:val="74EA981A"/>
    <w:lvl w:ilvl="0" w:tplc="B16E4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408E"/>
    <w:multiLevelType w:val="hybridMultilevel"/>
    <w:tmpl w:val="999A3E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77169E"/>
    <w:multiLevelType w:val="hybridMultilevel"/>
    <w:tmpl w:val="9482DE4E"/>
    <w:lvl w:ilvl="0" w:tplc="7F8EC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83D82"/>
    <w:multiLevelType w:val="hybridMultilevel"/>
    <w:tmpl w:val="6A56BF76"/>
    <w:lvl w:ilvl="0" w:tplc="56C2E8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3"/>
    <w:rsid w:val="0000725F"/>
    <w:rsid w:val="00013F48"/>
    <w:rsid w:val="000165E9"/>
    <w:rsid w:val="00037FAA"/>
    <w:rsid w:val="000977F8"/>
    <w:rsid w:val="000A3CBF"/>
    <w:rsid w:val="000B093F"/>
    <w:rsid w:val="00100D21"/>
    <w:rsid w:val="00116890"/>
    <w:rsid w:val="00120CF0"/>
    <w:rsid w:val="001323CC"/>
    <w:rsid w:val="00166273"/>
    <w:rsid w:val="00192091"/>
    <w:rsid w:val="001F0C80"/>
    <w:rsid w:val="001F2323"/>
    <w:rsid w:val="001F57BC"/>
    <w:rsid w:val="0020061C"/>
    <w:rsid w:val="002141F5"/>
    <w:rsid w:val="00231A89"/>
    <w:rsid w:val="00233A83"/>
    <w:rsid w:val="0024023F"/>
    <w:rsid w:val="00262BA7"/>
    <w:rsid w:val="00292E8F"/>
    <w:rsid w:val="002964CD"/>
    <w:rsid w:val="00297419"/>
    <w:rsid w:val="002A5B47"/>
    <w:rsid w:val="002C0CE5"/>
    <w:rsid w:val="002C3CA5"/>
    <w:rsid w:val="002C42F3"/>
    <w:rsid w:val="003255B8"/>
    <w:rsid w:val="00330444"/>
    <w:rsid w:val="00354B82"/>
    <w:rsid w:val="00396A2D"/>
    <w:rsid w:val="003A01D4"/>
    <w:rsid w:val="003B0003"/>
    <w:rsid w:val="003D57D2"/>
    <w:rsid w:val="003F44BF"/>
    <w:rsid w:val="004361E3"/>
    <w:rsid w:val="004529A2"/>
    <w:rsid w:val="00470F79"/>
    <w:rsid w:val="00476DCA"/>
    <w:rsid w:val="004B2D3D"/>
    <w:rsid w:val="004C17E8"/>
    <w:rsid w:val="004E0317"/>
    <w:rsid w:val="004F691F"/>
    <w:rsid w:val="00511198"/>
    <w:rsid w:val="00511DF5"/>
    <w:rsid w:val="00530D66"/>
    <w:rsid w:val="00575C82"/>
    <w:rsid w:val="00575D2B"/>
    <w:rsid w:val="005777BD"/>
    <w:rsid w:val="00582123"/>
    <w:rsid w:val="00597984"/>
    <w:rsid w:val="005B46D3"/>
    <w:rsid w:val="00603097"/>
    <w:rsid w:val="00606BBC"/>
    <w:rsid w:val="00614A9D"/>
    <w:rsid w:val="0066118B"/>
    <w:rsid w:val="00667F65"/>
    <w:rsid w:val="006E712C"/>
    <w:rsid w:val="006F76D1"/>
    <w:rsid w:val="00713DF9"/>
    <w:rsid w:val="00713FD5"/>
    <w:rsid w:val="00745865"/>
    <w:rsid w:val="00762033"/>
    <w:rsid w:val="007A41EF"/>
    <w:rsid w:val="007A68E7"/>
    <w:rsid w:val="0080115F"/>
    <w:rsid w:val="00811370"/>
    <w:rsid w:val="00853179"/>
    <w:rsid w:val="00882FF0"/>
    <w:rsid w:val="008C2669"/>
    <w:rsid w:val="008F2B74"/>
    <w:rsid w:val="00906971"/>
    <w:rsid w:val="0091153C"/>
    <w:rsid w:val="00935805"/>
    <w:rsid w:val="00947E0E"/>
    <w:rsid w:val="00A85402"/>
    <w:rsid w:val="00A85895"/>
    <w:rsid w:val="00A97FBB"/>
    <w:rsid w:val="00AC4FA4"/>
    <w:rsid w:val="00AD3D74"/>
    <w:rsid w:val="00AD45B5"/>
    <w:rsid w:val="00B1283B"/>
    <w:rsid w:val="00B355A0"/>
    <w:rsid w:val="00B80505"/>
    <w:rsid w:val="00BC13B5"/>
    <w:rsid w:val="00BE5DE2"/>
    <w:rsid w:val="00BF0D86"/>
    <w:rsid w:val="00BF614A"/>
    <w:rsid w:val="00C302E5"/>
    <w:rsid w:val="00C32CB2"/>
    <w:rsid w:val="00C7107F"/>
    <w:rsid w:val="00CA0B4E"/>
    <w:rsid w:val="00CB6705"/>
    <w:rsid w:val="00CD38B6"/>
    <w:rsid w:val="00CE036F"/>
    <w:rsid w:val="00CE58EF"/>
    <w:rsid w:val="00D43769"/>
    <w:rsid w:val="00D753A6"/>
    <w:rsid w:val="00D824F4"/>
    <w:rsid w:val="00D93DBD"/>
    <w:rsid w:val="00DA14AA"/>
    <w:rsid w:val="00DC0603"/>
    <w:rsid w:val="00DE7530"/>
    <w:rsid w:val="00DF141E"/>
    <w:rsid w:val="00E27F88"/>
    <w:rsid w:val="00E330D7"/>
    <w:rsid w:val="00E47460"/>
    <w:rsid w:val="00E47F51"/>
    <w:rsid w:val="00E531DB"/>
    <w:rsid w:val="00E5388B"/>
    <w:rsid w:val="00E74E50"/>
    <w:rsid w:val="00E92859"/>
    <w:rsid w:val="00EC111B"/>
    <w:rsid w:val="00EF5722"/>
    <w:rsid w:val="00F016AF"/>
    <w:rsid w:val="00F040A5"/>
    <w:rsid w:val="00F251C3"/>
    <w:rsid w:val="00F37027"/>
    <w:rsid w:val="00F51197"/>
    <w:rsid w:val="00F525B4"/>
    <w:rsid w:val="00F62F47"/>
    <w:rsid w:val="00F87629"/>
    <w:rsid w:val="00F942E5"/>
    <w:rsid w:val="00F9674B"/>
    <w:rsid w:val="00FA0D9B"/>
    <w:rsid w:val="00FB13FB"/>
    <w:rsid w:val="00FB43BB"/>
    <w:rsid w:val="00FC5C1B"/>
    <w:rsid w:val="00FD2890"/>
    <w:rsid w:val="00FE664F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EBC"/>
  <w15:chartTrackingRefBased/>
  <w15:docId w15:val="{053C727C-0BA2-4A2A-876C-D64D5858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BC"/>
    <w:pPr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06B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 w:val="0"/>
      <w:color w:val="000000"/>
      <w:sz w:val="20"/>
      <w:szCs w:val="20"/>
    </w:rPr>
  </w:style>
  <w:style w:type="character" w:styleId="Naglaeno">
    <w:name w:val="Strong"/>
    <w:basedOn w:val="Zadanifontodlomka"/>
    <w:uiPriority w:val="22"/>
    <w:qFormat/>
    <w:rsid w:val="003255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51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C3"/>
    <w:rPr>
      <w:rFonts w:ascii="Segoe UI" w:eastAsia="Times New Roman" w:hAnsi="Segoe UI" w:cs="Segoe UI"/>
      <w:noProof/>
      <w:color w:val="auto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9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Kekelj Ana</dc:creator>
  <cp:keywords/>
  <dc:description/>
  <cp:lastModifiedBy>Ferlak Krešimir</cp:lastModifiedBy>
  <cp:revision>4</cp:revision>
  <cp:lastPrinted>2021-11-29T07:54:00Z</cp:lastPrinted>
  <dcterms:created xsi:type="dcterms:W3CDTF">2021-11-29T07:54:00Z</dcterms:created>
  <dcterms:modified xsi:type="dcterms:W3CDTF">2021-11-29T14:46:00Z</dcterms:modified>
</cp:coreProperties>
</file>